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6A" w:rsidRDefault="008E241E">
      <w:pPr>
        <w:rPr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905000" cy="685800"/>
            <wp:effectExtent l="19050" t="0" r="0" b="0"/>
            <wp:docPr id="1" name="Рисунок 1" descr="Текстиль Конт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кстиль Конта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41E" w:rsidRPr="008E241E" w:rsidRDefault="008E241E">
      <w:r>
        <w:rPr>
          <w:noProof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65pt;margin-top:11.45pt;width:499.7pt;height:.05pt;z-index:251658240" o:connectortype="straight" strokecolor="#0070c0" strokeweight="6.5pt"/>
        </w:pict>
      </w:r>
    </w:p>
    <w:p w:rsidR="008E241E" w:rsidRPr="008E241E" w:rsidRDefault="008E241E" w:rsidP="008E241E">
      <w:pPr>
        <w:jc w:val="center"/>
        <w:rPr>
          <w:rStyle w:val="a6"/>
          <w:bCs w:val="0"/>
          <w:sz w:val="28"/>
          <w:szCs w:val="28"/>
          <w:lang w:val="en-US"/>
        </w:rPr>
      </w:pPr>
      <w:r w:rsidRPr="00A32EF6">
        <w:rPr>
          <w:b/>
          <w:sz w:val="28"/>
          <w:szCs w:val="28"/>
        </w:rPr>
        <w:t>Інформація про підприємство</w:t>
      </w:r>
    </w:p>
    <w:p w:rsid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>
        <w:rPr>
          <w:rStyle w:val="a6"/>
          <w:rFonts w:ascii="Helvetica" w:hAnsi="Helvetica" w:cs="Helvetica"/>
          <w:color w:val="333333"/>
          <w:sz w:val="34"/>
          <w:szCs w:val="34"/>
        </w:rPr>
        <w:t>Основное направление деятельности «Текстиль-Контакт» - производство и оптово-розничная продажа тканей.</w:t>
      </w:r>
    </w:p>
    <w:p w:rsid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</w:p>
    <w:p w:rsid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Компания начала свою деятельность в 1995 году и на сегодня является одним из ведущих национальных операторов по продаже тканей и материалов легкой промышленности.</w:t>
      </w:r>
    </w:p>
    <w:p w:rsid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>
        <w:rPr>
          <w:rFonts w:ascii="Helvetica" w:hAnsi="Helvetica" w:cs="Helvetica"/>
          <w:color w:val="333333"/>
          <w:sz w:val="34"/>
          <w:szCs w:val="34"/>
        </w:rPr>
        <w:t>За годы своей работы мы завоевали доверие покупателей благодаря профессионализму команды, широкому ассортименту, разветвленной сети представительств по Украине, отлаженной системе логистики и гибкой ценовой политике, направленной на удовлетворение интересов как оптовых покупателей, так и розничного потребителя.</w:t>
      </w: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 w:rsidRPr="008E241E">
        <w:rPr>
          <w:rStyle w:val="a6"/>
          <w:rFonts w:ascii="Helvetica" w:hAnsi="Helvetica" w:cs="Helvetica"/>
          <w:b w:val="0"/>
          <w:color w:val="333333"/>
          <w:sz w:val="34"/>
          <w:szCs w:val="34"/>
        </w:rPr>
        <w:t>Под управлением компании находится сеть оптово-розничных магазинов под марками «ТКАНИ» и «КАШТАН».</w:t>
      </w: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 w:rsidRPr="008E241E">
        <w:rPr>
          <w:rStyle w:val="a6"/>
          <w:rFonts w:ascii="Helvetica" w:hAnsi="Helvetica" w:cs="Helvetica"/>
          <w:b w:val="0"/>
          <w:color w:val="333333"/>
          <w:sz w:val="34"/>
          <w:szCs w:val="34"/>
        </w:rPr>
        <w:t>Ассортиментный ряд, предлагаемый компанией «Текстиль-Контакт», насчитывает около 20 тыс. наименований</w:t>
      </w: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  <w:r w:rsidRPr="008E241E">
        <w:rPr>
          <w:rStyle w:val="a6"/>
          <w:rFonts w:ascii="Helvetica" w:hAnsi="Helvetica" w:cs="Helvetica"/>
          <w:b w:val="0"/>
          <w:color w:val="333333"/>
          <w:sz w:val="34"/>
          <w:szCs w:val="34"/>
        </w:rPr>
        <w:t>из более 20 стран мира.</w:t>
      </w: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</w:rPr>
      </w:pPr>
    </w:p>
    <w:p w:rsid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  <w:lang w:val="en-US"/>
        </w:rPr>
      </w:pPr>
      <w:r w:rsidRPr="008E241E">
        <w:rPr>
          <w:rStyle w:val="a6"/>
          <w:rFonts w:ascii="Helvetica" w:hAnsi="Helvetica" w:cs="Helvetica"/>
          <w:b w:val="0"/>
          <w:color w:val="333333"/>
          <w:sz w:val="34"/>
          <w:szCs w:val="34"/>
        </w:rPr>
        <w:t>"Текстиль-Контакт" является производителем хлопчатобумажных и смесовых тканей</w:t>
      </w:r>
      <w:r w:rsidRPr="008E241E">
        <w:rPr>
          <w:rFonts w:ascii="Helvetica" w:hAnsi="Helvetica" w:cs="Helvetica"/>
          <w:color w:val="333333"/>
          <w:sz w:val="34"/>
          <w:szCs w:val="34"/>
        </w:rPr>
        <w:t>.</w:t>
      </w:r>
    </w:p>
    <w:p w:rsidR="008E241E" w:rsidRPr="00A32EF6" w:rsidRDefault="008E241E" w:rsidP="008E241E">
      <w:pPr>
        <w:pStyle w:val="a5"/>
        <w:shd w:val="clear" w:color="auto" w:fill="FFFFFF"/>
        <w:spacing w:before="182" w:beforeAutospacing="0" w:after="182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32EF6">
        <w:rPr>
          <w:rFonts w:ascii="Arial" w:hAnsi="Arial" w:cs="Arial"/>
          <w:b/>
          <w:color w:val="000000"/>
          <w:sz w:val="28"/>
          <w:szCs w:val="28"/>
        </w:rPr>
        <w:t>Вакансія:</w:t>
      </w:r>
    </w:p>
    <w:p w:rsidR="008E241E" w:rsidRPr="008E241E" w:rsidRDefault="008E241E" w:rsidP="008E241E">
      <w:pPr>
        <w:pStyle w:val="a8"/>
        <w:numPr>
          <w:ilvl w:val="0"/>
          <w:numId w:val="4"/>
        </w:numPr>
        <w:shd w:val="clear" w:color="auto" w:fill="FFFFFF"/>
        <w:spacing w:line="240" w:lineRule="auto"/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</w:pPr>
      <w:r w:rsidRPr="008E241E">
        <w:rPr>
          <w:rFonts w:ascii="Arial" w:eastAsia="Times New Roman" w:hAnsi="Arial" w:cs="Arial"/>
          <w:b/>
          <w:color w:val="333333"/>
          <w:sz w:val="28"/>
          <w:szCs w:val="28"/>
          <w:lang w:eastAsia="uk-UA"/>
        </w:rPr>
        <w:t>Продавец-консультант (ст. м. Дарница)</w:t>
      </w: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Требования:</w:t>
      </w:r>
    </w:p>
    <w:p w:rsidR="008E241E" w:rsidRPr="008E241E" w:rsidRDefault="008E241E" w:rsidP="008E241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высшее образование (профильное образование будет являться конкурентным преимуществом)</w:t>
      </w:r>
    </w:p>
    <w:p w:rsidR="008E241E" w:rsidRPr="008E241E" w:rsidRDefault="008E241E" w:rsidP="008E241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презентабельная внешность</w:t>
      </w:r>
    </w:p>
    <w:p w:rsidR="008E241E" w:rsidRPr="008E241E" w:rsidRDefault="008E241E" w:rsidP="008E241E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опыт работы в продажах от 1 года (желательно в текстильной отрасли)</w:t>
      </w: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lastRenderedPageBreak/>
        <w:t> </w:t>
      </w: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Условия работы:</w:t>
      </w:r>
    </w:p>
    <w:p w:rsidR="008E241E" w:rsidRPr="008E241E" w:rsidRDefault="008E241E" w:rsidP="008E241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работа в молодом коллективе </w:t>
      </w:r>
    </w:p>
    <w:p w:rsidR="008E241E" w:rsidRPr="008E241E" w:rsidRDefault="008E241E" w:rsidP="008E241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участие в обучающих программах компании</w:t>
      </w:r>
    </w:p>
    <w:p w:rsidR="008E241E" w:rsidRPr="008E241E" w:rsidRDefault="008E241E" w:rsidP="008E241E">
      <w:pPr>
        <w:numPr>
          <w:ilvl w:val="0"/>
          <w:numId w:val="2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официальное трудоустройство</w:t>
      </w: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 </w:t>
      </w:r>
    </w:p>
    <w:p w:rsidR="008E241E" w:rsidRPr="008E241E" w:rsidRDefault="008E241E" w:rsidP="008E241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uk-UA"/>
        </w:rPr>
        <w:t>Обязанности:</w:t>
      </w:r>
    </w:p>
    <w:p w:rsidR="008E241E" w:rsidRPr="008E241E" w:rsidRDefault="008E241E" w:rsidP="008E241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консультирование и обслуживание покупателей </w:t>
      </w:r>
    </w:p>
    <w:p w:rsidR="008E241E" w:rsidRPr="008E241E" w:rsidRDefault="008E241E" w:rsidP="008E241E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</w:pPr>
      <w:r w:rsidRPr="008E241E">
        <w:rPr>
          <w:rFonts w:ascii="Helvetica" w:eastAsia="Times New Roman" w:hAnsi="Helvetica" w:cs="Helvetica"/>
          <w:color w:val="333333"/>
          <w:sz w:val="28"/>
          <w:szCs w:val="28"/>
          <w:lang w:eastAsia="uk-UA"/>
        </w:rPr>
        <w:t>оказание помощи в выборе ткани</w:t>
      </w: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  <w:lang w:val="en-US"/>
        </w:rPr>
      </w:pPr>
    </w:p>
    <w:p w:rsidR="008E241E" w:rsidRPr="008E241E" w:rsidRDefault="008E241E" w:rsidP="008E241E">
      <w:pPr>
        <w:pStyle w:val="a5"/>
        <w:spacing w:before="0" w:beforeAutospacing="0" w:after="0" w:afterAutospacing="0"/>
        <w:rPr>
          <w:rFonts w:ascii="Helvetica" w:hAnsi="Helvetica" w:cs="Helvetica"/>
          <w:color w:val="333333"/>
          <w:sz w:val="34"/>
          <w:szCs w:val="34"/>
          <w:lang w:val="en-US"/>
        </w:rPr>
      </w:pPr>
      <w:r>
        <w:rPr>
          <w:rFonts w:ascii="Helvetica" w:hAnsi="Helvetica" w:cs="Helvetica"/>
          <w:noProof/>
          <w:color w:val="333333"/>
          <w:sz w:val="34"/>
          <w:szCs w:val="34"/>
        </w:rPr>
        <w:pict>
          <v:shape id="_x0000_s1028" type="#_x0000_t32" style="position:absolute;margin-left:-14.25pt;margin-top:16.45pt;width:499.7pt;height:.05pt;z-index:251659264" o:connectortype="straight" strokecolor="#0070c0" strokeweight="6.5pt"/>
        </w:pict>
      </w:r>
    </w:p>
    <w:p w:rsidR="008E241E" w:rsidRPr="00947505" w:rsidRDefault="008E241E" w:rsidP="008E241E">
      <w:pPr>
        <w:spacing w:before="100" w:beforeAutospacing="1" w:after="100" w:afterAutospacing="1"/>
        <w:ind w:firstLine="851"/>
        <w:rPr>
          <w:rFonts w:eastAsia="Times New Roman"/>
          <w:i/>
          <w:color w:val="000000"/>
          <w:sz w:val="28"/>
          <w:szCs w:val="28"/>
          <w:lang w:val="ru-RU"/>
        </w:rPr>
      </w:pPr>
      <w:r w:rsidRPr="00947505">
        <w:rPr>
          <w:i/>
          <w:color w:val="000000" w:themeColor="text1"/>
          <w:sz w:val="28"/>
          <w:szCs w:val="28"/>
          <w:lang w:val="ru-RU"/>
        </w:rPr>
        <w:t>Шановн</w:t>
      </w:r>
      <w:r w:rsidRPr="00947505">
        <w:rPr>
          <w:i/>
          <w:color w:val="000000" w:themeColor="text1"/>
          <w:sz w:val="28"/>
          <w:szCs w:val="28"/>
        </w:rPr>
        <w:t>і студенти, якщо Вас зацікавила вакансія зверніться у Центр праці та кар’єри:</w:t>
      </w:r>
      <w:r w:rsidRPr="00947505">
        <w:rPr>
          <w:rFonts w:eastAsia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i/>
          <w:color w:val="000000"/>
          <w:sz w:val="28"/>
          <w:szCs w:val="28"/>
        </w:rPr>
        <w:t>а</w:t>
      </w:r>
      <w:r w:rsidRPr="00947505">
        <w:rPr>
          <w:rFonts w:eastAsia="Times New Roman"/>
          <w:b/>
          <w:bCs/>
          <w:i/>
          <w:color w:val="000000"/>
          <w:sz w:val="28"/>
          <w:szCs w:val="28"/>
        </w:rPr>
        <w:t>дреса</w:t>
      </w:r>
      <w:r w:rsidRPr="00947505">
        <w:rPr>
          <w:rFonts w:eastAsia="Times New Roman"/>
          <w:i/>
          <w:color w:val="000000"/>
          <w:sz w:val="28"/>
          <w:szCs w:val="28"/>
        </w:rPr>
        <w:t>: 01011 м. Київ, вул. Немировича-Данченка, 2, навчальний корпус 1, ауд. 1-0246</w:t>
      </w:r>
      <w:r w:rsidRPr="00947505">
        <w:rPr>
          <w:rFonts w:eastAsia="Times New Roman"/>
          <w:i/>
          <w:color w:val="000000"/>
          <w:sz w:val="28"/>
          <w:szCs w:val="28"/>
          <w:lang w:val="ru-RU"/>
        </w:rPr>
        <w:t>;</w:t>
      </w:r>
      <w:r>
        <w:rPr>
          <w:rFonts w:eastAsia="Times New Roman"/>
          <w:b/>
          <w:bCs/>
          <w:i/>
          <w:color w:val="000000"/>
          <w:sz w:val="28"/>
          <w:szCs w:val="28"/>
        </w:rPr>
        <w:t>т</w:t>
      </w:r>
      <w:r w:rsidRPr="00947505">
        <w:rPr>
          <w:rFonts w:eastAsia="Times New Roman"/>
          <w:b/>
          <w:bCs/>
          <w:i/>
          <w:color w:val="000000"/>
          <w:sz w:val="28"/>
          <w:szCs w:val="28"/>
        </w:rPr>
        <w:t>елефон для довідок/факс</w:t>
      </w:r>
      <w:r w:rsidRPr="00947505">
        <w:rPr>
          <w:rFonts w:eastAsia="Times New Roman"/>
          <w:i/>
          <w:color w:val="000000"/>
          <w:sz w:val="28"/>
          <w:szCs w:val="28"/>
        </w:rPr>
        <w:t>: +38044-280-07-74 (22-00 - внутрішній)</w:t>
      </w:r>
      <w:r w:rsidRPr="00947505">
        <w:rPr>
          <w:rFonts w:eastAsia="Times New Roman"/>
          <w:i/>
          <w:color w:val="000000"/>
          <w:sz w:val="28"/>
          <w:szCs w:val="28"/>
          <w:lang w:val="ru-RU"/>
        </w:rPr>
        <w:t xml:space="preserve">; </w:t>
      </w:r>
      <w:r w:rsidRPr="00947505">
        <w:rPr>
          <w:rFonts w:eastAsia="Times New Roman"/>
          <w:b/>
          <w:i/>
          <w:color w:val="000000"/>
          <w:sz w:val="28"/>
          <w:szCs w:val="28"/>
          <w:lang w:val="en-US"/>
        </w:rPr>
        <w:t>Email</w:t>
      </w:r>
      <w:r w:rsidRPr="00947505">
        <w:rPr>
          <w:rFonts w:eastAsia="Times New Roman"/>
          <w:b/>
          <w:i/>
          <w:color w:val="000000"/>
          <w:sz w:val="28"/>
          <w:szCs w:val="28"/>
          <w:lang w:val="ru-RU"/>
        </w:rPr>
        <w:t>:</w:t>
      </w:r>
      <w:r w:rsidRPr="00947505">
        <w:rPr>
          <w:rFonts w:eastAsia="Times New Roman"/>
          <w:i/>
          <w:color w:val="000000"/>
          <w:sz w:val="28"/>
          <w:szCs w:val="28"/>
          <w:lang w:val="ru-RU"/>
        </w:rPr>
        <w:t xml:space="preserve"> </w:t>
      </w:r>
      <w:hyperlink r:id="rId6" w:history="1">
        <w:r w:rsidRPr="00D35A25">
          <w:rPr>
            <w:rStyle w:val="a7"/>
            <w:rFonts w:eastAsia="Times New Roman"/>
            <w:i/>
            <w:sz w:val="28"/>
            <w:szCs w:val="28"/>
            <w:lang w:val="en-US"/>
          </w:rPr>
          <w:t>career</w:t>
        </w:r>
        <w:r w:rsidRPr="00D35A25">
          <w:rPr>
            <w:rStyle w:val="a7"/>
            <w:rFonts w:eastAsia="Times New Roman"/>
            <w:i/>
            <w:sz w:val="28"/>
            <w:szCs w:val="28"/>
            <w:lang w:val="ru-RU"/>
          </w:rPr>
          <w:t>_</w:t>
        </w:r>
        <w:r w:rsidRPr="00D35A25">
          <w:rPr>
            <w:rStyle w:val="a7"/>
            <w:rFonts w:eastAsia="Times New Roman"/>
            <w:i/>
            <w:sz w:val="28"/>
            <w:szCs w:val="28"/>
            <w:lang w:val="en-US"/>
          </w:rPr>
          <w:t>center</w:t>
        </w:r>
        <w:r w:rsidRPr="00D35A25">
          <w:rPr>
            <w:rStyle w:val="a7"/>
            <w:rFonts w:eastAsia="Times New Roman"/>
            <w:i/>
            <w:sz w:val="28"/>
            <w:szCs w:val="28"/>
            <w:lang w:val="ru-RU"/>
          </w:rPr>
          <w:t>@</w:t>
        </w:r>
        <w:r w:rsidRPr="00D35A25">
          <w:rPr>
            <w:rStyle w:val="a7"/>
            <w:rFonts w:eastAsia="Times New Roman"/>
            <w:i/>
            <w:sz w:val="28"/>
            <w:szCs w:val="28"/>
            <w:lang w:val="en-US"/>
          </w:rPr>
          <w:t>knutd</w:t>
        </w:r>
        <w:r w:rsidRPr="00D35A25">
          <w:rPr>
            <w:rStyle w:val="a7"/>
            <w:rFonts w:eastAsia="Times New Roman"/>
            <w:i/>
            <w:sz w:val="28"/>
            <w:szCs w:val="28"/>
            <w:lang w:val="ru-RU"/>
          </w:rPr>
          <w:t>.</w:t>
        </w:r>
        <w:r w:rsidRPr="00D35A25">
          <w:rPr>
            <w:rStyle w:val="a7"/>
            <w:rFonts w:eastAsia="Times New Roman"/>
            <w:i/>
            <w:sz w:val="28"/>
            <w:szCs w:val="28"/>
            <w:lang w:val="en-US"/>
          </w:rPr>
          <w:t>com</w:t>
        </w:r>
        <w:r w:rsidRPr="00D35A25">
          <w:rPr>
            <w:rStyle w:val="a7"/>
            <w:rFonts w:eastAsia="Times New Roman"/>
            <w:i/>
            <w:sz w:val="28"/>
            <w:szCs w:val="28"/>
            <w:lang w:val="ru-RU"/>
          </w:rPr>
          <w:t>.</w:t>
        </w:r>
        <w:r w:rsidRPr="00D35A25">
          <w:rPr>
            <w:rStyle w:val="a7"/>
            <w:rFonts w:eastAsia="Times New Roman"/>
            <w:i/>
            <w:sz w:val="28"/>
            <w:szCs w:val="28"/>
            <w:lang w:val="en-US"/>
          </w:rPr>
          <w:t>ua</w:t>
        </w:r>
      </w:hyperlink>
    </w:p>
    <w:p w:rsidR="008E241E" w:rsidRPr="00005B29" w:rsidRDefault="008E241E" w:rsidP="008E241E">
      <w:pPr>
        <w:spacing w:before="100" w:beforeAutospacing="1" w:after="100" w:afterAutospacing="1"/>
        <w:ind w:firstLine="851"/>
        <w:rPr>
          <w:rFonts w:eastAsia="Times New Roman"/>
          <w:i/>
          <w:color w:val="000000"/>
          <w:sz w:val="28"/>
          <w:szCs w:val="28"/>
        </w:rPr>
      </w:pPr>
      <w:r>
        <w:rPr>
          <w:rFonts w:eastAsia="Times New Roman"/>
          <w:i/>
          <w:color w:val="000000"/>
          <w:sz w:val="28"/>
          <w:szCs w:val="28"/>
          <w:lang w:val="ru-RU"/>
        </w:rPr>
        <w:t>Контактна особа: Лапко Сергій</w:t>
      </w:r>
    </w:p>
    <w:p w:rsidR="008E241E" w:rsidRPr="008E241E" w:rsidRDefault="008E241E"/>
    <w:sectPr w:rsidR="008E241E" w:rsidRPr="008E241E" w:rsidSect="003863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45CB5"/>
    <w:multiLevelType w:val="multilevel"/>
    <w:tmpl w:val="89F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C64CD9"/>
    <w:multiLevelType w:val="multilevel"/>
    <w:tmpl w:val="B50C1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D74E6"/>
    <w:multiLevelType w:val="hybridMultilevel"/>
    <w:tmpl w:val="00FAC1AE"/>
    <w:lvl w:ilvl="0" w:tplc="7E0ACF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C5E9C"/>
    <w:multiLevelType w:val="multilevel"/>
    <w:tmpl w:val="AB74E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08"/>
  <w:hyphenationZone w:val="425"/>
  <w:characterSpacingControl w:val="doNotCompress"/>
  <w:compat/>
  <w:rsids>
    <w:rsidRoot w:val="008E241E"/>
    <w:rsid w:val="001C6219"/>
    <w:rsid w:val="0038635F"/>
    <w:rsid w:val="008654E2"/>
    <w:rsid w:val="008E241E"/>
    <w:rsid w:val="00DA6475"/>
    <w:rsid w:val="00FE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4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E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E241E"/>
    <w:rPr>
      <w:b/>
      <w:bCs/>
    </w:rPr>
  </w:style>
  <w:style w:type="character" w:styleId="a7">
    <w:name w:val="Hyperlink"/>
    <w:basedOn w:val="a0"/>
    <w:uiPriority w:val="99"/>
    <w:unhideWhenUsed/>
    <w:rsid w:val="008E241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2736">
              <w:marLeft w:val="336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_center@knutd.com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1092</Words>
  <Characters>623</Characters>
  <Application>Microsoft Office Word</Application>
  <DocSecurity>0</DocSecurity>
  <Lines>5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2015-05-14T08:34:00Z</dcterms:created>
  <dcterms:modified xsi:type="dcterms:W3CDTF">2015-05-14T08:37:00Z</dcterms:modified>
</cp:coreProperties>
</file>