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24" w:rsidRDefault="00DD6E10" w:rsidP="00B154B2">
      <w:pPr>
        <w:pStyle w:val="a3"/>
        <w:spacing w:before="4"/>
        <w:rPr>
          <w:sz w:val="17"/>
        </w:rPr>
        <w:sectPr w:rsidR="00AC2B24">
          <w:type w:val="continuous"/>
          <w:pgSz w:w="11910" w:h="16840"/>
          <w:pgMar w:top="1580" w:right="620" w:bottom="280" w:left="100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542290</wp:posOffset>
                </wp:positionV>
                <wp:extent cx="6016625" cy="9353550"/>
                <wp:effectExtent l="0" t="0" r="0" b="0"/>
                <wp:wrapNone/>
                <wp:docPr id="1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C9" w:rsidRDefault="006543C9" w:rsidP="006543C9">
                            <w:pPr>
                              <w:spacing w:line="266" w:lineRule="exact"/>
                              <w:ind w:left="1772" w:right="16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ПРОЄКТ</w:t>
                            </w:r>
                          </w:p>
                          <w:p w:rsidR="00B611A4" w:rsidRDefault="00B611A4">
                            <w:pPr>
                              <w:spacing w:line="266" w:lineRule="exact"/>
                              <w:ind w:left="1772" w:right="16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МІНІСТЕРСТВО ОСВІТИ І НАУКИ УКРАЇНИ</w:t>
                            </w: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B611A4" w:rsidRDefault="00B611A4">
                            <w:pPr>
                              <w:ind w:left="1772" w:right="160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КИЇВСЬКИЙ НАЦІОНАЛЬНИЙ УНІВЕРСИТЕТ ТЕХНОЛОГІЙ ТА ДИЗАЙНУ</w:t>
                            </w: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B611A4" w:rsidRPr="004B202D" w:rsidRDefault="00B611A4" w:rsidP="00B9767B">
                            <w:pPr>
                              <w:spacing w:line="360" w:lineRule="auto"/>
                              <w:ind w:left="5245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B202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ЗАТВЕРДЖЕНО ВЧЕНОЮ РАДОЮ</w:t>
                            </w:r>
                          </w:p>
                          <w:p w:rsidR="00B611A4" w:rsidRPr="00B0415C" w:rsidRDefault="00B611A4" w:rsidP="00B9767B">
                            <w:pPr>
                              <w:spacing w:before="120"/>
                              <w:ind w:left="5245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0415C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Голова Вченої ради КНУТД</w:t>
                            </w:r>
                          </w:p>
                          <w:p w:rsidR="00B611A4" w:rsidRDefault="00B611A4" w:rsidP="00B9767B">
                            <w:pPr>
                              <w:spacing w:before="120"/>
                              <w:ind w:left="5245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0415C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_________________ Іван ГРИЩЕНКО </w:t>
                            </w:r>
                          </w:p>
                          <w:p w:rsidR="00B611A4" w:rsidRPr="004B202D" w:rsidRDefault="00B611A4" w:rsidP="00B9767B">
                            <w:pPr>
                              <w:spacing w:before="120"/>
                              <w:ind w:left="5245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B202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(протокол від «___» _____ 202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Pr="004B202D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р. №__)</w:t>
                            </w: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:rsidR="00B611A4" w:rsidRDefault="00B611A4">
                            <w:pPr>
                              <w:spacing w:before="207"/>
                              <w:ind w:left="1772" w:right="161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ОСВІТНЬО-ПРОФЕСІЙНА ПРОГРАМА</w:t>
                            </w:r>
                          </w:p>
                          <w:p w:rsidR="00B611A4" w:rsidRDefault="00B611A4">
                            <w:pPr>
                              <w:pStyle w:val="a3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B611A4" w:rsidRPr="00B9767B" w:rsidRDefault="00B611A4">
                            <w:pPr>
                              <w:ind w:left="1770" w:right="1613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767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ПІДПРИЄМНИЦТВО ТА КОМЕРЦІЙНА ДІЯЛЬНІСТЬ</w:t>
                            </w: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B611A4" w:rsidRDefault="00B611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Рівень вищої освіти _____</w:t>
                            </w:r>
                            <w:r w:rsidRPr="00B9767B">
                              <w:rPr>
                                <w:sz w:val="28"/>
                                <w:u w:val="single"/>
                              </w:rPr>
                              <w:t>перший (бакалаврський</w:t>
                            </w:r>
                            <w:r>
                              <w:rPr>
                                <w:sz w:val="28"/>
                              </w:rPr>
                              <w:t>)_______________________</w:t>
                            </w:r>
                          </w:p>
                          <w:p w:rsidR="00B611A4" w:rsidRDefault="00B611A4">
                            <w:pPr>
                              <w:spacing w:before="2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Ступінь вищої освіти _______ </w:t>
                            </w:r>
                            <w:r w:rsidRPr="00B9767B">
                              <w:rPr>
                                <w:sz w:val="28"/>
                                <w:u w:val="single"/>
                              </w:rPr>
                              <w:t xml:space="preserve">бакалавр 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="006543C9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B611A4" w:rsidRDefault="00B611A4">
                            <w:pPr>
                              <w:spacing w:before="23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Галузь знань _________</w:t>
                            </w:r>
                            <w:r w:rsidRPr="00B9767B">
                              <w:rPr>
                                <w:sz w:val="28"/>
                                <w:u w:val="single"/>
                              </w:rPr>
                              <w:t>07 Управління та адміністрування</w:t>
                            </w:r>
                            <w:r w:rsidR="006543C9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  <w:p w:rsidR="00B611A4" w:rsidRDefault="00B611A4">
                            <w:pPr>
                              <w:pStyle w:val="a3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B611A4" w:rsidRDefault="00B611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Спеціальність _____</w:t>
                            </w:r>
                            <w:r w:rsidRPr="00B9767B">
                              <w:rPr>
                                <w:sz w:val="28"/>
                                <w:u w:val="single"/>
                              </w:rPr>
                              <w:t>076 Підприємництво, торгівля та біржова діяльність</w:t>
                            </w:r>
                            <w:r w:rsidR="006543C9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B611A4" w:rsidRDefault="00B611A4">
                            <w:pPr>
                              <w:spacing w:before="231"/>
                            </w:pPr>
                            <w:r>
                              <w:rPr>
                                <w:sz w:val="28"/>
                              </w:rPr>
                              <w:t xml:space="preserve">Кваліфікація </w:t>
                            </w:r>
                            <w:r w:rsidR="006543C9">
                              <w:rPr>
                                <w:sz w:val="28"/>
                              </w:rPr>
                              <w:t xml:space="preserve">   </w:t>
                            </w:r>
                            <w:r w:rsidRPr="00B9767B">
                              <w:rPr>
                                <w:sz w:val="28"/>
                                <w:u w:val="single"/>
                              </w:rPr>
                              <w:t>бакалавр підприємництва, торгівлі та біржової діяльності</w:t>
                            </w:r>
                            <w:r>
                              <w:t>_____</w:t>
                            </w: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B611A4" w:rsidRDefault="00B611A4">
                            <w:pPr>
                              <w:spacing w:before="230"/>
                              <w:ind w:left="1772" w:right="160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Київ 2021 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70.95pt;margin-top:42.7pt;width:473.75pt;height:7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" filled="f" stroked="f">
                <v:textbox inset="0,0,0,0">
                  <w:txbxContent>
                    <w:p w:rsidR="006543C9" w:rsidRDefault="006543C9" w:rsidP="006543C9">
                      <w:pPr>
                        <w:spacing w:line="266" w:lineRule="exact"/>
                        <w:ind w:left="1772" w:right="1612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ПРОЄКТ</w:t>
                      </w:r>
                    </w:p>
                    <w:p w:rsidR="00B611A4" w:rsidRDefault="00B611A4">
                      <w:pPr>
                        <w:spacing w:line="266" w:lineRule="exact"/>
                        <w:ind w:left="1772" w:right="16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МІНІСТЕРСТВО ОСВІТИ І НАУКИ УКРАЇНИ</w:t>
                      </w:r>
                    </w:p>
                    <w:p w:rsidR="00B611A4" w:rsidRDefault="00B611A4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B611A4" w:rsidRDefault="00B611A4">
                      <w:pPr>
                        <w:ind w:left="1772" w:right="160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КИЇВСЬКИЙ НАЦІОНАЛЬНИЙ УНІВЕРСИТЕТ ТЕХНОЛОГІЙ ТА ДИЗАЙНУ</w:t>
                      </w: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spacing w:before="7"/>
                        <w:rPr>
                          <w:sz w:val="24"/>
                        </w:rPr>
                      </w:pPr>
                    </w:p>
                    <w:p w:rsidR="00B611A4" w:rsidRPr="004B202D" w:rsidRDefault="00B611A4" w:rsidP="00B9767B">
                      <w:pPr>
                        <w:spacing w:line="360" w:lineRule="auto"/>
                        <w:ind w:left="5245"/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4B202D"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ЗАТВЕРДЖЕНО ВЧЕНОЮ РАДОЮ</w:t>
                      </w:r>
                    </w:p>
                    <w:p w:rsidR="00B611A4" w:rsidRPr="00B0415C" w:rsidRDefault="00B611A4" w:rsidP="00B9767B">
                      <w:pPr>
                        <w:spacing w:before="120"/>
                        <w:ind w:left="5245"/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B0415C"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Голова Вченої ради КНУТД</w:t>
                      </w:r>
                    </w:p>
                    <w:p w:rsidR="00B611A4" w:rsidRDefault="00B611A4" w:rsidP="00B9767B">
                      <w:pPr>
                        <w:spacing w:before="120"/>
                        <w:ind w:left="5245"/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B0415C"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_________________ Іван ГРИЩЕНКО </w:t>
                      </w:r>
                    </w:p>
                    <w:p w:rsidR="00B611A4" w:rsidRPr="004B202D" w:rsidRDefault="00B611A4" w:rsidP="00B9767B">
                      <w:pPr>
                        <w:spacing w:before="120"/>
                        <w:ind w:left="5245"/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4B202D"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(протокол від «___» _____ 202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Pr="004B202D">
                        <w:rPr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р. №__)</w:t>
                      </w:r>
                    </w:p>
                    <w:p w:rsidR="00B611A4" w:rsidRDefault="00B611A4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26"/>
                        </w:rPr>
                      </w:pPr>
                    </w:p>
                    <w:p w:rsidR="00B611A4" w:rsidRDefault="00B611A4">
                      <w:pPr>
                        <w:spacing w:before="207"/>
                        <w:ind w:left="1772" w:right="161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ОСВІТНЬО-ПРОФЕСІЙНА ПРОГРАМА</w:t>
                      </w:r>
                    </w:p>
                    <w:p w:rsidR="00B611A4" w:rsidRDefault="00B611A4">
                      <w:pPr>
                        <w:pStyle w:val="a3"/>
                        <w:spacing w:before="5"/>
                        <w:rPr>
                          <w:sz w:val="31"/>
                        </w:rPr>
                      </w:pPr>
                    </w:p>
                    <w:p w:rsidR="00B611A4" w:rsidRPr="00B9767B" w:rsidRDefault="00B611A4">
                      <w:pPr>
                        <w:ind w:left="1770" w:right="1613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767B">
                        <w:rPr>
                          <w:b/>
                          <w:sz w:val="28"/>
                          <w:szCs w:val="28"/>
                          <w:u w:val="single"/>
                        </w:rPr>
                        <w:t>ПІДПРИЄМНИЦТВО ТА КОМЕРЦІЙНА ДІЯЛЬНІСТЬ</w:t>
                      </w:r>
                    </w:p>
                    <w:p w:rsidR="00B611A4" w:rsidRDefault="00B611A4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B611A4" w:rsidRDefault="00B611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Рівень вищої освіти _____</w:t>
                      </w:r>
                      <w:r w:rsidRPr="00B9767B">
                        <w:rPr>
                          <w:sz w:val="28"/>
                          <w:u w:val="single"/>
                        </w:rPr>
                        <w:t>перший (бакалаврський</w:t>
                      </w:r>
                      <w:r>
                        <w:rPr>
                          <w:sz w:val="28"/>
                        </w:rPr>
                        <w:t>)_______________________</w:t>
                      </w:r>
                    </w:p>
                    <w:p w:rsidR="00B611A4" w:rsidRDefault="00B611A4">
                      <w:pPr>
                        <w:spacing w:before="23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Ступінь вищої освіти _______ </w:t>
                      </w:r>
                      <w:r w:rsidRPr="00B9767B">
                        <w:rPr>
                          <w:sz w:val="28"/>
                          <w:u w:val="single"/>
                        </w:rPr>
                        <w:t xml:space="preserve">бакалавр </w:t>
                      </w:r>
                      <w:r>
                        <w:rPr>
                          <w:sz w:val="28"/>
                        </w:rPr>
                        <w:t>_</w:t>
                      </w:r>
                      <w:r w:rsidR="006543C9">
                        <w:rPr>
                          <w:sz w:val="28"/>
                        </w:rPr>
                        <w:t>_______________________________</w:t>
                      </w:r>
                    </w:p>
                    <w:p w:rsidR="00B611A4" w:rsidRDefault="00B611A4">
                      <w:pPr>
                        <w:spacing w:before="23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Галузь знань _________</w:t>
                      </w:r>
                      <w:r w:rsidRPr="00B9767B">
                        <w:rPr>
                          <w:sz w:val="28"/>
                          <w:u w:val="single"/>
                        </w:rPr>
                        <w:t>07 Управління та адміністрування</w:t>
                      </w:r>
                      <w:r w:rsidR="006543C9">
                        <w:rPr>
                          <w:sz w:val="28"/>
                        </w:rPr>
                        <w:t>_________________</w:t>
                      </w:r>
                    </w:p>
                    <w:p w:rsidR="00B611A4" w:rsidRDefault="00B611A4">
                      <w:pPr>
                        <w:pStyle w:val="a3"/>
                        <w:spacing w:before="10"/>
                        <w:rPr>
                          <w:sz w:val="27"/>
                        </w:rPr>
                      </w:pPr>
                    </w:p>
                    <w:p w:rsidR="00B611A4" w:rsidRDefault="00B611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Спеціальність _____</w:t>
                      </w:r>
                      <w:r w:rsidRPr="00B9767B">
                        <w:rPr>
                          <w:sz w:val="28"/>
                          <w:u w:val="single"/>
                        </w:rPr>
                        <w:t>076 Підприємництво, торгівля та біржова діяльність</w:t>
                      </w:r>
                      <w:r w:rsidR="006543C9">
                        <w:rPr>
                          <w:sz w:val="28"/>
                        </w:rPr>
                        <w:t>____</w:t>
                      </w:r>
                    </w:p>
                    <w:p w:rsidR="00B611A4" w:rsidRDefault="00B611A4">
                      <w:pPr>
                        <w:spacing w:before="231"/>
                      </w:pPr>
                      <w:r>
                        <w:rPr>
                          <w:sz w:val="28"/>
                        </w:rPr>
                        <w:t xml:space="preserve">Кваліфікація </w:t>
                      </w:r>
                      <w:r w:rsidR="006543C9">
                        <w:rPr>
                          <w:sz w:val="28"/>
                        </w:rPr>
                        <w:t xml:space="preserve">   </w:t>
                      </w:r>
                      <w:r w:rsidRPr="00B9767B">
                        <w:rPr>
                          <w:sz w:val="28"/>
                          <w:u w:val="single"/>
                        </w:rPr>
                        <w:t>бакалавр підприємництва, торгівлі та біржової діяльності</w:t>
                      </w:r>
                      <w:r>
                        <w:t>_____</w:t>
                      </w: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B611A4" w:rsidRDefault="00B611A4">
                      <w:pPr>
                        <w:spacing w:before="230"/>
                        <w:ind w:left="1772" w:right="160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Київ 2021 р.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67B" w:rsidRPr="00B9767B" w:rsidRDefault="00B9767B" w:rsidP="00B9767B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B9767B">
        <w:rPr>
          <w:rFonts w:eastAsia="Calibri"/>
          <w:color w:val="000000"/>
          <w:sz w:val="24"/>
          <w:szCs w:val="24"/>
          <w:lang w:eastAsia="ar-SA"/>
        </w:rPr>
        <w:lastRenderedPageBreak/>
        <w:t>ЛИСТ ПОГОДЖЕННЯ</w:t>
      </w:r>
    </w:p>
    <w:p w:rsidR="00B9767B" w:rsidRPr="00B9767B" w:rsidRDefault="00B9767B" w:rsidP="00B9767B">
      <w:pPr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B9767B">
        <w:rPr>
          <w:rFonts w:eastAsia="Calibri"/>
          <w:color w:val="000000"/>
          <w:sz w:val="24"/>
          <w:szCs w:val="24"/>
          <w:lang w:eastAsia="ar-SA"/>
        </w:rPr>
        <w:t>Освітньо-професійної програми</w:t>
      </w:r>
    </w:p>
    <w:p w:rsidR="00B9767B" w:rsidRDefault="00B9767B" w:rsidP="00B9767B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:rsidR="00B9767B" w:rsidRPr="00C83C59" w:rsidRDefault="00B9767B" w:rsidP="00B9767B">
      <w:pPr>
        <w:jc w:val="center"/>
        <w:rPr>
          <w:rFonts w:eastAsia="Calibri"/>
          <w:color w:val="000000"/>
          <w:sz w:val="16"/>
          <w:szCs w:val="16"/>
          <w:lang w:eastAsia="ar-SA"/>
        </w:rPr>
      </w:pPr>
    </w:p>
    <w:p w:rsidR="00B9767B" w:rsidRPr="00C83C59" w:rsidRDefault="00B9767B" w:rsidP="00B9767B">
      <w:pPr>
        <w:ind w:firstLine="1134"/>
        <w:jc w:val="center"/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ПІДПРИЄМНИЦТВО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ТА КОМЕРЦІЙНА Д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ІЯЛЬНІСТЬ</w:t>
      </w:r>
    </w:p>
    <w:p w:rsidR="00B9767B" w:rsidRPr="004B202D" w:rsidRDefault="00B9767B" w:rsidP="00B9767B">
      <w:pPr>
        <w:rPr>
          <w:rFonts w:eastAsia="Calibri"/>
          <w:color w:val="000000"/>
          <w:sz w:val="16"/>
          <w:szCs w:val="16"/>
          <w:lang w:eastAsia="ar-SA"/>
        </w:rPr>
      </w:pPr>
    </w:p>
    <w:p w:rsidR="00B9767B" w:rsidRPr="004B202D" w:rsidRDefault="00B9767B" w:rsidP="00B9767B">
      <w:pPr>
        <w:rPr>
          <w:rFonts w:eastAsia="Calibri"/>
          <w:color w:val="000000"/>
          <w:sz w:val="16"/>
          <w:szCs w:val="16"/>
          <w:lang w:eastAsia="ar-SA"/>
        </w:rPr>
      </w:pP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Рівень вищої освіти __________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 xml:space="preserve"> перший (бакалаврський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)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Ступінь вищої освіти ____________</w:t>
      </w:r>
      <w:r>
        <w:rPr>
          <w:rFonts w:eastAsia="Calibri"/>
          <w:b/>
          <w:color w:val="000000"/>
          <w:sz w:val="24"/>
          <w:szCs w:val="24"/>
          <w:u w:val="single"/>
          <w:lang w:eastAsia="ar-SA"/>
        </w:rPr>
        <w:t>бакалавр_____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____________________</w:t>
      </w: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Галузь знань    ________</w:t>
      </w:r>
      <w:r w:rsidRPr="00C83C59">
        <w:rPr>
          <w:rFonts w:eastAsia="Calibri"/>
          <w:b/>
          <w:color w:val="000000"/>
          <w:sz w:val="24"/>
          <w:szCs w:val="24"/>
          <w:u w:val="single"/>
          <w:lang w:eastAsia="ar-SA"/>
        </w:rPr>
        <w:t>07 Управління та адміністрування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______________</w:t>
      </w: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  <w:r w:rsidRPr="00C83C59">
        <w:rPr>
          <w:rFonts w:eastAsia="Calibri"/>
          <w:color w:val="000000"/>
          <w:sz w:val="24"/>
          <w:szCs w:val="24"/>
          <w:lang w:eastAsia="ar-SA"/>
        </w:rPr>
        <w:t>Спеціальність ___</w:t>
      </w:r>
      <w:r w:rsidRPr="00C83C59">
        <w:rPr>
          <w:b/>
          <w:color w:val="000000"/>
          <w:sz w:val="24"/>
          <w:szCs w:val="24"/>
          <w:u w:val="single"/>
        </w:rPr>
        <w:t>076 Підприємництво, торгівля та біржова діяльність</w:t>
      </w:r>
      <w:r w:rsidRPr="00C83C59">
        <w:rPr>
          <w:rFonts w:eastAsia="Calibri"/>
          <w:color w:val="000000"/>
          <w:sz w:val="24"/>
          <w:szCs w:val="24"/>
          <w:lang w:eastAsia="ar-SA"/>
        </w:rPr>
        <w:t>___</w:t>
      </w:r>
    </w:p>
    <w:p w:rsidR="00B9767B" w:rsidRPr="00C83C59" w:rsidRDefault="00B9767B" w:rsidP="00B9767B">
      <w:pPr>
        <w:rPr>
          <w:rFonts w:eastAsia="Calibri"/>
          <w:color w:val="000000"/>
          <w:sz w:val="24"/>
          <w:szCs w:val="24"/>
          <w:lang w:eastAsia="ar-SA"/>
        </w:rPr>
      </w:pPr>
    </w:p>
    <w:p w:rsidR="00B9767B" w:rsidRPr="004B202D" w:rsidRDefault="00B9767B" w:rsidP="00B9767B">
      <w:pPr>
        <w:jc w:val="center"/>
        <w:rPr>
          <w:rFonts w:eastAsia="Calibri"/>
          <w:color w:val="000000"/>
          <w:lang w:eastAsia="ar-SA"/>
        </w:rPr>
      </w:pPr>
    </w:p>
    <w:p w:rsidR="00B9767B" w:rsidRPr="00CB32C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B9767B" w:rsidRPr="00CB32C9" w:rsidRDefault="00B9767B" w:rsidP="00B9767B">
      <w:pPr>
        <w:tabs>
          <w:tab w:val="left" w:pos="4536"/>
        </w:tabs>
        <w:spacing w:before="120"/>
      </w:pPr>
      <w:r w:rsidRPr="00CB32C9">
        <w:t xml:space="preserve">_______________   _______________________   </w:t>
      </w:r>
      <w:r w:rsidRPr="00CB32C9">
        <w:rPr>
          <w:b/>
          <w:sz w:val="24"/>
          <w:szCs w:val="24"/>
        </w:rPr>
        <w:t xml:space="preserve">Оксана </w:t>
      </w:r>
      <w:r w:rsidRPr="00CB32C9">
        <w:rPr>
          <w:b/>
          <w:caps/>
          <w:sz w:val="24"/>
          <w:szCs w:val="24"/>
        </w:rPr>
        <w:t>Моргулець</w:t>
      </w:r>
    </w:p>
    <w:p w:rsidR="00B9767B" w:rsidRPr="00CB32C9" w:rsidRDefault="00B9767B" w:rsidP="00B9767B">
      <w:pPr>
        <w:ind w:firstLine="708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</w:p>
    <w:p w:rsidR="00B9767B" w:rsidRPr="00CB32C9" w:rsidRDefault="00B9767B" w:rsidP="00B9767B">
      <w:pPr>
        <w:rPr>
          <w:b/>
          <w:sz w:val="24"/>
          <w:szCs w:val="24"/>
        </w:rPr>
      </w:pPr>
    </w:p>
    <w:p w:rsidR="00B9767B" w:rsidRPr="00CB32C9" w:rsidRDefault="00B9767B" w:rsidP="00B9767B">
      <w:pPr>
        <w:rPr>
          <w:b/>
          <w:sz w:val="24"/>
          <w:szCs w:val="24"/>
        </w:rPr>
      </w:pPr>
    </w:p>
    <w:p w:rsidR="00B9767B" w:rsidRPr="00CB32C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>Схвалено Вченою радою факультету економіки та бізнесу</w:t>
      </w:r>
    </w:p>
    <w:p w:rsidR="00B9767B" w:rsidRPr="00CB32C9" w:rsidRDefault="00B9767B" w:rsidP="00B9767B">
      <w:pPr>
        <w:rPr>
          <w:sz w:val="20"/>
          <w:szCs w:val="20"/>
        </w:rPr>
      </w:pPr>
    </w:p>
    <w:p w:rsidR="00B9767B" w:rsidRPr="00CB32C9" w:rsidRDefault="00B9767B" w:rsidP="00B9767B">
      <w:pPr>
        <w:rPr>
          <w:sz w:val="24"/>
          <w:szCs w:val="24"/>
        </w:rPr>
      </w:pPr>
      <w:r w:rsidRPr="00CB32C9">
        <w:rPr>
          <w:sz w:val="24"/>
          <w:szCs w:val="24"/>
        </w:rPr>
        <w:t>Протокол від «16»  березня  2021 року № 10</w:t>
      </w:r>
    </w:p>
    <w:p w:rsidR="00B9767B" w:rsidRPr="00CB32C9" w:rsidRDefault="00B9767B" w:rsidP="00B9767B">
      <w:pPr>
        <w:rPr>
          <w:sz w:val="16"/>
          <w:szCs w:val="16"/>
        </w:rPr>
      </w:pPr>
    </w:p>
    <w:p w:rsidR="00B9767B" w:rsidRPr="00CB32C9" w:rsidRDefault="00B9767B" w:rsidP="00B9767B">
      <w:pPr>
        <w:spacing w:before="120"/>
        <w:rPr>
          <w:sz w:val="20"/>
          <w:szCs w:val="20"/>
        </w:rPr>
      </w:pPr>
      <w:r w:rsidRPr="00CB32C9">
        <w:rPr>
          <w:b/>
          <w:sz w:val="24"/>
          <w:szCs w:val="24"/>
        </w:rPr>
        <w:t>Декан факультету  економіки та бізнесу</w:t>
      </w:r>
    </w:p>
    <w:p w:rsidR="00B9767B" w:rsidRPr="00CB32C9" w:rsidRDefault="00B9767B" w:rsidP="00B9767B">
      <w:pPr>
        <w:rPr>
          <w:sz w:val="16"/>
          <w:szCs w:val="16"/>
        </w:rPr>
      </w:pPr>
    </w:p>
    <w:p w:rsidR="00B9767B" w:rsidRPr="00CB32C9" w:rsidRDefault="00B9767B" w:rsidP="00B9767B">
      <w:r w:rsidRPr="00CB32C9">
        <w:t xml:space="preserve">____________ _______________________   </w:t>
      </w:r>
      <w:r w:rsidRPr="00CB32C9">
        <w:rPr>
          <w:b/>
          <w:sz w:val="24"/>
          <w:szCs w:val="24"/>
        </w:rPr>
        <w:t>Олександра ОЛЬШАНСЬКА</w:t>
      </w:r>
    </w:p>
    <w:p w:rsidR="00B9767B" w:rsidRPr="00CB32C9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</w:p>
    <w:p w:rsidR="00B9767B" w:rsidRPr="00CB32C9" w:rsidRDefault="00B9767B" w:rsidP="00B9767B">
      <w:pPr>
        <w:rPr>
          <w:sz w:val="32"/>
          <w:szCs w:val="32"/>
        </w:rPr>
      </w:pPr>
    </w:p>
    <w:p w:rsidR="00B9767B" w:rsidRPr="00CB32C9" w:rsidRDefault="00B9767B" w:rsidP="00B9767B">
      <w:pPr>
        <w:rPr>
          <w:b/>
          <w:sz w:val="24"/>
          <w:szCs w:val="24"/>
        </w:rPr>
      </w:pPr>
    </w:p>
    <w:p w:rsidR="00B9767B" w:rsidRPr="00CB32C9" w:rsidRDefault="00B9767B" w:rsidP="00B9767B">
      <w:r w:rsidRPr="00CB32C9">
        <w:rPr>
          <w:b/>
          <w:sz w:val="24"/>
          <w:szCs w:val="24"/>
        </w:rPr>
        <w:t>Обговорено та рекомендовано на засіданні кафедри</w:t>
      </w:r>
      <w:r w:rsidRPr="00CB32C9">
        <w:t xml:space="preserve"> </w:t>
      </w:r>
      <w:r w:rsidRPr="00CB32C9">
        <w:rPr>
          <w:b/>
          <w:sz w:val="24"/>
          <w:szCs w:val="24"/>
        </w:rPr>
        <w:t>підприємництва та бізнесу</w:t>
      </w:r>
    </w:p>
    <w:p w:rsidR="00B9767B" w:rsidRPr="00CB32C9" w:rsidRDefault="00B9767B" w:rsidP="00B9767B">
      <w:pPr>
        <w:rPr>
          <w:sz w:val="20"/>
          <w:szCs w:val="20"/>
        </w:rPr>
      </w:pPr>
    </w:p>
    <w:p w:rsidR="00B9767B" w:rsidRPr="00CB32C9" w:rsidRDefault="00B9767B" w:rsidP="00B9767B">
      <w:pPr>
        <w:rPr>
          <w:sz w:val="24"/>
          <w:szCs w:val="24"/>
        </w:rPr>
      </w:pPr>
      <w:r w:rsidRPr="00CB32C9">
        <w:rPr>
          <w:sz w:val="24"/>
          <w:szCs w:val="24"/>
        </w:rPr>
        <w:t>Протокол від «04» березня  2021 року № 15</w:t>
      </w:r>
    </w:p>
    <w:p w:rsidR="00B9767B" w:rsidRPr="00CB32C9" w:rsidRDefault="00B9767B" w:rsidP="00B9767B">
      <w:pPr>
        <w:rPr>
          <w:sz w:val="16"/>
          <w:szCs w:val="16"/>
        </w:rPr>
      </w:pPr>
    </w:p>
    <w:p w:rsidR="00B9767B" w:rsidRPr="00CB32C9" w:rsidRDefault="00B9767B" w:rsidP="00B9767B">
      <w:pPr>
        <w:rPr>
          <w:b/>
          <w:sz w:val="24"/>
          <w:szCs w:val="24"/>
        </w:rPr>
      </w:pPr>
      <w:r w:rsidRPr="00CB32C9">
        <w:rPr>
          <w:b/>
          <w:sz w:val="24"/>
          <w:szCs w:val="24"/>
        </w:rPr>
        <w:t>Завідувач кафедри  підприємництва та бізнесу</w:t>
      </w:r>
    </w:p>
    <w:p w:rsidR="00B9767B" w:rsidRPr="00CB32C9" w:rsidRDefault="00B9767B" w:rsidP="00B9767B">
      <w:pPr>
        <w:rPr>
          <w:sz w:val="16"/>
          <w:szCs w:val="16"/>
        </w:rPr>
      </w:pPr>
    </w:p>
    <w:p w:rsidR="00B9767B" w:rsidRPr="00CB32C9" w:rsidRDefault="00B9767B" w:rsidP="00B9767B">
      <w:r w:rsidRPr="00CB32C9">
        <w:t xml:space="preserve">____________ _______________________  </w:t>
      </w:r>
      <w:r w:rsidRPr="00CB32C9">
        <w:rPr>
          <w:b/>
          <w:sz w:val="24"/>
          <w:szCs w:val="24"/>
        </w:rPr>
        <w:t>Евгенія ХАУСТОВА</w:t>
      </w:r>
    </w:p>
    <w:p w:rsidR="00B9767B" w:rsidRPr="00CB32C9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 xml:space="preserve"> </w:t>
      </w:r>
    </w:p>
    <w:p w:rsidR="00B9767B" w:rsidRPr="00CB32C9" w:rsidRDefault="00B9767B" w:rsidP="00B9767B">
      <w:pPr>
        <w:rPr>
          <w:sz w:val="32"/>
          <w:szCs w:val="32"/>
        </w:rPr>
      </w:pPr>
    </w:p>
    <w:p w:rsidR="00B9767B" w:rsidRPr="00CB32C9" w:rsidRDefault="00B9767B" w:rsidP="00B9767B">
      <w:pPr>
        <w:rPr>
          <w:b/>
          <w:sz w:val="24"/>
          <w:szCs w:val="24"/>
          <w:lang w:eastAsia="ru-RU"/>
        </w:rPr>
      </w:pPr>
    </w:p>
    <w:p w:rsidR="00B9767B" w:rsidRPr="00CB32C9" w:rsidRDefault="00B9767B" w:rsidP="00B9767B">
      <w:pPr>
        <w:rPr>
          <w:sz w:val="20"/>
          <w:szCs w:val="20"/>
          <w:lang w:eastAsia="en-US"/>
        </w:rPr>
      </w:pPr>
      <w:r w:rsidRPr="00CB32C9">
        <w:rPr>
          <w:b/>
          <w:sz w:val="24"/>
          <w:szCs w:val="24"/>
          <w:lang w:eastAsia="ru-RU"/>
        </w:rPr>
        <w:t>Гарант освітньої програми</w:t>
      </w:r>
      <w:r w:rsidRPr="00CB32C9">
        <w:rPr>
          <w:sz w:val="24"/>
          <w:szCs w:val="24"/>
          <w:lang w:eastAsia="ru-RU"/>
        </w:rPr>
        <w:t xml:space="preserve">  </w:t>
      </w:r>
    </w:p>
    <w:p w:rsidR="00B9767B" w:rsidRPr="00CB32C9" w:rsidRDefault="00B9767B" w:rsidP="00B9767B">
      <w:pPr>
        <w:rPr>
          <w:sz w:val="28"/>
          <w:szCs w:val="28"/>
        </w:rPr>
      </w:pPr>
    </w:p>
    <w:p w:rsidR="00B9767B" w:rsidRPr="00CB32C9" w:rsidRDefault="00B9767B" w:rsidP="00B9767B">
      <w:pPr>
        <w:rPr>
          <w:b/>
          <w:u w:val="single"/>
        </w:rPr>
      </w:pPr>
      <w:r w:rsidRPr="00CB32C9">
        <w:t xml:space="preserve">____________ _______________________  </w:t>
      </w:r>
      <w:r w:rsidRPr="00CB32C9">
        <w:rPr>
          <w:b/>
        </w:rPr>
        <w:t>Ірина МЯГКИХ</w:t>
      </w:r>
    </w:p>
    <w:p w:rsidR="00B9767B" w:rsidRDefault="00B9767B" w:rsidP="00B9767B">
      <w:pPr>
        <w:ind w:firstLine="426"/>
        <w:rPr>
          <w:sz w:val="20"/>
          <w:szCs w:val="20"/>
        </w:rPr>
      </w:pPr>
      <w:r w:rsidRPr="00CB32C9">
        <w:rPr>
          <w:sz w:val="20"/>
          <w:szCs w:val="20"/>
        </w:rPr>
        <w:t>(дата)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>(підпис)</w:t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</w:r>
      <w:r w:rsidRPr="00CB32C9">
        <w:rPr>
          <w:sz w:val="20"/>
          <w:szCs w:val="20"/>
        </w:rPr>
        <w:tab/>
        <w:t xml:space="preserve"> </w:t>
      </w:r>
    </w:p>
    <w:p w:rsidR="00B9767B" w:rsidRDefault="00B9767B" w:rsidP="00B9767B">
      <w:pPr>
        <w:rPr>
          <w:sz w:val="32"/>
          <w:szCs w:val="32"/>
        </w:rPr>
      </w:pPr>
    </w:p>
    <w:p w:rsidR="00B9767B" w:rsidRDefault="00B9767B" w:rsidP="00B9767B">
      <w:pPr>
        <w:spacing w:before="120"/>
        <w:jc w:val="both"/>
        <w:rPr>
          <w:sz w:val="28"/>
          <w:szCs w:val="28"/>
        </w:rPr>
      </w:pPr>
    </w:p>
    <w:p w:rsidR="00B9767B" w:rsidRDefault="00B9767B" w:rsidP="00B9767B">
      <w:pPr>
        <w:jc w:val="both"/>
        <w:rPr>
          <w:sz w:val="24"/>
          <w:szCs w:val="24"/>
        </w:rPr>
      </w:pPr>
      <w:r w:rsidRPr="00B611A4">
        <w:rPr>
          <w:sz w:val="24"/>
          <w:szCs w:val="24"/>
        </w:rPr>
        <w:t>Введено в дію наказом КНУТД від «</w:t>
      </w:r>
      <w:r w:rsidR="00B611A4" w:rsidRPr="00B611A4">
        <w:rPr>
          <w:sz w:val="24"/>
          <w:szCs w:val="24"/>
        </w:rPr>
        <w:t xml:space="preserve">  </w:t>
      </w:r>
      <w:r w:rsidR="00B611A4">
        <w:rPr>
          <w:sz w:val="24"/>
          <w:szCs w:val="24"/>
        </w:rPr>
        <w:t xml:space="preserve">   </w:t>
      </w:r>
      <w:r w:rsidR="00B611A4" w:rsidRPr="00B611A4">
        <w:rPr>
          <w:sz w:val="24"/>
          <w:szCs w:val="24"/>
        </w:rPr>
        <w:t xml:space="preserve">   </w:t>
      </w:r>
      <w:r w:rsidRPr="00B611A4">
        <w:rPr>
          <w:sz w:val="24"/>
          <w:szCs w:val="24"/>
        </w:rPr>
        <w:t xml:space="preserve">» </w:t>
      </w:r>
      <w:r w:rsidR="00B611A4" w:rsidRPr="00B611A4">
        <w:rPr>
          <w:sz w:val="24"/>
          <w:szCs w:val="24"/>
        </w:rPr>
        <w:t xml:space="preserve">        </w:t>
      </w:r>
      <w:r w:rsidR="00B611A4">
        <w:rPr>
          <w:sz w:val="24"/>
          <w:szCs w:val="24"/>
        </w:rPr>
        <w:t xml:space="preserve">   </w:t>
      </w:r>
      <w:r w:rsidR="00B611A4" w:rsidRPr="00B611A4">
        <w:rPr>
          <w:sz w:val="24"/>
          <w:szCs w:val="24"/>
        </w:rPr>
        <w:t xml:space="preserve">    </w:t>
      </w:r>
      <w:r w:rsidRPr="00B611A4">
        <w:rPr>
          <w:sz w:val="24"/>
          <w:szCs w:val="24"/>
        </w:rPr>
        <w:t xml:space="preserve">  20</w:t>
      </w:r>
      <w:r w:rsidR="00B611A4" w:rsidRPr="00B611A4">
        <w:rPr>
          <w:sz w:val="24"/>
          <w:szCs w:val="24"/>
        </w:rPr>
        <w:t>21</w:t>
      </w:r>
      <w:r w:rsidRPr="00B611A4">
        <w:rPr>
          <w:sz w:val="24"/>
          <w:szCs w:val="24"/>
        </w:rPr>
        <w:t xml:space="preserve">  року №</w:t>
      </w:r>
      <w:r w:rsidR="00B611A4" w:rsidRPr="00B611A4">
        <w:rPr>
          <w:sz w:val="24"/>
          <w:szCs w:val="24"/>
        </w:rPr>
        <w:t xml:space="preserve">       </w:t>
      </w:r>
      <w:r w:rsidRPr="00B611A4">
        <w:rPr>
          <w:sz w:val="24"/>
          <w:szCs w:val="24"/>
        </w:rPr>
        <w:t>.</w:t>
      </w:r>
    </w:p>
    <w:p w:rsidR="00B9767B" w:rsidRDefault="00B9767B" w:rsidP="00B9767B">
      <w:pPr>
        <w:rPr>
          <w:sz w:val="24"/>
          <w:szCs w:val="24"/>
        </w:rPr>
      </w:pPr>
    </w:p>
    <w:p w:rsidR="00AC2B24" w:rsidRDefault="00AC2B24">
      <w:pPr>
        <w:rPr>
          <w:sz w:val="17"/>
        </w:rPr>
        <w:sectPr w:rsidR="00AC2B24">
          <w:pgSz w:w="11910" w:h="16840"/>
          <w:pgMar w:top="1580" w:right="620" w:bottom="280" w:left="1000" w:header="720" w:footer="720" w:gutter="0"/>
          <w:cols w:space="720"/>
        </w:sectPr>
      </w:pPr>
    </w:p>
    <w:p w:rsidR="00D61980" w:rsidRDefault="00D61980" w:rsidP="00BA2C9B">
      <w:pPr>
        <w:spacing w:line="311" w:lineRule="exact"/>
        <w:ind w:left="3539" w:right="3538"/>
        <w:jc w:val="center"/>
        <w:rPr>
          <w:sz w:val="28"/>
        </w:rPr>
      </w:pPr>
    </w:p>
    <w:p w:rsidR="00D61980" w:rsidRDefault="00D61980" w:rsidP="00BA2C9B">
      <w:pPr>
        <w:spacing w:line="311" w:lineRule="exact"/>
        <w:ind w:left="3539" w:right="3538"/>
        <w:jc w:val="center"/>
        <w:rPr>
          <w:sz w:val="28"/>
        </w:rPr>
      </w:pPr>
    </w:p>
    <w:p w:rsidR="00D61980" w:rsidRDefault="00D61980" w:rsidP="00BA2C9B">
      <w:pPr>
        <w:spacing w:line="311" w:lineRule="exact"/>
        <w:ind w:left="3539" w:right="3538"/>
        <w:jc w:val="center"/>
        <w:rPr>
          <w:sz w:val="28"/>
        </w:rPr>
      </w:pPr>
    </w:p>
    <w:p w:rsidR="00BA2C9B" w:rsidRDefault="00BA2C9B" w:rsidP="00BA2C9B">
      <w:pPr>
        <w:spacing w:line="311" w:lineRule="exact"/>
        <w:ind w:left="3539" w:right="3538"/>
        <w:jc w:val="center"/>
        <w:rPr>
          <w:sz w:val="28"/>
        </w:rPr>
      </w:pPr>
      <w:r>
        <w:rPr>
          <w:sz w:val="28"/>
        </w:rPr>
        <w:t>ПЕРЕДМОВА</w:t>
      </w:r>
    </w:p>
    <w:p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:rsidR="00D65956" w:rsidRDefault="00D65956" w:rsidP="00BA2C9B">
      <w:pPr>
        <w:ind w:left="2835" w:right="281" w:hanging="2835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Гарант освітньої програми </w:t>
      </w:r>
      <w:r>
        <w:rPr>
          <w:b/>
          <w:bCs/>
          <w:sz w:val="24"/>
          <w:szCs w:val="24"/>
          <w:lang w:eastAsia="ru-RU"/>
        </w:rPr>
        <w:t xml:space="preserve">Мягких Ірина Миколаївна, </w:t>
      </w:r>
    </w:p>
    <w:p w:rsidR="00BA2C9B" w:rsidRPr="00BA2C9B" w:rsidRDefault="00D65956" w:rsidP="00BA2C9B">
      <w:pPr>
        <w:ind w:left="2835" w:right="281" w:firstLine="45"/>
        <w:jc w:val="both"/>
        <w:rPr>
          <w:sz w:val="24"/>
          <w:szCs w:val="24"/>
          <w:lang w:eastAsia="ru-RU"/>
        </w:rPr>
      </w:pPr>
      <w:r w:rsidRPr="00BA2C9B">
        <w:rPr>
          <w:bCs/>
          <w:sz w:val="24"/>
          <w:szCs w:val="24"/>
          <w:lang w:eastAsia="ru-RU"/>
        </w:rPr>
        <w:t>д.е.н, проф</w:t>
      </w:r>
      <w:r w:rsidR="00BA2C9B" w:rsidRPr="00BA2C9B">
        <w:rPr>
          <w:bCs/>
          <w:sz w:val="24"/>
          <w:szCs w:val="24"/>
          <w:lang w:eastAsia="ru-RU"/>
        </w:rPr>
        <w:t>есор</w:t>
      </w:r>
      <w:r w:rsidRPr="00BA2C9B">
        <w:rPr>
          <w:bCs/>
          <w:sz w:val="24"/>
          <w:szCs w:val="24"/>
          <w:lang w:eastAsia="ru-RU"/>
        </w:rPr>
        <w:t>, проф</w:t>
      </w:r>
      <w:r w:rsidR="00BA2C9B" w:rsidRPr="00BA2C9B">
        <w:rPr>
          <w:bCs/>
          <w:sz w:val="24"/>
          <w:szCs w:val="24"/>
          <w:lang w:eastAsia="ru-RU"/>
        </w:rPr>
        <w:t>есор</w:t>
      </w:r>
      <w:r w:rsidRPr="00BA2C9B">
        <w:rPr>
          <w:bCs/>
          <w:sz w:val="24"/>
          <w:szCs w:val="24"/>
          <w:lang w:eastAsia="ru-RU"/>
        </w:rPr>
        <w:t xml:space="preserve"> кафедри підприємництва та бізнесу</w:t>
      </w:r>
      <w:r w:rsidR="00BA2C9B" w:rsidRPr="00BA2C9B">
        <w:rPr>
          <w:bCs/>
          <w:sz w:val="24"/>
          <w:szCs w:val="24"/>
          <w:lang w:eastAsia="ru-RU"/>
        </w:rPr>
        <w:t xml:space="preserve"> 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>Київського національного університету технологій та дизайну</w:t>
      </w:r>
    </w:p>
    <w:p w:rsidR="00D65956" w:rsidRPr="007052E6" w:rsidRDefault="00D65956" w:rsidP="00D65956">
      <w:pPr>
        <w:ind w:left="2835" w:right="281"/>
        <w:jc w:val="both"/>
        <w:rPr>
          <w:b/>
          <w:bCs/>
          <w:sz w:val="24"/>
          <w:szCs w:val="24"/>
          <w:lang w:eastAsia="ru-RU"/>
        </w:rPr>
      </w:pPr>
    </w:p>
    <w:p w:rsidR="00D65956" w:rsidRPr="007052E6" w:rsidRDefault="00D65956" w:rsidP="00D65956">
      <w:pPr>
        <w:ind w:right="281"/>
        <w:jc w:val="center"/>
        <w:rPr>
          <w:sz w:val="24"/>
          <w:szCs w:val="24"/>
          <w:lang w:eastAsia="ru-RU"/>
        </w:rPr>
      </w:pP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  <w:r w:rsidRPr="007052E6">
        <w:rPr>
          <w:sz w:val="24"/>
          <w:szCs w:val="24"/>
          <w:lang w:eastAsia="ru-RU"/>
        </w:rPr>
        <w:tab/>
      </w:r>
    </w:p>
    <w:p w:rsidR="00D65956" w:rsidRPr="007052E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  <w:r w:rsidRPr="007052E6">
        <w:rPr>
          <w:sz w:val="24"/>
          <w:szCs w:val="24"/>
          <w:lang w:eastAsia="ru-RU"/>
        </w:rPr>
        <w:t>Члени</w:t>
      </w:r>
      <w:r w:rsidR="00D37E0D">
        <w:rPr>
          <w:sz w:val="24"/>
          <w:szCs w:val="24"/>
          <w:lang w:eastAsia="ru-RU"/>
        </w:rPr>
        <w:t xml:space="preserve"> робочої</w:t>
      </w:r>
      <w:r w:rsidRPr="007052E6">
        <w:rPr>
          <w:sz w:val="24"/>
          <w:szCs w:val="24"/>
          <w:lang w:eastAsia="ru-RU"/>
        </w:rPr>
        <w:t xml:space="preserve"> групи: </w:t>
      </w:r>
    </w:p>
    <w:p w:rsidR="00D65956" w:rsidRDefault="00D65956" w:rsidP="00D65956">
      <w:pPr>
        <w:ind w:right="281"/>
        <w:jc w:val="both"/>
        <w:rPr>
          <w:sz w:val="24"/>
          <w:szCs w:val="24"/>
          <w:lang w:eastAsia="ru-RU"/>
        </w:rPr>
      </w:pPr>
    </w:p>
    <w:p w:rsidR="00D65956" w:rsidRPr="00BA2C9B" w:rsidRDefault="00D65956" w:rsidP="00BA2C9B">
      <w:pPr>
        <w:ind w:left="3544" w:right="281" w:hanging="3544"/>
        <w:jc w:val="both"/>
        <w:rPr>
          <w:sz w:val="24"/>
          <w:szCs w:val="24"/>
          <w:lang w:eastAsia="ru-RU"/>
        </w:rPr>
      </w:pPr>
      <w:r w:rsidRPr="00D65956">
        <w:rPr>
          <w:rFonts w:eastAsia="Calibri"/>
          <w:b/>
          <w:iCs/>
          <w:sz w:val="24"/>
          <w:szCs w:val="24"/>
          <w:shd w:val="clear" w:color="auto" w:fill="FFFFFF"/>
        </w:rPr>
        <w:t>Гончаренко Ірина</w:t>
      </w:r>
      <w:r w:rsidR="00235A4D">
        <w:rPr>
          <w:rFonts w:eastAsia="Calibri"/>
          <w:b/>
          <w:iCs/>
          <w:sz w:val="24"/>
          <w:szCs w:val="24"/>
          <w:shd w:val="clear" w:color="auto" w:fill="FFFFFF"/>
        </w:rPr>
        <w:t xml:space="preserve"> Миколаївна, 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к.е.н.,</w:t>
      </w:r>
      <w:r w:rsidR="00235A4D">
        <w:rPr>
          <w:rFonts w:eastAsia="Calibri"/>
          <w:b/>
          <w:iCs/>
          <w:sz w:val="24"/>
          <w:szCs w:val="24"/>
          <w:shd w:val="clear" w:color="auto" w:fill="FFFFFF"/>
        </w:rPr>
        <w:t xml:space="preserve"> 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>, 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кафедри підприємництва та бізнесу</w:t>
      </w:r>
      <w:r w:rsidR="00235A4D"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Київського національного університету технологій та дизайну</w:t>
      </w:r>
    </w:p>
    <w:p w:rsidR="00262B44" w:rsidRDefault="00262B44" w:rsidP="00262B44">
      <w:pPr>
        <w:ind w:right="281"/>
        <w:jc w:val="both"/>
        <w:rPr>
          <w:b/>
          <w:bCs/>
          <w:sz w:val="24"/>
          <w:szCs w:val="24"/>
          <w:lang w:eastAsia="ru-RU"/>
        </w:rPr>
      </w:pPr>
    </w:p>
    <w:p w:rsidR="00BA2C9B" w:rsidRPr="00BA2C9B" w:rsidRDefault="00E23FF7" w:rsidP="00BA2C9B">
      <w:pPr>
        <w:ind w:left="3544" w:right="281" w:hanging="3544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Довбуш Віта Іванівна</w:t>
      </w:r>
      <w:r w:rsidR="00262B44">
        <w:rPr>
          <w:b/>
          <w:bCs/>
          <w:sz w:val="24"/>
          <w:szCs w:val="24"/>
          <w:lang w:eastAsia="ru-RU"/>
        </w:rPr>
        <w:t xml:space="preserve">, </w:t>
      </w:r>
      <w:r>
        <w:rPr>
          <w:b/>
          <w:bCs/>
          <w:sz w:val="24"/>
          <w:szCs w:val="24"/>
          <w:lang w:eastAsia="ru-RU"/>
        </w:rPr>
        <w:tab/>
      </w:r>
      <w:r w:rsidR="00262B44" w:rsidRPr="00BA2C9B">
        <w:rPr>
          <w:rFonts w:eastAsia="Calibri"/>
          <w:iCs/>
          <w:sz w:val="24"/>
          <w:szCs w:val="24"/>
          <w:shd w:val="clear" w:color="auto" w:fill="FFFFFF"/>
        </w:rPr>
        <w:t xml:space="preserve">к.е.н., 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>доцент, доц</w:t>
      </w:r>
      <w:r w:rsidR="00BA2C9B">
        <w:rPr>
          <w:rFonts w:eastAsia="Calibri"/>
          <w:iCs/>
          <w:sz w:val="24"/>
          <w:szCs w:val="24"/>
          <w:shd w:val="clear" w:color="auto" w:fill="FFFFFF"/>
        </w:rPr>
        <w:t>ент</w:t>
      </w:r>
      <w:r w:rsidR="00BA2C9B" w:rsidRPr="00BA2C9B">
        <w:rPr>
          <w:rFonts w:eastAsia="Calibri"/>
          <w:iCs/>
          <w:sz w:val="24"/>
          <w:szCs w:val="24"/>
          <w:shd w:val="clear" w:color="auto" w:fill="FFFFFF"/>
        </w:rPr>
        <w:t xml:space="preserve"> кафедри підприємництва та бізнесу Київського національного університету технологій та дизайну</w:t>
      </w:r>
    </w:p>
    <w:p w:rsidR="00BA2C9B" w:rsidRDefault="00BA2C9B" w:rsidP="00BA2C9B">
      <w:pPr>
        <w:ind w:right="281"/>
        <w:jc w:val="both"/>
        <w:rPr>
          <w:b/>
          <w:bCs/>
          <w:sz w:val="24"/>
          <w:szCs w:val="24"/>
          <w:lang w:eastAsia="ru-RU"/>
        </w:rPr>
      </w:pPr>
    </w:p>
    <w:p w:rsidR="00BA2C9B" w:rsidRPr="00D447BD" w:rsidRDefault="00262B44" w:rsidP="00BA2C9B">
      <w:pPr>
        <w:ind w:left="3544" w:right="281" w:hanging="3544"/>
        <w:jc w:val="both"/>
        <w:rPr>
          <w:rFonts w:eastAsia="Calibri"/>
          <w:iCs/>
          <w:sz w:val="24"/>
          <w:szCs w:val="24"/>
          <w:shd w:val="clear" w:color="auto" w:fill="FFFFFF"/>
        </w:rPr>
      </w:pPr>
      <w:r w:rsidRPr="00D447BD">
        <w:rPr>
          <w:b/>
          <w:iCs/>
          <w:sz w:val="24"/>
          <w:szCs w:val="24"/>
          <w:shd w:val="clear" w:color="auto" w:fill="FFFFFF"/>
        </w:rPr>
        <w:t>Мельниченко</w:t>
      </w:r>
      <w:r w:rsidR="00CC4CCC">
        <w:rPr>
          <w:b/>
          <w:iCs/>
          <w:sz w:val="24"/>
          <w:szCs w:val="24"/>
          <w:shd w:val="clear" w:color="auto" w:fill="FFFFFF"/>
        </w:rPr>
        <w:t xml:space="preserve"> Владислав</w:t>
      </w:r>
      <w:r w:rsidR="00BA2C9B" w:rsidRPr="00D447BD">
        <w:rPr>
          <w:b/>
          <w:iCs/>
          <w:sz w:val="24"/>
          <w:szCs w:val="24"/>
          <w:shd w:val="clear" w:color="auto" w:fill="FFFFFF"/>
        </w:rPr>
        <w:t xml:space="preserve"> </w:t>
      </w:r>
      <w:r w:rsidR="00CC4CCC">
        <w:rPr>
          <w:b/>
          <w:iCs/>
          <w:sz w:val="24"/>
          <w:szCs w:val="24"/>
          <w:shd w:val="clear" w:color="auto" w:fill="FFFFFF"/>
        </w:rPr>
        <w:t>Сергійович</w:t>
      </w:r>
      <w:r w:rsidRPr="00D447BD">
        <w:rPr>
          <w:b/>
          <w:iCs/>
          <w:sz w:val="24"/>
          <w:szCs w:val="24"/>
          <w:shd w:val="clear" w:color="auto" w:fill="FFFFFF"/>
        </w:rPr>
        <w:t xml:space="preserve">, </w:t>
      </w:r>
      <w:r w:rsidR="00BA2C9B" w:rsidRPr="00D447BD">
        <w:rPr>
          <w:b/>
          <w:iCs/>
          <w:sz w:val="24"/>
          <w:szCs w:val="24"/>
          <w:shd w:val="clear" w:color="auto" w:fill="FFFFFF"/>
        </w:rPr>
        <w:t xml:space="preserve">   </w:t>
      </w:r>
      <w:r w:rsidRPr="00D447BD">
        <w:rPr>
          <w:iCs/>
          <w:sz w:val="24"/>
          <w:szCs w:val="24"/>
          <w:shd w:val="clear" w:color="auto" w:fill="FFFFFF"/>
        </w:rPr>
        <w:t>студ</w:t>
      </w:r>
      <w:r w:rsidR="00235A4D" w:rsidRPr="00D447BD">
        <w:rPr>
          <w:iCs/>
          <w:sz w:val="24"/>
          <w:szCs w:val="24"/>
          <w:shd w:val="clear" w:color="auto" w:fill="FFFFFF"/>
        </w:rPr>
        <w:t>ент факультету економіки та бізнесу</w:t>
      </w:r>
      <w:r w:rsidR="00235A4D" w:rsidRPr="00D447BD">
        <w:rPr>
          <w:rFonts w:eastAsia="Calibri"/>
          <w:iCs/>
          <w:sz w:val="24"/>
          <w:szCs w:val="24"/>
          <w:shd w:val="clear" w:color="auto" w:fill="FFFFFF"/>
        </w:rPr>
        <w:t xml:space="preserve"> </w:t>
      </w:r>
    </w:p>
    <w:p w:rsidR="00235A4D" w:rsidRPr="00D65956" w:rsidRDefault="00235A4D" w:rsidP="00BA2C9B">
      <w:pPr>
        <w:ind w:left="3544" w:right="281"/>
        <w:jc w:val="both"/>
        <w:rPr>
          <w:b/>
          <w:sz w:val="24"/>
          <w:szCs w:val="24"/>
          <w:lang w:eastAsia="ru-RU"/>
        </w:rPr>
      </w:pPr>
      <w:r w:rsidRPr="00BA2C9B">
        <w:rPr>
          <w:rFonts w:eastAsia="Calibri"/>
          <w:iCs/>
          <w:sz w:val="24"/>
          <w:szCs w:val="24"/>
          <w:shd w:val="clear" w:color="auto" w:fill="FFFFFF"/>
        </w:rPr>
        <w:t>Київського національного університету технологій та дизайну</w:t>
      </w:r>
    </w:p>
    <w:p w:rsidR="00235A4D" w:rsidRDefault="00235A4D" w:rsidP="00235A4D">
      <w:pPr>
        <w:ind w:right="281"/>
        <w:jc w:val="both"/>
        <w:rPr>
          <w:b/>
          <w:bCs/>
          <w:sz w:val="24"/>
          <w:szCs w:val="24"/>
          <w:lang w:eastAsia="ru-RU"/>
        </w:rPr>
      </w:pPr>
    </w:p>
    <w:p w:rsidR="00D65956" w:rsidRDefault="00235A4D" w:rsidP="00235A4D">
      <w:pPr>
        <w:spacing w:before="240"/>
        <w:ind w:right="281"/>
        <w:jc w:val="both"/>
        <w:rPr>
          <w:b/>
          <w:sz w:val="24"/>
          <w:szCs w:val="24"/>
        </w:rPr>
      </w:pPr>
      <w:r>
        <w:rPr>
          <w:b/>
          <w:iCs/>
          <w:shd w:val="clear" w:color="auto" w:fill="FFFFFF"/>
        </w:rPr>
        <w:t xml:space="preserve"> </w:t>
      </w:r>
    </w:p>
    <w:p w:rsidR="00262B44" w:rsidRPr="007052E6" w:rsidRDefault="00262B44" w:rsidP="00D65956">
      <w:pPr>
        <w:jc w:val="both"/>
        <w:rPr>
          <w:b/>
          <w:sz w:val="24"/>
          <w:szCs w:val="24"/>
        </w:rPr>
      </w:pPr>
    </w:p>
    <w:p w:rsidR="00D65956" w:rsidRPr="007052E6" w:rsidRDefault="00D65956" w:rsidP="00D65956">
      <w:pPr>
        <w:jc w:val="both"/>
        <w:rPr>
          <w:sz w:val="24"/>
          <w:szCs w:val="24"/>
        </w:rPr>
      </w:pPr>
      <w:r w:rsidRPr="007052E6">
        <w:rPr>
          <w:b/>
          <w:sz w:val="24"/>
          <w:szCs w:val="24"/>
        </w:rPr>
        <w:t>РЕЦЕНЗІЇ ЗОВНІШНІХ СТЕЙКХОЛДЕРІВ</w:t>
      </w:r>
      <w:r w:rsidRPr="007052E6">
        <w:rPr>
          <w:sz w:val="24"/>
          <w:szCs w:val="24"/>
        </w:rPr>
        <w:t>:</w:t>
      </w:r>
    </w:p>
    <w:p w:rsidR="00D65956" w:rsidRPr="007052E6" w:rsidRDefault="00D65956" w:rsidP="00D65956">
      <w:pPr>
        <w:pStyle w:val="10"/>
        <w:ind w:left="426"/>
        <w:jc w:val="both"/>
        <w:rPr>
          <w:rFonts w:ascii="Times New Roman" w:hAnsi="Times New Roman"/>
          <w:lang w:val="uk-UA"/>
        </w:rPr>
      </w:pPr>
    </w:p>
    <w:p w:rsidR="00235A4D" w:rsidRPr="00235A4D" w:rsidRDefault="00BA607F" w:rsidP="00235A4D">
      <w:pPr>
        <w:pStyle w:val="a5"/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spacing w:line="300" w:lineRule="atLeast"/>
        <w:ind w:hanging="720"/>
        <w:jc w:val="both"/>
        <w:textAlignment w:val="baseline"/>
        <w:rPr>
          <w:b/>
          <w:iCs/>
          <w:shd w:val="clear" w:color="auto" w:fill="FFFFFF"/>
        </w:rPr>
      </w:pPr>
      <w:hyperlink r:id="rId8" w:tooltip="Перевірити фізичну особу" w:history="1">
        <w:r w:rsidR="00235A4D" w:rsidRPr="00235A4D">
          <w:rPr>
            <w:b/>
            <w:iCs/>
            <w:shd w:val="clear" w:color="auto" w:fill="FFFFFF"/>
          </w:rPr>
          <w:t>Булавка Анатолій Васильович</w:t>
        </w:r>
      </w:hyperlink>
      <w:r w:rsidR="00235A4D" w:rsidRPr="00235A4D">
        <w:rPr>
          <w:b/>
          <w:iCs/>
          <w:shd w:val="clear" w:color="auto" w:fill="FFFFFF"/>
        </w:rPr>
        <w:t xml:space="preserve">,  генеральний директор ТОВ "ВОРЛД ГРІНІЗЕЙШЕН СИСТЕМ" </w:t>
      </w:r>
    </w:p>
    <w:p w:rsidR="00235A4D" w:rsidRPr="001715D7" w:rsidRDefault="000321B8" w:rsidP="00235A4D">
      <w:pPr>
        <w:shd w:val="clear" w:color="auto" w:fill="FFFFFF"/>
        <w:spacing w:line="300" w:lineRule="atLeast"/>
        <w:jc w:val="both"/>
        <w:textAlignment w:val="baseline"/>
      </w:pPr>
      <w:r>
        <w:t xml:space="preserve"> </w:t>
      </w:r>
      <w:r w:rsidR="00235A4D">
        <w:t>(Сайт</w:t>
      </w:r>
      <w:r w:rsidR="00117D4F">
        <w:t xml:space="preserve"> </w:t>
      </w:r>
      <w:r w:rsidR="00235A4D">
        <w:t xml:space="preserve">: </w:t>
      </w:r>
      <w:r w:rsidR="00235A4D" w:rsidRPr="00117D4F">
        <w:rPr>
          <w:u w:val="single"/>
        </w:rPr>
        <w:t>https://ring.org.ua/edr/uk/company/33740854</w:t>
      </w:r>
      <w:r w:rsidR="00235A4D">
        <w:t>)</w:t>
      </w:r>
    </w:p>
    <w:p w:rsidR="00235A4D" w:rsidRDefault="00235A4D" w:rsidP="00235A4D">
      <w:pPr>
        <w:rPr>
          <w:rStyle w:val="apple-converted-space"/>
          <w:rFonts w:ascii="Arial" w:hAnsi="Arial" w:cs="Arial"/>
          <w:color w:val="1F1F1F"/>
          <w:shd w:val="clear" w:color="auto" w:fill="FFFFFF"/>
        </w:rPr>
      </w:pPr>
    </w:p>
    <w:p w:rsidR="00235A4D" w:rsidRPr="00235A4D" w:rsidRDefault="00BA607F" w:rsidP="00235A4D">
      <w:pPr>
        <w:pStyle w:val="a5"/>
        <w:numPr>
          <w:ilvl w:val="0"/>
          <w:numId w:val="8"/>
        </w:numPr>
        <w:shd w:val="clear" w:color="auto" w:fill="FFFFFF"/>
        <w:spacing w:line="300" w:lineRule="atLeast"/>
        <w:ind w:left="426" w:hanging="426"/>
        <w:textAlignment w:val="top"/>
        <w:rPr>
          <w:b/>
          <w:iCs/>
          <w:shd w:val="clear" w:color="auto" w:fill="FFFFFF"/>
        </w:rPr>
      </w:pPr>
      <w:hyperlink r:id="rId9" w:history="1">
        <w:r w:rsidR="00235A4D" w:rsidRPr="00235A4D">
          <w:rPr>
            <w:b/>
            <w:iCs/>
            <w:shd w:val="clear" w:color="auto" w:fill="FFFFFF"/>
          </w:rPr>
          <w:t>Смірнов Олег Валентинович</w:t>
        </w:r>
      </w:hyperlink>
      <w:r w:rsidR="00235A4D" w:rsidRPr="00235A4D">
        <w:rPr>
          <w:b/>
          <w:iCs/>
          <w:shd w:val="clear" w:color="auto" w:fill="FFFFFF"/>
        </w:rPr>
        <w:t>, директор ТОВ "ОЛДІМ"</w:t>
      </w:r>
    </w:p>
    <w:p w:rsidR="00235A4D" w:rsidRDefault="000321B8" w:rsidP="00235A4D">
      <w:pPr>
        <w:shd w:val="clear" w:color="auto" w:fill="FFFFFF"/>
        <w:spacing w:line="300" w:lineRule="atLeast"/>
        <w:jc w:val="both"/>
        <w:textAlignment w:val="baseline"/>
      </w:pPr>
      <w:r>
        <w:t xml:space="preserve"> </w:t>
      </w:r>
      <w:r w:rsidR="00235A4D">
        <w:t>(Сайт</w:t>
      </w:r>
      <w:r w:rsidR="00117D4F">
        <w:t xml:space="preserve"> </w:t>
      </w:r>
      <w:r w:rsidR="00235A4D">
        <w:t xml:space="preserve">: </w:t>
      </w:r>
      <w:hyperlink r:id="rId10" w:history="1">
        <w:r w:rsidR="00235A4D" w:rsidRPr="00117D4F">
          <w:rPr>
            <w:rStyle w:val="ab"/>
            <w:color w:val="auto"/>
          </w:rPr>
          <w:t>https://www.truba.ua/ua/f/oldim/</w:t>
        </w:r>
      </w:hyperlink>
      <w:r w:rsidR="00235A4D" w:rsidRPr="00117D4F">
        <w:t>)</w:t>
      </w:r>
    </w:p>
    <w:p w:rsidR="00235A4D" w:rsidRDefault="00235A4D" w:rsidP="00235A4D">
      <w:pPr>
        <w:shd w:val="clear" w:color="auto" w:fill="FFFFFF"/>
        <w:spacing w:line="300" w:lineRule="atLeast"/>
        <w:jc w:val="both"/>
        <w:textAlignment w:val="baseline"/>
      </w:pPr>
    </w:p>
    <w:p w:rsidR="00117D4F" w:rsidRPr="00E271BD" w:rsidRDefault="00A44B6C" w:rsidP="00117D4F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before="0" w:line="300" w:lineRule="atLeast"/>
        <w:ind w:left="142" w:hanging="142"/>
        <w:jc w:val="both"/>
        <w:textAlignment w:val="baseline"/>
        <w:rPr>
          <w:b/>
        </w:rPr>
      </w:pPr>
      <w:r w:rsidRPr="00117D4F">
        <w:rPr>
          <w:b/>
        </w:rPr>
        <w:t xml:space="preserve">Савченко Алла </w:t>
      </w:r>
      <w:r w:rsidR="00DA042F">
        <w:rPr>
          <w:b/>
        </w:rPr>
        <w:t>І</w:t>
      </w:r>
      <w:r w:rsidRPr="00117D4F">
        <w:rPr>
          <w:b/>
        </w:rPr>
        <w:t>ван</w:t>
      </w:r>
      <w:r w:rsidR="00DA042F">
        <w:rPr>
          <w:b/>
        </w:rPr>
        <w:t>і</w:t>
      </w:r>
      <w:r w:rsidRPr="00117D4F">
        <w:rPr>
          <w:b/>
        </w:rPr>
        <w:t xml:space="preserve">вна, керівник </w:t>
      </w:r>
      <w:r w:rsidRPr="00117D4F">
        <w:rPr>
          <w:b/>
          <w:lang w:val="en-US"/>
        </w:rPr>
        <w:t>BDO</w:t>
      </w:r>
      <w:r w:rsidRPr="00E271BD">
        <w:rPr>
          <w:b/>
        </w:rPr>
        <w:t xml:space="preserve"> </w:t>
      </w:r>
      <w:r w:rsidRPr="00117D4F">
        <w:rPr>
          <w:b/>
          <w:lang w:val="en-US"/>
        </w:rPr>
        <w:t>AG</w:t>
      </w:r>
      <w:r w:rsidR="00117D4F" w:rsidRPr="00E271BD">
        <w:rPr>
          <w:b/>
        </w:rPr>
        <w:t xml:space="preserve"> </w:t>
      </w:r>
      <w:r w:rsidR="00117D4F" w:rsidRPr="00117D4F">
        <w:rPr>
          <w:b/>
          <w:lang w:val="en-US"/>
        </w:rPr>
        <w:t>Wirtschaftsprufungsgesellscaft</w:t>
      </w:r>
      <w:r w:rsidRPr="00117D4F">
        <w:rPr>
          <w:b/>
        </w:rPr>
        <w:t>,</w:t>
      </w:r>
    </w:p>
    <w:p w:rsidR="00117D4F" w:rsidRPr="00117D4F" w:rsidRDefault="00A44B6C" w:rsidP="00117D4F">
      <w:pPr>
        <w:pStyle w:val="a5"/>
        <w:shd w:val="clear" w:color="auto" w:fill="FFFFFF"/>
        <w:tabs>
          <w:tab w:val="left" w:pos="426"/>
        </w:tabs>
        <w:spacing w:before="0" w:line="300" w:lineRule="atLeast"/>
        <w:ind w:left="142"/>
        <w:jc w:val="both"/>
        <w:textAlignment w:val="baseline"/>
      </w:pPr>
      <w:r w:rsidRPr="00117D4F">
        <w:t xml:space="preserve"> Груба</w:t>
      </w:r>
      <w:r w:rsidRPr="00E271BD">
        <w:rPr>
          <w:lang w:val="ru-RU"/>
        </w:rPr>
        <w:t xml:space="preserve"> </w:t>
      </w:r>
      <w:r w:rsidRPr="00117D4F">
        <w:t>Р.О., керівник відділу консультування та супроводу трансакцій</w:t>
      </w:r>
      <w:r w:rsidR="00117D4F" w:rsidRPr="00E271BD">
        <w:rPr>
          <w:lang w:val="ru-RU"/>
        </w:rPr>
        <w:t xml:space="preserve"> </w:t>
      </w:r>
    </w:p>
    <w:p w:rsidR="00D65956" w:rsidRPr="00117D4F" w:rsidRDefault="00117D4F" w:rsidP="00117D4F">
      <w:pPr>
        <w:pStyle w:val="a5"/>
        <w:shd w:val="clear" w:color="auto" w:fill="FFFFFF"/>
        <w:tabs>
          <w:tab w:val="left" w:pos="426"/>
        </w:tabs>
        <w:spacing w:before="0" w:line="300" w:lineRule="atLeast"/>
        <w:ind w:left="142"/>
        <w:jc w:val="both"/>
        <w:textAlignment w:val="baseline"/>
        <w:rPr>
          <w:u w:val="single"/>
        </w:rPr>
      </w:pPr>
      <w:r>
        <w:t xml:space="preserve"> (Сайт : </w:t>
      </w:r>
      <w:r w:rsidRPr="00117D4F">
        <w:rPr>
          <w:u w:val="single"/>
        </w:rPr>
        <w:t>https://www.bdo.ua/uk-ua/insights-2).</w:t>
      </w:r>
    </w:p>
    <w:p w:rsidR="00D65956" w:rsidRPr="00117D4F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  <w:bCs w:val="0"/>
          <w:sz w:val="22"/>
          <w:szCs w:val="22"/>
        </w:rPr>
      </w:pPr>
    </w:p>
    <w:p w:rsidR="00D65956" w:rsidRPr="00117D4F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</w:rPr>
      </w:pPr>
    </w:p>
    <w:p w:rsidR="00D65956" w:rsidRPr="00117D4F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  <w:rPr>
          <w:b w:val="0"/>
        </w:rPr>
      </w:pPr>
    </w:p>
    <w:p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D65956" w:rsidRDefault="00D65956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0321B8" w:rsidRDefault="000321B8" w:rsidP="00D65956">
      <w:pPr>
        <w:pStyle w:val="1"/>
        <w:tabs>
          <w:tab w:val="left" w:pos="3014"/>
        </w:tabs>
        <w:spacing w:line="319" w:lineRule="exact"/>
        <w:ind w:left="3013"/>
        <w:jc w:val="right"/>
      </w:pPr>
    </w:p>
    <w:p w:rsidR="00AC2B24" w:rsidRDefault="00DD638A" w:rsidP="00DD24C7">
      <w:pPr>
        <w:pStyle w:val="1"/>
        <w:numPr>
          <w:ilvl w:val="0"/>
          <w:numId w:val="1"/>
        </w:numPr>
        <w:spacing w:line="319" w:lineRule="exact"/>
        <w:ind w:left="2410" w:firstLine="0"/>
        <w:jc w:val="left"/>
      </w:pPr>
      <w:r>
        <w:t>Профіль освітньо-професійної</w:t>
      </w:r>
      <w:r>
        <w:rPr>
          <w:spacing w:val="-1"/>
        </w:rPr>
        <w:t xml:space="preserve"> </w:t>
      </w:r>
      <w:r>
        <w:t>програми</w:t>
      </w:r>
    </w:p>
    <w:p w:rsidR="00AC2B24" w:rsidRPr="00B154B2" w:rsidRDefault="00DD638A" w:rsidP="00DD24C7">
      <w:pPr>
        <w:spacing w:line="319" w:lineRule="exact"/>
        <w:ind w:left="709"/>
        <w:jc w:val="center"/>
        <w:rPr>
          <w:b/>
          <w:sz w:val="28"/>
        </w:rPr>
      </w:pPr>
      <w:r w:rsidRPr="00B154B2">
        <w:rPr>
          <w:b/>
          <w:sz w:val="28"/>
          <w:u w:val="single"/>
        </w:rPr>
        <w:t>Підприємництво</w:t>
      </w:r>
      <w:r w:rsidR="00DD24C7" w:rsidRPr="00B154B2">
        <w:rPr>
          <w:b/>
          <w:sz w:val="28"/>
          <w:u w:val="single"/>
        </w:rPr>
        <w:t xml:space="preserve"> та комерційна діяльність</w:t>
      </w:r>
    </w:p>
    <w:p w:rsidR="00AC2B24" w:rsidRPr="00B154B2" w:rsidRDefault="00AC2B24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134"/>
        <w:gridCol w:w="425"/>
        <w:gridCol w:w="142"/>
        <w:gridCol w:w="141"/>
        <w:gridCol w:w="7225"/>
        <w:gridCol w:w="146"/>
      </w:tblGrid>
      <w:tr w:rsidR="00AC2B24" w:rsidRPr="00EC27D4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  <w:shd w:val="clear" w:color="auto" w:fill="BEBEBE"/>
          </w:tcPr>
          <w:p w:rsidR="00AC2B24" w:rsidRPr="00EC27D4" w:rsidRDefault="00DD638A">
            <w:pPr>
              <w:pStyle w:val="TableParagraph"/>
              <w:spacing w:line="256" w:lineRule="exact"/>
              <w:ind w:left="2772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1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Загальна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інформація</w:t>
            </w:r>
          </w:p>
        </w:tc>
      </w:tr>
      <w:tr w:rsidR="00EC27D4" w:rsidRPr="00EC27D4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Повна </w:t>
            </w:r>
            <w:r w:rsidRPr="00EC27D4">
              <w:rPr>
                <w:b/>
                <w:spacing w:val="-4"/>
                <w:sz w:val="24"/>
              </w:rPr>
              <w:t xml:space="preserve">назва </w:t>
            </w:r>
            <w:r w:rsidRPr="00EC27D4">
              <w:rPr>
                <w:b/>
                <w:spacing w:val="-6"/>
                <w:sz w:val="24"/>
              </w:rPr>
              <w:t xml:space="preserve">закладу </w:t>
            </w:r>
            <w:r w:rsidRPr="00EC27D4">
              <w:rPr>
                <w:b/>
                <w:spacing w:val="-5"/>
                <w:sz w:val="24"/>
              </w:rPr>
              <w:t xml:space="preserve">вищої </w:t>
            </w:r>
            <w:r w:rsidRPr="00EC27D4">
              <w:rPr>
                <w:b/>
                <w:spacing w:val="-6"/>
                <w:sz w:val="24"/>
              </w:rPr>
              <w:t xml:space="preserve">освіти </w:t>
            </w:r>
            <w:r w:rsidRPr="00EC27D4">
              <w:rPr>
                <w:b/>
                <w:sz w:val="24"/>
              </w:rPr>
              <w:t>та структурного</w:t>
            </w:r>
          </w:p>
          <w:p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підрозділу</w:t>
            </w:r>
          </w:p>
        </w:tc>
        <w:tc>
          <w:tcPr>
            <w:tcW w:w="7366" w:type="dxa"/>
            <w:gridSpan w:val="2"/>
          </w:tcPr>
          <w:p w:rsidR="00943C05" w:rsidRPr="00EC27D4" w:rsidRDefault="00DD638A" w:rsidP="00943C05">
            <w:pPr>
              <w:pStyle w:val="TableParagraph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Київський національний університет технологій та дизайну</w:t>
            </w:r>
          </w:p>
          <w:p w:rsidR="00AC2B24" w:rsidRPr="00EC27D4" w:rsidRDefault="00DD638A" w:rsidP="00943C05">
            <w:pPr>
              <w:pStyle w:val="TableParagraph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Кафедра підприємництва та бізнесу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:rsidTr="00EC27D4">
        <w:trPr>
          <w:gridAfter w:val="1"/>
          <w:wAfter w:w="146" w:type="dxa"/>
          <w:trHeight w:val="1066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ind w:left="52" w:right="499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366" w:type="dxa"/>
            <w:gridSpan w:val="2"/>
          </w:tcPr>
          <w:p w:rsidR="00AC2B24" w:rsidRPr="00EC27D4" w:rsidRDefault="00DD638A">
            <w:pPr>
              <w:pStyle w:val="TableParagraph"/>
              <w:ind w:left="58" w:right="1953"/>
              <w:rPr>
                <w:sz w:val="24"/>
              </w:rPr>
            </w:pPr>
            <w:r w:rsidRPr="00EC27D4">
              <w:rPr>
                <w:spacing w:val="-6"/>
                <w:sz w:val="24"/>
              </w:rPr>
              <w:t xml:space="preserve">Рівень </w:t>
            </w:r>
            <w:r w:rsidRPr="00EC27D4">
              <w:rPr>
                <w:spacing w:val="-4"/>
                <w:sz w:val="24"/>
              </w:rPr>
              <w:t xml:space="preserve">вищої </w:t>
            </w:r>
            <w:r w:rsidRPr="00EC27D4">
              <w:rPr>
                <w:spacing w:val="-6"/>
                <w:sz w:val="24"/>
              </w:rPr>
              <w:t xml:space="preserve">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 xml:space="preserve">перший </w:t>
            </w:r>
            <w:r w:rsidRPr="00EC27D4">
              <w:rPr>
                <w:spacing w:val="-7"/>
                <w:sz w:val="24"/>
              </w:rPr>
              <w:t xml:space="preserve">(бакалаврський) </w:t>
            </w:r>
            <w:r w:rsidRPr="00EC27D4">
              <w:rPr>
                <w:spacing w:val="-6"/>
                <w:sz w:val="24"/>
              </w:rPr>
              <w:t xml:space="preserve">Ступінь вищої освіти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6"/>
                <w:sz w:val="24"/>
              </w:rPr>
              <w:t>бакалавр</w:t>
            </w:r>
          </w:p>
          <w:p w:rsidR="00AC2B24" w:rsidRPr="00EC27D4" w:rsidRDefault="00DD638A">
            <w:pPr>
              <w:pStyle w:val="TableParagraph"/>
              <w:ind w:left="58"/>
              <w:rPr>
                <w:sz w:val="24"/>
              </w:rPr>
            </w:pPr>
            <w:r w:rsidRPr="00EC27D4">
              <w:rPr>
                <w:sz w:val="24"/>
              </w:rPr>
              <w:t>Галузь знань – 07 Управління та адміністрування</w:t>
            </w:r>
          </w:p>
          <w:p w:rsidR="00AC2B24" w:rsidRPr="00EC27D4" w:rsidRDefault="00DD638A">
            <w:pPr>
              <w:pStyle w:val="TableParagraph"/>
              <w:spacing w:line="270" w:lineRule="atLeast"/>
              <w:ind w:left="58" w:right="369"/>
              <w:rPr>
                <w:sz w:val="24"/>
              </w:rPr>
            </w:pPr>
            <w:r w:rsidRPr="00EC27D4">
              <w:rPr>
                <w:spacing w:val="-7"/>
                <w:sz w:val="24"/>
              </w:rPr>
              <w:t xml:space="preserve">Спеціальність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spacing w:val="-4"/>
                <w:sz w:val="24"/>
              </w:rPr>
              <w:t>076</w:t>
            </w:r>
            <w:r w:rsidRPr="00EC27D4">
              <w:rPr>
                <w:spacing w:val="52"/>
                <w:sz w:val="24"/>
              </w:rPr>
              <w:t xml:space="preserve"> </w:t>
            </w:r>
            <w:r w:rsidRPr="00EC27D4">
              <w:rPr>
                <w:spacing w:val="-6"/>
                <w:sz w:val="24"/>
              </w:rPr>
              <w:t xml:space="preserve">Підприємництво, </w:t>
            </w:r>
            <w:r w:rsidRPr="00EC27D4">
              <w:rPr>
                <w:spacing w:val="-5"/>
                <w:sz w:val="24"/>
              </w:rPr>
              <w:t xml:space="preserve">торгівля </w:t>
            </w:r>
            <w:r w:rsidRPr="00EC27D4">
              <w:rPr>
                <w:spacing w:val="-3"/>
                <w:sz w:val="24"/>
              </w:rPr>
              <w:t xml:space="preserve">та </w:t>
            </w:r>
            <w:r w:rsidRPr="00EC27D4">
              <w:rPr>
                <w:spacing w:val="-5"/>
                <w:sz w:val="24"/>
              </w:rPr>
              <w:t>біржова діяльність</w:t>
            </w:r>
            <w:r w:rsidR="00DD24C7" w:rsidRPr="00EC27D4">
              <w:rPr>
                <w:spacing w:val="-5"/>
                <w:sz w:val="24"/>
              </w:rPr>
              <w:t>.</w:t>
            </w:r>
          </w:p>
        </w:tc>
      </w:tr>
      <w:tr w:rsidR="00EC27D4" w:rsidRPr="00EC27D4" w:rsidTr="00EC27D4">
        <w:trPr>
          <w:gridAfter w:val="1"/>
          <w:wAfter w:w="146" w:type="dxa"/>
          <w:trHeight w:val="863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ind w:left="52" w:right="916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7366" w:type="dxa"/>
            <w:gridSpan w:val="2"/>
          </w:tcPr>
          <w:p w:rsidR="00943C05" w:rsidRPr="00EC27D4" w:rsidRDefault="00DD638A" w:rsidP="00DD24C7">
            <w:pPr>
              <w:pStyle w:val="TableParagraph"/>
              <w:ind w:left="58" w:right="369"/>
              <w:rPr>
                <w:sz w:val="24"/>
              </w:rPr>
            </w:pPr>
            <w:r w:rsidRPr="00EC27D4">
              <w:rPr>
                <w:sz w:val="24"/>
              </w:rPr>
              <w:t>Диплом бакалавра, одиничний, 240</w:t>
            </w:r>
            <w:r w:rsidR="00DD24C7" w:rsidRPr="00EC27D4">
              <w:rPr>
                <w:sz w:val="24"/>
              </w:rPr>
              <w:t>/</w:t>
            </w:r>
            <w:r w:rsidR="00B611A4" w:rsidRPr="00B611A4">
              <w:rPr>
                <w:sz w:val="24"/>
              </w:rPr>
              <w:t>1</w:t>
            </w:r>
            <w:r w:rsidR="00B611A4" w:rsidRPr="00B611A4">
              <w:rPr>
                <w:rFonts w:eastAsia="SimSun"/>
                <w:bCs/>
                <w:sz w:val="24"/>
                <w:szCs w:val="24"/>
                <w:lang w:eastAsia="zh-CN"/>
              </w:rPr>
              <w:t>80 кредитів ЄКТС за скороченим терміном навчання</w:t>
            </w:r>
            <w:r w:rsidR="00DD24C7" w:rsidRPr="00B611A4">
              <w:rPr>
                <w:sz w:val="24"/>
              </w:rPr>
              <w:t>.</w:t>
            </w:r>
          </w:p>
          <w:p w:rsidR="00AC2B24" w:rsidRPr="00EC27D4" w:rsidRDefault="00AC2B24">
            <w:pPr>
              <w:pStyle w:val="TableParagraph"/>
              <w:spacing w:line="270" w:lineRule="atLeast"/>
              <w:ind w:left="58" w:right="369"/>
              <w:rPr>
                <w:sz w:val="24"/>
              </w:rPr>
            </w:pPr>
          </w:p>
        </w:tc>
      </w:tr>
      <w:tr w:rsidR="00EC27D4" w:rsidRPr="00EC27D4" w:rsidTr="00EC27D4">
        <w:trPr>
          <w:gridAfter w:val="1"/>
          <w:wAfter w:w="146" w:type="dxa"/>
          <w:trHeight w:val="5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75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7366" w:type="dxa"/>
            <w:gridSpan w:val="2"/>
          </w:tcPr>
          <w:p w:rsidR="00AC2B24" w:rsidRPr="00EC27D4" w:rsidRDefault="00DD638A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>Сертифікат про акредитацію спеціальності НД №1190184 від</w:t>
            </w:r>
          </w:p>
          <w:p w:rsidR="00AC2B24" w:rsidRPr="00EC27D4" w:rsidRDefault="00DD638A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>23.10.2017 р.</w:t>
            </w:r>
          </w:p>
        </w:tc>
      </w:tr>
      <w:tr w:rsidR="00EC27D4" w:rsidRPr="00EC27D4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Цикл/рівень</w:t>
            </w:r>
          </w:p>
        </w:tc>
        <w:tc>
          <w:tcPr>
            <w:tcW w:w="7366" w:type="dxa"/>
            <w:gridSpan w:val="2"/>
          </w:tcPr>
          <w:p w:rsidR="00AC2B24" w:rsidRPr="00EC27D4" w:rsidRDefault="00DD638A" w:rsidP="00DD24C7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 xml:space="preserve">Національна рамка кваліфікацій України – </w:t>
            </w:r>
            <w:r w:rsidR="00DD24C7" w:rsidRPr="00EC27D4">
              <w:rPr>
                <w:sz w:val="24"/>
              </w:rPr>
              <w:t>шостий</w:t>
            </w:r>
            <w:r w:rsidRPr="00EC27D4">
              <w:rPr>
                <w:sz w:val="24"/>
              </w:rPr>
              <w:t xml:space="preserve"> рівень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:rsidTr="00EC27D4">
        <w:trPr>
          <w:gridAfter w:val="1"/>
          <w:wAfter w:w="146" w:type="dxa"/>
          <w:trHeight w:val="254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73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Передумови</w:t>
            </w:r>
          </w:p>
        </w:tc>
        <w:tc>
          <w:tcPr>
            <w:tcW w:w="7366" w:type="dxa"/>
            <w:gridSpan w:val="2"/>
          </w:tcPr>
          <w:p w:rsidR="00AC2B24" w:rsidRPr="00E5438C" w:rsidRDefault="00E5438C" w:rsidP="00E5438C">
            <w:pPr>
              <w:ind w:left="57" w:right="57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передвища освіта </w:t>
            </w:r>
            <w:r w:rsidRPr="00651AF5">
              <w:rPr>
                <w:rFonts w:eastAsia="SimSun"/>
                <w:bCs/>
                <w:sz w:val="24"/>
                <w:szCs w:val="24"/>
                <w:lang w:eastAsia="zh-CN"/>
              </w:rPr>
              <w:t>або ступінь молодшого бакалавра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E5438C">
              <w:rPr>
                <w:rFonts w:eastAsia="SimSun"/>
                <w:bCs/>
                <w:sz w:val="24"/>
                <w:szCs w:val="24"/>
                <w:lang w:eastAsia="zh-CN"/>
              </w:rPr>
              <w:t>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="00DD24C7" w:rsidRPr="00E5438C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EC27D4" w:rsidRPr="00EC27D4" w:rsidTr="00EC27D4">
        <w:trPr>
          <w:gridAfter w:val="1"/>
          <w:wAfter w:w="146" w:type="dxa"/>
          <w:trHeight w:val="275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Мова викладання</w:t>
            </w:r>
          </w:p>
        </w:tc>
        <w:tc>
          <w:tcPr>
            <w:tcW w:w="7366" w:type="dxa"/>
            <w:gridSpan w:val="2"/>
          </w:tcPr>
          <w:p w:rsidR="00AC2B24" w:rsidRPr="00EC27D4" w:rsidRDefault="00DD638A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 w:rsidRPr="00EC27D4">
              <w:rPr>
                <w:sz w:val="24"/>
              </w:rPr>
              <w:t>Українська</w:t>
            </w:r>
            <w:r w:rsidR="00DD24C7" w:rsidRPr="00EC27D4">
              <w:rPr>
                <w:sz w:val="24"/>
              </w:rPr>
              <w:t>.</w:t>
            </w:r>
          </w:p>
        </w:tc>
      </w:tr>
      <w:tr w:rsidR="00EC27D4" w:rsidRPr="00EC27D4" w:rsidTr="00EC27D4">
        <w:trPr>
          <w:gridAfter w:val="1"/>
          <w:wAfter w:w="146" w:type="dxa"/>
          <w:trHeight w:val="551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DD638A" w:rsidP="00A85233">
            <w:pPr>
              <w:pStyle w:val="TableParagraph"/>
              <w:spacing w:line="27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7366" w:type="dxa"/>
            <w:gridSpan w:val="2"/>
          </w:tcPr>
          <w:p w:rsidR="00AC2B24" w:rsidRPr="00EC27D4" w:rsidRDefault="00DD638A">
            <w:pPr>
              <w:pStyle w:val="TableParagraph"/>
              <w:spacing w:before="131"/>
              <w:ind w:left="58"/>
              <w:rPr>
                <w:sz w:val="24"/>
              </w:rPr>
            </w:pPr>
            <w:r w:rsidRPr="00EC27D4">
              <w:rPr>
                <w:sz w:val="24"/>
              </w:rPr>
              <w:t>До 01.07.2021 р.</w:t>
            </w:r>
          </w:p>
        </w:tc>
      </w:tr>
      <w:tr w:rsidR="00EC27D4" w:rsidRPr="00EC27D4" w:rsidTr="00EC27D4">
        <w:trPr>
          <w:gridAfter w:val="1"/>
          <w:wAfter w:w="146" w:type="dxa"/>
          <w:trHeight w:val="827"/>
        </w:trPr>
        <w:tc>
          <w:tcPr>
            <w:tcW w:w="2586" w:type="dxa"/>
            <w:gridSpan w:val="4"/>
            <w:tcBorders>
              <w:left w:val="single" w:sz="6" w:space="0" w:color="000000"/>
            </w:tcBorders>
          </w:tcPr>
          <w:p w:rsidR="00AC2B24" w:rsidRPr="00EC27D4" w:rsidRDefault="0036536B">
            <w:pPr>
              <w:pStyle w:val="TableParagraph"/>
              <w:tabs>
                <w:tab w:val="left" w:pos="1516"/>
                <w:tab w:val="left" w:pos="2174"/>
                <w:tab w:val="left" w:pos="2350"/>
              </w:tabs>
              <w:ind w:left="52" w:right="67"/>
              <w:rPr>
                <w:b/>
                <w:sz w:val="24"/>
              </w:rPr>
            </w:pPr>
            <w:r w:rsidRPr="00EC27D4">
              <w:rPr>
                <w:b/>
                <w:spacing w:val="-8"/>
                <w:sz w:val="24"/>
              </w:rPr>
              <w:t xml:space="preserve">Інтернет-адреса </w:t>
            </w:r>
            <w:r w:rsidR="00DD638A" w:rsidRPr="00EC27D4">
              <w:rPr>
                <w:b/>
                <w:spacing w:val="-7"/>
                <w:sz w:val="24"/>
              </w:rPr>
              <w:t xml:space="preserve">постійного </w:t>
            </w:r>
            <w:r w:rsidRPr="00EC27D4">
              <w:rPr>
                <w:b/>
                <w:spacing w:val="-6"/>
                <w:sz w:val="24"/>
              </w:rPr>
              <w:t xml:space="preserve">розміщення </w:t>
            </w:r>
            <w:r w:rsidR="00DD638A" w:rsidRPr="00EC27D4">
              <w:rPr>
                <w:b/>
                <w:spacing w:val="-4"/>
                <w:sz w:val="24"/>
              </w:rPr>
              <w:t>опису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="00DD638A" w:rsidRPr="00EC27D4">
              <w:rPr>
                <w:b/>
                <w:spacing w:val="-8"/>
                <w:sz w:val="24"/>
              </w:rPr>
              <w:t>освітньої</w:t>
            </w:r>
          </w:p>
          <w:p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366" w:type="dxa"/>
            <w:gridSpan w:val="2"/>
          </w:tcPr>
          <w:p w:rsidR="00AC2B24" w:rsidRPr="00EC27D4" w:rsidRDefault="00AC2B24">
            <w:pPr>
              <w:pStyle w:val="TableParagraph"/>
              <w:spacing w:before="2"/>
              <w:rPr>
                <w:sz w:val="23"/>
              </w:rPr>
            </w:pPr>
          </w:p>
          <w:p w:rsidR="00AC2B24" w:rsidRDefault="00BA607F">
            <w:pPr>
              <w:pStyle w:val="TableParagraph"/>
              <w:spacing w:before="1"/>
              <w:ind w:left="58"/>
              <w:rPr>
                <w:sz w:val="24"/>
                <w:u w:val="single"/>
              </w:rPr>
            </w:pPr>
            <w:hyperlink r:id="rId11">
              <w:r w:rsidR="00DD638A" w:rsidRPr="00EC27D4">
                <w:rPr>
                  <w:sz w:val="24"/>
                  <w:u w:val="single"/>
                </w:rPr>
                <w:t>http://knutd.edu.ua/ekts/</w:t>
              </w:r>
            </w:hyperlink>
          </w:p>
          <w:p w:rsidR="00E271BD" w:rsidRPr="00EC27D4" w:rsidRDefault="00E271BD" w:rsidP="00E271BD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t xml:space="preserve">яка орієнтована на формування </w:t>
            </w:r>
          </w:p>
        </w:tc>
      </w:tr>
      <w:tr w:rsidR="00AC2B24" w:rsidRPr="00EC27D4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2771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2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Мета освітньої</w:t>
            </w:r>
            <w:r w:rsidRPr="00EC27D4">
              <w:rPr>
                <w:b/>
                <w:spacing w:val="-3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програми</w:t>
            </w:r>
          </w:p>
        </w:tc>
      </w:tr>
      <w:tr w:rsidR="00AC2B24" w:rsidRPr="00EC27D4">
        <w:trPr>
          <w:gridAfter w:val="1"/>
          <w:wAfter w:w="146" w:type="dxa"/>
          <w:trHeight w:val="1106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:rsidR="00E5438C" w:rsidRDefault="00E5438C" w:rsidP="00E5438C">
            <w:pPr>
              <w:pStyle w:val="TableParagraph"/>
              <w:ind w:left="52" w:right="70"/>
              <w:jc w:val="both"/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E5438C">
              <w:rPr>
                <w:sz w:val="24"/>
                <w:szCs w:val="24"/>
              </w:rPr>
              <w:t xml:space="preserve">Підготовка фахівців, які володіють глибокими знаннями, а також базовими й професійними компетентностями в галузі </w:t>
            </w:r>
            <w:r>
              <w:rPr>
                <w:sz w:val="24"/>
                <w:szCs w:val="24"/>
              </w:rPr>
              <w:t xml:space="preserve">управління та адміністрування, </w:t>
            </w:r>
            <w:r w:rsidRPr="00E5438C">
              <w:rPr>
                <w:sz w:val="24"/>
                <w:szCs w:val="24"/>
              </w:rPr>
              <w:t xml:space="preserve">що направлені на </w:t>
            </w:r>
            <w:r>
              <w:rPr>
                <w:sz w:val="24"/>
                <w:szCs w:val="24"/>
              </w:rPr>
              <w:t>забезпечення особистого розвитку та професійну підготовку фахівців з підприємництва, торгівлі та біржової діяльності.</w:t>
            </w:r>
            <w:r w:rsidRPr="00904483">
              <w:rPr>
                <w:rFonts w:eastAsia="SimSu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:rsidR="00741F5E" w:rsidRPr="007F3ACB" w:rsidRDefault="00E5438C" w:rsidP="00E5438C">
            <w:pPr>
              <w:pStyle w:val="TableParagraph"/>
              <w:ind w:left="52" w:right="70"/>
              <w:jc w:val="both"/>
              <w:rPr>
                <w:sz w:val="24"/>
                <w:szCs w:val="24"/>
              </w:rPr>
            </w:pPr>
            <w:r w:rsidRPr="00E5438C">
              <w:rPr>
                <w:rFonts w:eastAsia="SimSun"/>
                <w:i/>
                <w:iCs/>
                <w:sz w:val="24"/>
                <w:szCs w:val="24"/>
                <w:lang w:eastAsia="zh-CN"/>
              </w:rPr>
              <w:t xml:space="preserve">Основними цілями програми є </w:t>
            </w:r>
            <w:r w:rsidR="00741F5E" w:rsidRPr="00E5438C">
              <w:rPr>
                <w:sz w:val="24"/>
                <w:szCs w:val="24"/>
              </w:rPr>
              <w:t>формування</w:t>
            </w:r>
            <w:r w:rsidR="00A86182" w:rsidRPr="00E5438C">
              <w:rPr>
                <w:sz w:val="24"/>
                <w:szCs w:val="24"/>
              </w:rPr>
              <w:t xml:space="preserve"> здібностей</w:t>
            </w:r>
            <w:r w:rsidR="00DD638A" w:rsidRPr="00E5438C">
              <w:rPr>
                <w:sz w:val="24"/>
                <w:szCs w:val="24"/>
              </w:rPr>
              <w:t xml:space="preserve"> фахівців</w:t>
            </w:r>
            <w:r w:rsidR="00741F5E" w:rsidRPr="00E5438C">
              <w:rPr>
                <w:sz w:val="24"/>
                <w:szCs w:val="24"/>
              </w:rPr>
              <w:t xml:space="preserve"> з підприємництва</w:t>
            </w:r>
            <w:r w:rsidR="00E271BD" w:rsidRPr="00E5438C">
              <w:rPr>
                <w:sz w:val="24"/>
                <w:szCs w:val="24"/>
              </w:rPr>
              <w:t xml:space="preserve"> та комерційної діяльності</w:t>
            </w:r>
            <w:r w:rsidR="00DD638A" w:rsidRPr="00E5438C">
              <w:rPr>
                <w:sz w:val="24"/>
                <w:szCs w:val="24"/>
              </w:rPr>
              <w:t>, як</w:t>
            </w:r>
            <w:r w:rsidR="00741F5E" w:rsidRPr="00E5438C">
              <w:rPr>
                <w:sz w:val="24"/>
                <w:szCs w:val="24"/>
              </w:rPr>
              <w:t xml:space="preserve">і володіють </w:t>
            </w:r>
            <w:r w:rsidR="00E271BD" w:rsidRPr="00E5438C">
              <w:rPr>
                <w:sz w:val="24"/>
                <w:szCs w:val="24"/>
              </w:rPr>
              <w:t xml:space="preserve">теоретичними </w:t>
            </w:r>
            <w:r w:rsidR="001F6EDF" w:rsidRPr="007F3ACB">
              <w:rPr>
                <w:sz w:val="24"/>
                <w:szCs w:val="24"/>
              </w:rPr>
              <w:t xml:space="preserve">знаннями </w:t>
            </w:r>
            <w:r w:rsidR="00E271BD" w:rsidRPr="007F3ACB">
              <w:rPr>
                <w:sz w:val="24"/>
                <w:szCs w:val="24"/>
              </w:rPr>
              <w:t>і практичними</w:t>
            </w:r>
            <w:r w:rsidR="001F6EDF" w:rsidRPr="007F3ACB">
              <w:rPr>
                <w:sz w:val="24"/>
                <w:szCs w:val="24"/>
              </w:rPr>
              <w:t xml:space="preserve"> навичками</w:t>
            </w:r>
            <w:r w:rsidR="00E271BD" w:rsidRPr="007F3ACB">
              <w:rPr>
                <w:sz w:val="24"/>
                <w:szCs w:val="24"/>
              </w:rPr>
              <w:t xml:space="preserve"> для успішного виконання професійних обов’язків</w:t>
            </w:r>
            <w:r w:rsidR="00DD638A" w:rsidRPr="007F3ACB">
              <w:rPr>
                <w:sz w:val="24"/>
                <w:szCs w:val="24"/>
              </w:rPr>
              <w:t xml:space="preserve">, </w:t>
            </w:r>
            <w:r w:rsidR="00741F5E" w:rsidRPr="007F3ACB">
              <w:rPr>
                <w:sz w:val="24"/>
                <w:szCs w:val="24"/>
              </w:rPr>
              <w:t>застосування яких дозволяє вирішувати складні спеціалізовані задачі з організації та ефективного функціонування підприємницьких та комерційних структур</w:t>
            </w:r>
            <w:r w:rsidR="00DD638A" w:rsidRPr="007F3ACB">
              <w:rPr>
                <w:sz w:val="24"/>
                <w:szCs w:val="24"/>
              </w:rPr>
              <w:t>.</w:t>
            </w:r>
          </w:p>
        </w:tc>
      </w:tr>
      <w:tr w:rsidR="00AC2B24" w:rsidRPr="00EC27D4">
        <w:trPr>
          <w:gridAfter w:val="1"/>
          <w:wAfter w:w="146" w:type="dxa"/>
          <w:trHeight w:val="275"/>
        </w:trPr>
        <w:tc>
          <w:tcPr>
            <w:tcW w:w="9952" w:type="dxa"/>
            <w:gridSpan w:val="6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2774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 xml:space="preserve">3 </w:t>
            </w:r>
            <w:r w:rsidRPr="00EC27D4">
              <w:rPr>
                <w:sz w:val="24"/>
              </w:rPr>
              <w:t xml:space="preserve">– </w:t>
            </w:r>
            <w:r w:rsidRPr="00EC27D4">
              <w:rPr>
                <w:b/>
                <w:sz w:val="24"/>
              </w:rPr>
              <w:t>Характеристика освітньої програми</w:t>
            </w:r>
          </w:p>
        </w:tc>
      </w:tr>
      <w:tr w:rsidR="00AC2B24" w:rsidRPr="00EC27D4" w:rsidTr="00600DB4">
        <w:trPr>
          <w:gridAfter w:val="1"/>
          <w:wAfter w:w="146" w:type="dxa"/>
          <w:trHeight w:val="1586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73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Предметна область</w:t>
            </w:r>
          </w:p>
        </w:tc>
        <w:tc>
          <w:tcPr>
            <w:tcW w:w="7508" w:type="dxa"/>
            <w:gridSpan w:val="3"/>
          </w:tcPr>
          <w:p w:rsidR="00AC2B24" w:rsidRPr="00EC27D4" w:rsidRDefault="00DD638A">
            <w:pPr>
              <w:pStyle w:val="TableParagraph"/>
              <w:ind w:left="57" w:right="74"/>
              <w:jc w:val="both"/>
              <w:rPr>
                <w:sz w:val="24"/>
              </w:rPr>
            </w:pPr>
            <w:r w:rsidRPr="00EC27D4">
              <w:rPr>
                <w:sz w:val="24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AC2B24" w:rsidRPr="00EC27D4" w:rsidRDefault="00DD638A" w:rsidP="00235827">
            <w:pPr>
              <w:pStyle w:val="TableParagraph"/>
              <w:ind w:left="57" w:right="69"/>
              <w:jc w:val="both"/>
              <w:rPr>
                <w:rFonts w:eastAsia="SimSun"/>
                <w:bCs/>
                <w:iCs/>
                <w:spacing w:val="-4"/>
                <w:sz w:val="24"/>
                <w:szCs w:val="24"/>
                <w:lang w:eastAsia="zh-CN"/>
              </w:rPr>
            </w:pPr>
            <w:r w:rsidRPr="00EC27D4">
              <w:rPr>
                <w:spacing w:val="-4"/>
                <w:sz w:val="24"/>
              </w:rPr>
              <w:t xml:space="preserve">Обов’язкові навчальні модулі – 75%, з них: дисципліни загальної підготовки – </w:t>
            </w:r>
            <w:r w:rsidR="00D53038">
              <w:rPr>
                <w:spacing w:val="-4"/>
                <w:sz w:val="24"/>
              </w:rPr>
              <w:t>23</w:t>
            </w:r>
            <w:r w:rsidR="00A73D2B" w:rsidRPr="00EC27D4">
              <w:rPr>
                <w:spacing w:val="-4"/>
                <w:sz w:val="24"/>
              </w:rPr>
              <w:t>%</w:t>
            </w:r>
            <w:r w:rsidR="00235827">
              <w:rPr>
                <w:spacing w:val="-4"/>
                <w:sz w:val="24"/>
              </w:rPr>
              <w:t xml:space="preserve"> (</w:t>
            </w:r>
            <w:r w:rsidR="00D53038">
              <w:rPr>
                <w:spacing w:val="-4"/>
                <w:sz w:val="24"/>
              </w:rPr>
              <w:t>у</w:t>
            </w:r>
            <w:r w:rsidR="00235827">
              <w:rPr>
                <w:spacing w:val="-4"/>
                <w:sz w:val="24"/>
              </w:rPr>
              <w:t xml:space="preserve"> </w:t>
            </w:r>
            <w:r w:rsidR="00D53038">
              <w:rPr>
                <w:spacing w:val="-4"/>
                <w:sz w:val="24"/>
              </w:rPr>
              <w:t>т.ч. вивчення іноземна мови – 10%)</w:t>
            </w:r>
            <w:r w:rsidR="00A73D2B" w:rsidRPr="00EC27D4">
              <w:rPr>
                <w:spacing w:val="-4"/>
                <w:sz w:val="24"/>
              </w:rPr>
              <w:t xml:space="preserve">, професійної підготовки – </w:t>
            </w:r>
            <w:r w:rsidR="0093664E" w:rsidRPr="00EC27D4">
              <w:rPr>
                <w:spacing w:val="-4"/>
                <w:sz w:val="24"/>
              </w:rPr>
              <w:t>5</w:t>
            </w:r>
            <w:r w:rsidR="00D53038">
              <w:rPr>
                <w:spacing w:val="-4"/>
                <w:sz w:val="24"/>
              </w:rPr>
              <w:t>2</w:t>
            </w:r>
            <w:r w:rsidRPr="00EC27D4">
              <w:rPr>
                <w:spacing w:val="-4"/>
                <w:sz w:val="24"/>
              </w:rPr>
              <w:t>%</w:t>
            </w:r>
            <w:r w:rsidR="00D53038">
              <w:rPr>
                <w:spacing w:val="-4"/>
                <w:sz w:val="24"/>
              </w:rPr>
              <w:t xml:space="preserve"> (у т.ч.</w:t>
            </w:r>
            <w:r w:rsidRPr="00EC27D4">
              <w:rPr>
                <w:spacing w:val="-4"/>
                <w:sz w:val="24"/>
              </w:rPr>
              <w:t xml:space="preserve"> практична підготовка – </w:t>
            </w:r>
            <w:r w:rsidR="00D53038">
              <w:rPr>
                <w:spacing w:val="-4"/>
                <w:sz w:val="24"/>
              </w:rPr>
              <w:t>10</w:t>
            </w:r>
            <w:r w:rsidRPr="00EC27D4">
              <w:rPr>
                <w:spacing w:val="-4"/>
                <w:sz w:val="24"/>
              </w:rPr>
              <w:t>%</w:t>
            </w:r>
            <w:r w:rsidR="00D53038">
              <w:rPr>
                <w:spacing w:val="-4"/>
                <w:sz w:val="24"/>
              </w:rPr>
              <w:t>)</w:t>
            </w:r>
            <w:r w:rsidRPr="00EC27D4">
              <w:rPr>
                <w:spacing w:val="-4"/>
                <w:sz w:val="24"/>
              </w:rPr>
              <w:t>.</w:t>
            </w:r>
            <w:r w:rsidR="008C248D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Дисципліни вільного вибору студента – 25%</w:t>
            </w:r>
            <w:r w:rsidR="009608BF" w:rsidRPr="00EC27D4">
              <w:rPr>
                <w:spacing w:val="-4"/>
                <w:sz w:val="24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AC2B24" w:rsidRPr="00EC27D4" w:rsidTr="00600DB4">
        <w:trPr>
          <w:gridAfter w:val="1"/>
          <w:wAfter w:w="146" w:type="dxa"/>
          <w:trHeight w:val="551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:rsidR="00AC2B24" w:rsidRPr="00EC27D4" w:rsidRDefault="00DD638A" w:rsidP="0036536B">
            <w:pPr>
              <w:pStyle w:val="TableParagraph"/>
              <w:spacing w:line="27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t xml:space="preserve">Орієнтація </w:t>
            </w:r>
            <w:r w:rsidRPr="00EC27D4">
              <w:rPr>
                <w:b/>
                <w:spacing w:val="-7"/>
                <w:sz w:val="24"/>
              </w:rPr>
              <w:t xml:space="preserve">освітньої </w:t>
            </w:r>
            <w:r w:rsidRPr="00EC27D4">
              <w:rPr>
                <w:b/>
                <w:spacing w:val="-6"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:rsidR="00AC2B24" w:rsidRPr="00EC27D4" w:rsidRDefault="00DD638A" w:rsidP="00B154B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EC27D4">
              <w:rPr>
                <w:sz w:val="24"/>
              </w:rPr>
              <w:t xml:space="preserve">Освітньо-професійна </w:t>
            </w:r>
            <w:r w:rsidRPr="009365FE">
              <w:rPr>
                <w:sz w:val="24"/>
              </w:rPr>
              <w:t>програма</w:t>
            </w:r>
            <w:r w:rsidR="009365FE" w:rsidRPr="009365FE">
              <w:rPr>
                <w:sz w:val="24"/>
              </w:rPr>
              <w:t xml:space="preserve"> </w:t>
            </w:r>
            <w:r w:rsidR="009365FE" w:rsidRPr="009365FE">
              <w:rPr>
                <w:rFonts w:eastAsia="SimSun"/>
                <w:bCs/>
                <w:sz w:val="24"/>
                <w:szCs w:val="24"/>
                <w:lang w:eastAsia="zh-CN"/>
              </w:rPr>
              <w:t>для підготовки бакалавра</w:t>
            </w:r>
            <w:r w:rsidR="009365FE" w:rsidRPr="009365FE">
              <w:rPr>
                <w:sz w:val="24"/>
              </w:rPr>
              <w:t>.</w:t>
            </w:r>
            <w:r w:rsidR="00CE6656" w:rsidRPr="009365FE">
              <w:rPr>
                <w:sz w:val="24"/>
              </w:rPr>
              <w:t xml:space="preserve"> </w:t>
            </w:r>
          </w:p>
        </w:tc>
      </w:tr>
      <w:tr w:rsidR="00AC2B24" w:rsidRPr="00EC27D4" w:rsidTr="00600DB4">
        <w:trPr>
          <w:gridAfter w:val="1"/>
          <w:wAfter w:w="146" w:type="dxa"/>
          <w:trHeight w:val="140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ind w:left="52" w:right="341"/>
              <w:rPr>
                <w:b/>
                <w:sz w:val="24"/>
              </w:rPr>
            </w:pPr>
            <w:r w:rsidRPr="00EC27D4">
              <w:rPr>
                <w:b/>
                <w:spacing w:val="-6"/>
                <w:sz w:val="24"/>
              </w:rPr>
              <w:lastRenderedPageBreak/>
              <w:t xml:space="preserve">Основний </w:t>
            </w:r>
            <w:r w:rsidRPr="00EC27D4">
              <w:rPr>
                <w:b/>
                <w:spacing w:val="-5"/>
                <w:sz w:val="24"/>
              </w:rPr>
              <w:t xml:space="preserve">фокус </w:t>
            </w:r>
            <w:r w:rsidRPr="00EC27D4">
              <w:rPr>
                <w:b/>
                <w:spacing w:val="-6"/>
                <w:sz w:val="24"/>
              </w:rPr>
              <w:t>освітньої програми</w:t>
            </w:r>
          </w:p>
        </w:tc>
        <w:tc>
          <w:tcPr>
            <w:tcW w:w="7508" w:type="dxa"/>
            <w:gridSpan w:val="3"/>
          </w:tcPr>
          <w:p w:rsidR="00AC2B24" w:rsidRPr="00EC27D4" w:rsidRDefault="00DD638A" w:rsidP="00235827">
            <w:pPr>
              <w:pStyle w:val="TableParagraph"/>
              <w:ind w:left="57" w:right="62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Акцент робиться на формуванні та розвитку професійних компетентностей </w:t>
            </w:r>
            <w:r w:rsidR="008C58C0">
              <w:rPr>
                <w:sz w:val="24"/>
              </w:rPr>
              <w:t>щодо</w:t>
            </w:r>
            <w:r w:rsidRPr="00EC27D4">
              <w:rPr>
                <w:sz w:val="24"/>
              </w:rPr>
              <w:t xml:space="preserve"> організації підприємницької</w:t>
            </w:r>
            <w:r w:rsidR="00235827">
              <w:rPr>
                <w:sz w:val="24"/>
              </w:rPr>
              <w:t xml:space="preserve"> та</w:t>
            </w:r>
            <w:r w:rsidR="00FD14E0">
              <w:rPr>
                <w:sz w:val="24"/>
              </w:rPr>
              <w:t xml:space="preserve"> торгівельної </w:t>
            </w:r>
            <w:r w:rsidRPr="00EC27D4">
              <w:rPr>
                <w:sz w:val="24"/>
              </w:rPr>
              <w:t>діяльності; вивченні теоретичних та методичних</w:t>
            </w:r>
            <w:r w:rsidR="0036536B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 xml:space="preserve">положень, організаційних та практичних інструментів управління </w:t>
            </w:r>
            <w:r w:rsidR="00FD14E0">
              <w:rPr>
                <w:sz w:val="24"/>
              </w:rPr>
              <w:t xml:space="preserve">підприємницькими та </w:t>
            </w:r>
            <w:r w:rsidR="00235827">
              <w:rPr>
                <w:sz w:val="24"/>
              </w:rPr>
              <w:t>торгівельно-посередницькими</w:t>
            </w:r>
            <w:r w:rsidR="00FD14E0">
              <w:rPr>
                <w:sz w:val="24"/>
              </w:rPr>
              <w:t xml:space="preserve"> структурами</w:t>
            </w:r>
            <w:r w:rsidRPr="00EC27D4">
              <w:rPr>
                <w:sz w:val="24"/>
              </w:rPr>
              <w:t>.</w:t>
            </w:r>
          </w:p>
        </w:tc>
      </w:tr>
      <w:tr w:rsidR="00AC2B24" w:rsidRPr="00EC27D4" w:rsidTr="00600DB4">
        <w:trPr>
          <w:gridAfter w:val="1"/>
          <w:wAfter w:w="146" w:type="dxa"/>
          <w:trHeight w:val="550"/>
        </w:trPr>
        <w:tc>
          <w:tcPr>
            <w:tcW w:w="2444" w:type="dxa"/>
            <w:gridSpan w:val="3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72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Особливості освітньої</w:t>
            </w:r>
          </w:p>
          <w:p w:rsidR="00AC2B24" w:rsidRPr="00EC27D4" w:rsidRDefault="00DD638A">
            <w:pPr>
              <w:pStyle w:val="TableParagraph"/>
              <w:spacing w:line="259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програми</w:t>
            </w:r>
          </w:p>
        </w:tc>
        <w:tc>
          <w:tcPr>
            <w:tcW w:w="7508" w:type="dxa"/>
            <w:gridSpan w:val="3"/>
          </w:tcPr>
          <w:p w:rsidR="00AC2B24" w:rsidRPr="00EC27D4" w:rsidRDefault="00595707" w:rsidP="0071051A">
            <w:pPr>
              <w:pStyle w:val="TableParagraph"/>
              <w:tabs>
                <w:tab w:val="left" w:pos="1591"/>
                <w:tab w:val="left" w:pos="1934"/>
                <w:tab w:val="left" w:pos="3257"/>
                <w:tab w:val="left" w:pos="5156"/>
                <w:tab w:val="left" w:pos="6620"/>
              </w:tabs>
              <w:spacing w:line="267" w:lineRule="exact"/>
              <w:ind w:left="57" w:right="57"/>
              <w:jc w:val="both"/>
              <w:rPr>
                <w:sz w:val="24"/>
              </w:rPr>
            </w:pPr>
            <w:r w:rsidRPr="00595707">
              <w:rPr>
                <w:sz w:val="24"/>
              </w:rPr>
              <w:t xml:space="preserve">Унікальність програми полягає у врахуванні при підготовці здобувачів особливостей сфери послуг задля усвідомлення ними широкого спектру можливостей реалізації власної активності в підприємницьких та </w:t>
            </w:r>
            <w:r w:rsidR="00235827">
              <w:rPr>
                <w:sz w:val="24"/>
              </w:rPr>
              <w:t xml:space="preserve">торгівельно-посередницьких </w:t>
            </w:r>
            <w:r w:rsidRPr="00595707">
              <w:rPr>
                <w:sz w:val="24"/>
              </w:rPr>
              <w:t>структурах з різними організаційно-правовими формами, масштабами діяльності</w:t>
            </w:r>
            <w:r w:rsidR="00600DB4" w:rsidRPr="00595707">
              <w:rPr>
                <w:sz w:val="24"/>
              </w:rPr>
              <w:t>.</w:t>
            </w:r>
            <w:r w:rsidR="00600DB4" w:rsidRPr="00EC27D4">
              <w:rPr>
                <w:sz w:val="24"/>
              </w:rPr>
              <w:t xml:space="preserve"> </w:t>
            </w:r>
          </w:p>
        </w:tc>
      </w:tr>
      <w:tr w:rsidR="00EC27D4" w:rsidRPr="00EC27D4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739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EC27D4" w:rsidRPr="00EC27D4" w:rsidTr="004D406D">
        <w:trPr>
          <w:trHeight w:val="2546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Pr="00EC27D4" w:rsidRDefault="00DD638A" w:rsidP="00D10004">
            <w:pPr>
              <w:pStyle w:val="TableParagraph"/>
              <w:ind w:left="52" w:right="-141"/>
              <w:rPr>
                <w:b/>
                <w:sz w:val="24"/>
              </w:rPr>
            </w:pPr>
            <w:r w:rsidRPr="00EC27D4">
              <w:rPr>
                <w:b/>
                <w:spacing w:val="-7"/>
                <w:sz w:val="24"/>
              </w:rPr>
              <w:t xml:space="preserve">Придатність </w:t>
            </w:r>
            <w:r w:rsidRPr="00EC27D4">
              <w:rPr>
                <w:b/>
                <w:sz w:val="24"/>
              </w:rPr>
              <w:t xml:space="preserve">до </w:t>
            </w:r>
            <w:r w:rsidRPr="00EC27D4">
              <w:rPr>
                <w:b/>
                <w:spacing w:val="-8"/>
                <w:sz w:val="24"/>
              </w:rPr>
              <w:t>працевлаштування</w:t>
            </w:r>
          </w:p>
        </w:tc>
        <w:tc>
          <w:tcPr>
            <w:tcW w:w="8079" w:type="dxa"/>
            <w:gridSpan w:val="5"/>
          </w:tcPr>
          <w:p w:rsidR="00AC2B24" w:rsidRPr="000321B8" w:rsidRDefault="00DD638A">
            <w:pPr>
              <w:pStyle w:val="TableParagraph"/>
              <w:ind w:left="57" w:right="70"/>
              <w:jc w:val="both"/>
              <w:rPr>
                <w:sz w:val="24"/>
              </w:rPr>
            </w:pPr>
            <w:r w:rsidRPr="000321B8">
              <w:rPr>
                <w:sz w:val="24"/>
              </w:rPr>
              <w:t xml:space="preserve">Випускник є придатним для працевлаштування на підприємствах, комерційних організаціях, що функціонують у </w:t>
            </w:r>
            <w:r w:rsidR="003A7C7F" w:rsidRPr="000321B8">
              <w:rPr>
                <w:sz w:val="24"/>
              </w:rPr>
              <w:t>сфері послуг та торгівл</w:t>
            </w:r>
            <w:r w:rsidRPr="000321B8">
              <w:rPr>
                <w:sz w:val="24"/>
              </w:rPr>
              <w:t>і.</w:t>
            </w:r>
          </w:p>
          <w:p w:rsidR="00AC2B24" w:rsidRPr="00EC27D4" w:rsidRDefault="00DD638A" w:rsidP="00E45615">
            <w:pPr>
              <w:pStyle w:val="TableParagraph"/>
              <w:ind w:left="57"/>
              <w:jc w:val="both"/>
              <w:rPr>
                <w:sz w:val="24"/>
              </w:rPr>
            </w:pPr>
            <w:r w:rsidRPr="000321B8">
              <w:rPr>
                <w:sz w:val="24"/>
              </w:rPr>
              <w:t>Фахівець може обіймати такі первинні посади:</w:t>
            </w:r>
            <w:r w:rsidR="00421CD6" w:rsidRPr="000321B8">
              <w:rPr>
                <w:sz w:val="24"/>
              </w:rPr>
              <w:t xml:space="preserve"> </w:t>
            </w:r>
            <w:r w:rsidRPr="000321B8">
              <w:rPr>
                <w:sz w:val="24"/>
              </w:rPr>
              <w:t>фахівця з товарознавства, з постачання, із збуту,</w:t>
            </w:r>
            <w:r w:rsidR="00D45464" w:rsidRPr="000321B8">
              <w:rPr>
                <w:sz w:val="24"/>
              </w:rPr>
              <w:t xml:space="preserve"> інспектора-</w:t>
            </w:r>
            <w:r w:rsidRPr="000321B8">
              <w:rPr>
                <w:sz w:val="24"/>
              </w:rPr>
              <w:t>товарознавця; торговельного інспектора, торгового брокера, (торгового) дилера; комерційного аген</w:t>
            </w:r>
            <w:r w:rsidR="004D406D">
              <w:rPr>
                <w:sz w:val="24"/>
              </w:rPr>
              <w:t>та, торговельного агента</w:t>
            </w:r>
            <w:r w:rsidRPr="000321B8">
              <w:rPr>
                <w:sz w:val="24"/>
              </w:rPr>
              <w:t>; завідувача підприємства роздрібної торгівлі, завідувача ринку; на підприємствах малого й середнього бізнесу (керуючого магазином, керівника малого підприємства, завідуючого секцією та відділу, директора малої торговельної фірми, комівояжера,</w:t>
            </w:r>
            <w:r w:rsidR="000321B8">
              <w:rPr>
                <w:sz w:val="24"/>
              </w:rPr>
              <w:t xml:space="preserve"> торговельного брокера (маклера</w:t>
            </w:r>
            <w:r w:rsidRPr="000321B8">
              <w:rPr>
                <w:sz w:val="24"/>
              </w:rPr>
              <w:t>)</w:t>
            </w:r>
            <w:r w:rsidR="00E45615">
              <w:rPr>
                <w:sz w:val="24"/>
              </w:rPr>
              <w:t>)</w:t>
            </w:r>
            <w:r w:rsidRPr="000321B8">
              <w:rPr>
                <w:sz w:val="24"/>
              </w:rPr>
              <w:t>.</w:t>
            </w:r>
          </w:p>
        </w:tc>
      </w:tr>
      <w:tr w:rsidR="00EC27D4" w:rsidRPr="00EC27D4" w:rsidTr="00516260">
        <w:trPr>
          <w:trHeight w:val="640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Подальше навчання</w:t>
            </w:r>
          </w:p>
        </w:tc>
        <w:tc>
          <w:tcPr>
            <w:tcW w:w="8079" w:type="dxa"/>
            <w:gridSpan w:val="5"/>
          </w:tcPr>
          <w:p w:rsidR="00AC2B24" w:rsidRPr="00EC27D4" w:rsidRDefault="00DD638A" w:rsidP="0036536B">
            <w:pPr>
              <w:pStyle w:val="TableParagraph"/>
              <w:ind w:lef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Можливість навчання за ос</w:t>
            </w:r>
            <w:r w:rsidR="0036536B" w:rsidRPr="00EC27D4">
              <w:rPr>
                <w:sz w:val="24"/>
              </w:rPr>
              <w:t>вітньо-професійною чи освітньо-</w:t>
            </w:r>
            <w:r w:rsidRPr="00EC27D4">
              <w:rPr>
                <w:sz w:val="24"/>
              </w:rPr>
              <w:t>науковою програмою другого (магістерського) рівня вищої</w:t>
            </w:r>
            <w:r w:rsidR="0036536B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освіти.</w:t>
            </w:r>
          </w:p>
        </w:tc>
      </w:tr>
      <w:tr w:rsidR="00EC27D4" w:rsidRPr="00EC27D4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AC2B24" w:rsidRPr="00EC27D4" w:rsidRDefault="00DD638A" w:rsidP="0036536B">
            <w:pPr>
              <w:pStyle w:val="TableParagraph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5 – Викладання та</w:t>
            </w:r>
            <w:r w:rsidRPr="00EC27D4">
              <w:rPr>
                <w:b/>
                <w:spacing w:val="-4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оцінювання</w:t>
            </w:r>
          </w:p>
        </w:tc>
      </w:tr>
      <w:tr w:rsidR="00EC27D4" w:rsidRPr="00EC27D4" w:rsidTr="00516260">
        <w:trPr>
          <w:trHeight w:val="1931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8079" w:type="dxa"/>
            <w:gridSpan w:val="5"/>
          </w:tcPr>
          <w:p w:rsidR="00AC2B24" w:rsidRPr="00EC27D4" w:rsidRDefault="00DD638A" w:rsidP="00421CD6">
            <w:pPr>
              <w:pStyle w:val="TableParagraph"/>
              <w:ind w:left="57" w:right="138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Використовується студентоцентрований, комунікативний, проблемно</w:t>
            </w:r>
            <w:r w:rsidR="00421CD6" w:rsidRPr="00EC27D4">
              <w:rPr>
                <w:spacing w:val="-4"/>
                <w:sz w:val="24"/>
              </w:rPr>
              <w:t>-</w:t>
            </w:r>
            <w:r w:rsidRPr="00EC27D4">
              <w:rPr>
                <w:spacing w:val="-4"/>
                <w:sz w:val="24"/>
              </w:rPr>
              <w:t>орієнтований, професійноорієнований,</w:t>
            </w:r>
            <w:r w:rsidR="00421CD6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міждисциплінарний підходи до навчання</w:t>
            </w:r>
            <w:r w:rsidR="00516260" w:rsidRPr="00EC27D4">
              <w:rPr>
                <w:spacing w:val="-4"/>
                <w:sz w:val="24"/>
              </w:rPr>
              <w:t xml:space="preserve">, навчання через </w:t>
            </w:r>
            <w:r w:rsidR="003A7C7F">
              <w:rPr>
                <w:spacing w:val="-4"/>
                <w:sz w:val="24"/>
              </w:rPr>
              <w:t xml:space="preserve">навчальну, </w:t>
            </w:r>
            <w:r w:rsidR="00516260" w:rsidRPr="00EC27D4">
              <w:rPr>
                <w:spacing w:val="-4"/>
                <w:sz w:val="24"/>
              </w:rPr>
              <w:t>виробничу практику та самонавчання.</w:t>
            </w:r>
          </w:p>
          <w:p w:rsidR="00AC2B24" w:rsidRPr="00EC27D4" w:rsidRDefault="00516260" w:rsidP="000321B8">
            <w:pPr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rFonts w:eastAsia="SimSun"/>
                <w:sz w:val="24"/>
                <w:szCs w:val="24"/>
                <w:lang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Форми організації освітнього процесу: лекція, семінарське, практичне, лабораторне заняття, практична підготовка, самостійна робота, консультація, </w:t>
            </w:r>
            <w:r w:rsidR="00AF6F91" w:rsidRPr="00EC27D4">
              <w:rPr>
                <w:rFonts w:eastAsia="SimSun"/>
                <w:sz w:val="24"/>
                <w:szCs w:val="24"/>
                <w:lang w:val="ru-RU" w:eastAsia="zh-CN"/>
              </w:rPr>
              <w:t>виконання</w:t>
            </w:r>
            <w:r w:rsidRPr="00EC27D4">
              <w:rPr>
                <w:rFonts w:eastAsia="SimSun"/>
                <w:sz w:val="24"/>
                <w:szCs w:val="24"/>
                <w:lang w:eastAsia="zh-CN"/>
              </w:rPr>
              <w:t xml:space="preserve"> фахових робіт.</w:t>
            </w:r>
          </w:p>
        </w:tc>
      </w:tr>
      <w:tr w:rsidR="00EC27D4" w:rsidRPr="00EC27D4" w:rsidTr="00516260">
        <w:trPr>
          <w:trHeight w:val="540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Оцінювання</w:t>
            </w:r>
          </w:p>
        </w:tc>
        <w:tc>
          <w:tcPr>
            <w:tcW w:w="8079" w:type="dxa"/>
            <w:gridSpan w:val="5"/>
          </w:tcPr>
          <w:p w:rsidR="00AC2B24" w:rsidRPr="00EC27D4" w:rsidRDefault="00516260" w:rsidP="009365FE">
            <w:pPr>
              <w:pStyle w:val="TableParagraph"/>
              <w:ind w:left="57"/>
              <w:rPr>
                <w:sz w:val="24"/>
              </w:rPr>
            </w:pPr>
            <w:r w:rsidRPr="00EC27D4">
              <w:rPr>
                <w:sz w:val="24"/>
              </w:rPr>
              <w:t>Е</w:t>
            </w:r>
            <w:r w:rsidR="00DD638A" w:rsidRPr="00EC27D4">
              <w:rPr>
                <w:sz w:val="24"/>
              </w:rPr>
              <w:t xml:space="preserve">кзамени, </w:t>
            </w:r>
            <w:r w:rsidRPr="00EC27D4">
              <w:rPr>
                <w:sz w:val="24"/>
              </w:rPr>
              <w:t xml:space="preserve">заліки, </w:t>
            </w:r>
            <w:r w:rsidR="00DD638A" w:rsidRPr="00EC27D4">
              <w:rPr>
                <w:sz w:val="24"/>
              </w:rPr>
              <w:t>тест</w:t>
            </w:r>
            <w:r w:rsidRPr="00EC27D4">
              <w:rPr>
                <w:sz w:val="24"/>
              </w:rPr>
              <w:t>и</w:t>
            </w:r>
            <w:r w:rsidR="00DD638A" w:rsidRPr="00EC27D4">
              <w:rPr>
                <w:sz w:val="24"/>
              </w:rPr>
              <w:t>, есе, розрахункові роботи, презентації, звіти, контрольні роботи, курсові</w:t>
            </w:r>
            <w:r w:rsidR="00D705A5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роботи</w:t>
            </w:r>
            <w:r w:rsidR="00DD638A" w:rsidRPr="00EC27D4">
              <w:rPr>
                <w:sz w:val="24"/>
              </w:rPr>
              <w:t>.</w:t>
            </w:r>
          </w:p>
        </w:tc>
      </w:tr>
      <w:tr w:rsidR="00EC27D4" w:rsidRPr="00EC27D4" w:rsidTr="00516260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2773"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6 – Програмні</w:t>
            </w:r>
            <w:r w:rsidRPr="00EC27D4">
              <w:rPr>
                <w:b/>
                <w:spacing w:val="-1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компетентності</w:t>
            </w:r>
          </w:p>
        </w:tc>
      </w:tr>
      <w:tr w:rsidR="00EC27D4" w:rsidRPr="00EC27D4" w:rsidTr="00EC27D4">
        <w:trPr>
          <w:trHeight w:val="1388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rPr>
                <w:sz w:val="26"/>
              </w:rPr>
            </w:pPr>
          </w:p>
          <w:p w:rsidR="00D10004" w:rsidRPr="00EC27D4" w:rsidRDefault="00D10004" w:rsidP="00D10004">
            <w:pPr>
              <w:pStyle w:val="TableParagraph"/>
              <w:ind w:left="57" w:right="57"/>
              <w:rPr>
                <w:sz w:val="32"/>
              </w:rPr>
            </w:pPr>
          </w:p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ІК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26540F">
            <w:pPr>
              <w:pStyle w:val="TableParagraph"/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розв’язувати складні спеціалізовані завдання та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проблеми у сферах підприємницької, торговельної та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біржової діяльності або в процесі навчання, що передбачає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застосування теорій та методів організації і функціонування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підприємницьких, торговельних, біржових структур і</w:t>
            </w:r>
            <w:r w:rsidR="0026540F" w:rsidRPr="00EC27D4">
              <w:rPr>
                <w:spacing w:val="-4"/>
                <w:sz w:val="24"/>
              </w:rPr>
              <w:t xml:space="preserve"> </w:t>
            </w:r>
            <w:r w:rsidRPr="00EC27D4">
              <w:rPr>
                <w:spacing w:val="-4"/>
                <w:sz w:val="24"/>
              </w:rPr>
              <w:t>характеризується комплексністю та невизначеністю умов</w:t>
            </w:r>
            <w:r w:rsidR="00516260" w:rsidRPr="00EC27D4">
              <w:rPr>
                <w:spacing w:val="-4"/>
                <w:sz w:val="24"/>
              </w:rPr>
              <w:t>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 w:val="restart"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Загальні компетентності (ЗК)</w:t>
            </w: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ЗК1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до абстрактного мислення, аналізу та синтезу.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ЗК2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tabs>
                <w:tab w:val="left" w:pos="1290"/>
                <w:tab w:val="left" w:pos="2995"/>
                <w:tab w:val="left" w:pos="4182"/>
                <w:tab w:val="left" w:pos="5138"/>
                <w:tab w:val="left" w:pos="5513"/>
              </w:tabs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застосовувати отримані знання в практичних ситуаціях.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ЗК3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спілкуватися державною мовою як усно, так і письмово.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ЗК4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спілкуватися іноземною мовою.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ЗК5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tabs>
                <w:tab w:val="left" w:pos="1225"/>
                <w:tab w:val="left" w:pos="2916"/>
                <w:tab w:val="left" w:pos="4743"/>
                <w:tab w:val="left" w:pos="5089"/>
              </w:tabs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Навички використання інформаційних і комунікаційних технологій.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ЗК6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tabs>
                <w:tab w:val="left" w:pos="1263"/>
                <w:tab w:val="left" w:pos="2616"/>
                <w:tab w:val="left" w:pos="2966"/>
                <w:tab w:val="left" w:pos="4081"/>
                <w:tab w:val="left" w:pos="5244"/>
                <w:tab w:val="left" w:pos="6505"/>
              </w:tabs>
              <w:ind w:left="57" w:right="57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ЗК7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працювати в команді.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ЗК8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виявляти ініціативу та підприємливість.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ЗК9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Прагнення до збереження навколишнього середовища.</w:t>
            </w:r>
          </w:p>
        </w:tc>
      </w:tr>
      <w:tr w:rsidR="00EC27D4" w:rsidRPr="00EC27D4" w:rsidTr="000321B8">
        <w:trPr>
          <w:trHeight w:val="340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ЗК10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діяти відповідально та свідомо. </w:t>
            </w:r>
          </w:p>
        </w:tc>
      </w:tr>
      <w:tr w:rsidR="00EC27D4" w:rsidRPr="00EC27D4" w:rsidTr="00EC27D4">
        <w:trPr>
          <w:trHeight w:val="851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2A2691" w:rsidP="002A2691">
            <w:pPr>
              <w:pStyle w:val="TableParagraph"/>
              <w:ind w:left="-17"/>
              <w:jc w:val="center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ЗК</w:t>
            </w:r>
            <w:r w:rsidR="00D10004" w:rsidRPr="00EC27D4">
              <w:rPr>
                <w:spacing w:val="-4"/>
                <w:sz w:val="24"/>
              </w:rPr>
              <w:t>11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EC27D4" w:rsidRPr="00EC27D4" w:rsidTr="00EC27D4">
        <w:trPr>
          <w:trHeight w:val="273"/>
        </w:trPr>
        <w:tc>
          <w:tcPr>
            <w:tcW w:w="2019" w:type="dxa"/>
            <w:gridSpan w:val="2"/>
            <w:vMerge/>
            <w:tcBorders>
              <w:left w:val="single" w:sz="6" w:space="0" w:color="000000"/>
            </w:tcBorders>
          </w:tcPr>
          <w:p w:rsidR="00D10004" w:rsidRPr="00EC27D4" w:rsidRDefault="00D10004" w:rsidP="00D1000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2A2691" w:rsidP="002A2691">
            <w:pPr>
              <w:pStyle w:val="TableParagraph"/>
              <w:ind w:left="-17"/>
              <w:jc w:val="center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ЗК</w:t>
            </w:r>
            <w:r w:rsidR="00D10004" w:rsidRPr="00EC27D4">
              <w:rPr>
                <w:spacing w:val="-4"/>
                <w:sz w:val="24"/>
              </w:rPr>
              <w:t>12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pacing w:val="-4"/>
                <w:sz w:val="24"/>
              </w:rPr>
            </w:pPr>
            <w:r w:rsidRPr="00EC27D4">
              <w:rPr>
                <w:spacing w:val="-4"/>
                <w:sz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 w:val="restart"/>
            <w:tcBorders>
              <w:left w:val="single" w:sz="6" w:space="0" w:color="000000"/>
            </w:tcBorders>
          </w:tcPr>
          <w:p w:rsidR="00D10004" w:rsidRPr="00EC27D4" w:rsidRDefault="00D10004" w:rsidP="00CF1B11">
            <w:pPr>
              <w:pStyle w:val="TableParagraph"/>
              <w:ind w:left="52" w:right="142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Фахові компетентності (ФК)</w:t>
            </w: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ФК1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Критичне осмислення теоретичних засад</w:t>
            </w:r>
            <w:r w:rsidR="00FC507A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підприємницької, торговельної та біржової діяльності.</w:t>
            </w:r>
          </w:p>
        </w:tc>
      </w:tr>
      <w:tr w:rsidR="00EC27D4" w:rsidRPr="00EC27D4" w:rsidTr="00EC27D4">
        <w:trPr>
          <w:trHeight w:val="848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ФК2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обирати та використовувати відповідні методи, </w:t>
            </w:r>
            <w:r w:rsidR="0026540F" w:rsidRPr="00EC27D4">
              <w:rPr>
                <w:sz w:val="24"/>
              </w:rPr>
              <w:t>і</w:t>
            </w:r>
            <w:r w:rsidRPr="00EC27D4">
              <w:rPr>
                <w:sz w:val="24"/>
              </w:rPr>
              <w:t>нструментарій для обґрунтування рішень щодо створення, функціонування підприємницьких, торговельних і біржових структур.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ФК3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48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здійснювати діяльність у взаємодії суб’єктів ринкових</w:t>
            </w:r>
          </w:p>
          <w:p w:rsidR="00D10004" w:rsidRPr="00EC27D4" w:rsidRDefault="00D10004" w:rsidP="008F1764">
            <w:pPr>
              <w:pStyle w:val="TableParagraph"/>
              <w:spacing w:line="252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відносин.</w:t>
            </w:r>
          </w:p>
        </w:tc>
      </w:tr>
      <w:tr w:rsidR="00EC27D4" w:rsidRPr="00EC27D4" w:rsidTr="00EC27D4">
        <w:trPr>
          <w:trHeight w:val="521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ФК4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47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застосовувати інноваційні підходи в діяльності підприємницьких, торговельних та біржових структур.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ФК5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47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</w:tc>
      </w:tr>
      <w:tr w:rsidR="00EC27D4" w:rsidRPr="00EC27D4" w:rsidTr="00EC27D4">
        <w:trPr>
          <w:trHeight w:val="514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ФК6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tabs>
                <w:tab w:val="left" w:pos="1285"/>
                <w:tab w:val="left" w:pos="2635"/>
                <w:tab w:val="left" w:pos="2820"/>
                <w:tab w:val="left" w:pos="4117"/>
                <w:tab w:val="left" w:pos="4474"/>
                <w:tab w:val="left" w:pos="4558"/>
                <w:tab w:val="left" w:pos="6103"/>
                <w:tab w:val="left" w:pos="6508"/>
              </w:tabs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здійснювати діяльність з дотриманням вимог нормативно-правових документів у сфері підприємницької, торговельної та біржової діяльності. 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ФК7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tabs>
                <w:tab w:val="left" w:pos="1242"/>
                <w:tab w:val="left" w:pos="2484"/>
                <w:tab w:val="left" w:pos="2764"/>
                <w:tab w:val="left" w:pos="4155"/>
                <w:tab w:val="left" w:pos="5498"/>
                <w:tab w:val="left" w:pos="6620"/>
              </w:tabs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визначати і виконувати професійні завдання з організації діяльності підприємницьких, торговельних та біржових структур. 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ФК8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55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застосовувати основи обліку та оподаткування в підприємницькій, торговельній, біржовій діяльності. </w:t>
            </w:r>
          </w:p>
        </w:tc>
      </w:tr>
      <w:tr w:rsidR="00EC27D4" w:rsidRPr="00EC27D4" w:rsidTr="00EC27D4">
        <w:trPr>
          <w:trHeight w:val="520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10004" w:rsidRPr="00EC27D4" w:rsidRDefault="00D10004" w:rsidP="00D10004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ФК9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55" w:lineRule="exact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Здатність до організації зовнішньоекономічної діяльності підприємницьких, торговельних і біржових структур. </w:t>
            </w:r>
          </w:p>
        </w:tc>
      </w:tr>
      <w:tr w:rsidR="00EC27D4" w:rsidRPr="00EC27D4" w:rsidTr="00EC27D4">
        <w:trPr>
          <w:trHeight w:val="779"/>
        </w:trPr>
        <w:tc>
          <w:tcPr>
            <w:tcW w:w="2019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D10004" w:rsidRPr="00EC27D4" w:rsidRDefault="00D10004" w:rsidP="00D1000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2A2691" w:rsidRPr="00EC27D4" w:rsidRDefault="00D10004" w:rsidP="002A269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C27D4">
              <w:rPr>
                <w:sz w:val="24"/>
              </w:rPr>
              <w:t>ФК</w:t>
            </w:r>
          </w:p>
          <w:p w:rsidR="00D10004" w:rsidRPr="00EC27D4" w:rsidRDefault="00D10004" w:rsidP="002A2691">
            <w:pPr>
              <w:pStyle w:val="TableParagraph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10</w:t>
            </w:r>
          </w:p>
        </w:tc>
        <w:tc>
          <w:tcPr>
            <w:tcW w:w="7371" w:type="dxa"/>
            <w:gridSpan w:val="2"/>
          </w:tcPr>
          <w:p w:rsidR="00D10004" w:rsidRPr="00EC27D4" w:rsidRDefault="00D10004" w:rsidP="008F1764">
            <w:pPr>
              <w:pStyle w:val="TableParagraph"/>
              <w:spacing w:line="225" w:lineRule="auto"/>
              <w:ind w:left="57" w:right="138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Здатність до бі</w:t>
            </w:r>
            <w:r w:rsidR="00EA143B" w:rsidRPr="00EC27D4">
              <w:rPr>
                <w:sz w:val="24"/>
              </w:rPr>
              <w:t>знес-планування, оцінювання кон’</w:t>
            </w:r>
            <w:r w:rsidRPr="00EC27D4">
              <w:rPr>
                <w:sz w:val="24"/>
              </w:rPr>
              <w:t>юнктури ринків і результатів діяльності у сфері підприємництва, торгівлі та біржової практики з урахуванням ризиків.</w:t>
            </w:r>
          </w:p>
        </w:tc>
      </w:tr>
      <w:tr w:rsidR="00EC27D4" w:rsidRPr="00EC27D4" w:rsidTr="0071051A">
        <w:trPr>
          <w:trHeight w:val="39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D10004" w:rsidRPr="00EC27D4" w:rsidRDefault="00D10004" w:rsidP="007B5615">
            <w:pPr>
              <w:pStyle w:val="TableParagraph"/>
              <w:ind w:right="2793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7</w:t>
            </w:r>
            <w:r w:rsidR="009608BF" w:rsidRPr="00EC27D4">
              <w:rPr>
                <w:b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– Програмні результати</w:t>
            </w:r>
            <w:r w:rsidRPr="00EC27D4">
              <w:rPr>
                <w:b/>
                <w:spacing w:val="-3"/>
                <w:sz w:val="24"/>
              </w:rPr>
              <w:t xml:space="preserve"> </w:t>
            </w:r>
            <w:r w:rsidRPr="00EC27D4">
              <w:rPr>
                <w:b/>
                <w:sz w:val="24"/>
              </w:rPr>
              <w:t>навчання</w:t>
            </w:r>
            <w:r w:rsidR="00421CD6" w:rsidRPr="00EC27D4">
              <w:rPr>
                <w:b/>
                <w:sz w:val="24"/>
              </w:rPr>
              <w:t xml:space="preserve"> </w:t>
            </w:r>
          </w:p>
        </w:tc>
      </w:tr>
      <w:tr w:rsidR="00EC27D4" w:rsidRPr="00EC27D4" w:rsidTr="000D7949">
        <w:trPr>
          <w:trHeight w:val="239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8F1764" w:rsidRPr="00EC27D4" w:rsidRDefault="008F1764" w:rsidP="008F1764">
            <w:pPr>
              <w:ind w:left="176"/>
            </w:pPr>
            <w:r w:rsidRPr="00EC27D4">
              <w:rPr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</w:t>
            </w:r>
          </w:p>
        </w:tc>
        <w:tc>
          <w:tcPr>
            <w:tcW w:w="9213" w:type="dxa"/>
            <w:gridSpan w:val="6"/>
          </w:tcPr>
          <w:p w:rsidR="00847053" w:rsidRPr="00EC27D4" w:rsidRDefault="00847053" w:rsidP="00943C05">
            <w:pPr>
              <w:pStyle w:val="TableParagraph"/>
              <w:spacing w:line="253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2</w:t>
            </w:r>
          </w:p>
        </w:tc>
        <w:tc>
          <w:tcPr>
            <w:tcW w:w="9213" w:type="dxa"/>
            <w:gridSpan w:val="6"/>
          </w:tcPr>
          <w:p w:rsidR="009B59F2" w:rsidRPr="00EC27D4" w:rsidRDefault="009B59F2" w:rsidP="00943C05">
            <w:pPr>
              <w:pStyle w:val="TableParagraph"/>
              <w:spacing w:line="255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3</w:t>
            </w:r>
          </w:p>
        </w:tc>
        <w:tc>
          <w:tcPr>
            <w:tcW w:w="9213" w:type="dxa"/>
            <w:gridSpan w:val="6"/>
          </w:tcPr>
          <w:p w:rsidR="00847053" w:rsidRPr="00EC27D4" w:rsidRDefault="00847053" w:rsidP="00943C05">
            <w:pPr>
              <w:pStyle w:val="TableParagraph"/>
              <w:spacing w:line="270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Знати нормативно-правове забезпечення діяльності підприємницьких, торговельних та біржових структур і застосовувати його на практиці.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4</w:t>
            </w:r>
          </w:p>
        </w:tc>
        <w:tc>
          <w:tcPr>
            <w:tcW w:w="9213" w:type="dxa"/>
            <w:gridSpan w:val="6"/>
          </w:tcPr>
          <w:p w:rsidR="00847053" w:rsidRPr="00EC27D4" w:rsidRDefault="00847053" w:rsidP="00943C05">
            <w:pPr>
              <w:pStyle w:val="TableParagraph"/>
              <w:spacing w:line="270" w:lineRule="exact"/>
              <w:ind w:left="57" w:right="141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Знати основи обліку та оподаткування в підприємницькій, торговельній і біржовій діяльності.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847053" w:rsidRPr="00EC27D4" w:rsidRDefault="007B5615" w:rsidP="007B5615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5</w:t>
            </w:r>
          </w:p>
        </w:tc>
        <w:tc>
          <w:tcPr>
            <w:tcW w:w="9213" w:type="dxa"/>
            <w:gridSpan w:val="6"/>
          </w:tcPr>
          <w:p w:rsidR="00847053" w:rsidRPr="00EC27D4" w:rsidRDefault="00847053" w:rsidP="00943C05">
            <w:pPr>
              <w:pStyle w:val="TableParagraph"/>
              <w:spacing w:line="270" w:lineRule="exact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</w:tr>
      <w:tr w:rsidR="00EC27D4" w:rsidRPr="00EC27D4" w:rsidTr="009608BF">
        <w:trPr>
          <w:trHeight w:val="270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8F1764" w:rsidRPr="00EC27D4" w:rsidRDefault="00847053" w:rsidP="00D10004">
            <w:pPr>
              <w:pStyle w:val="TableParagraph"/>
              <w:spacing w:line="252" w:lineRule="exact"/>
              <w:ind w:left="57"/>
              <w:rPr>
                <w:b/>
                <w:sz w:val="24"/>
              </w:rPr>
            </w:pPr>
            <w:r w:rsidRPr="00EC27D4">
              <w:rPr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847053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6</w:t>
            </w:r>
          </w:p>
        </w:tc>
        <w:tc>
          <w:tcPr>
            <w:tcW w:w="9213" w:type="dxa"/>
            <w:gridSpan w:val="6"/>
          </w:tcPr>
          <w:p w:rsidR="00847053" w:rsidRPr="00EC27D4" w:rsidRDefault="00847053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Використовувати сучасні комп’ютерні і телекомунікаційні технології обміну та розповсюдження професійно спрямованої інформації у сфері підприємництва, торгівлі та біржової діяльності.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7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Вміти працювати в команді, мати навички міжособистісної взаємодії, які дозволяють досягати професійних цілей.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lastRenderedPageBreak/>
              <w:t>ПРН 8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підприємливість в різних напрямах професійної діяльності та брати відповідальність за результати. </w:t>
            </w:r>
          </w:p>
        </w:tc>
      </w:tr>
      <w:tr w:rsidR="00EC27D4" w:rsidRPr="00EC27D4" w:rsidTr="009608BF">
        <w:trPr>
          <w:trHeight w:val="779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9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 </w:t>
            </w:r>
          </w:p>
        </w:tc>
      </w:tr>
      <w:tr w:rsidR="00EC27D4" w:rsidRPr="00EC27D4" w:rsidTr="009608BF">
        <w:trPr>
          <w:trHeight w:val="520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D10004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10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Демонструвати здатність діяти соціально відповідально на основі етичних, культурних, наукових цінностей і досягнень суспільства. </w:t>
            </w:r>
          </w:p>
        </w:tc>
      </w:tr>
      <w:tr w:rsidR="00EC27D4" w:rsidRPr="00EC27D4" w:rsidTr="009608BF">
        <w:trPr>
          <w:trHeight w:val="554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11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</w:tc>
      </w:tr>
      <w:tr w:rsidR="00EC27D4" w:rsidRPr="00EC27D4" w:rsidTr="000D7949">
        <w:trPr>
          <w:trHeight w:val="281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DE5439" w:rsidRPr="00EC27D4" w:rsidRDefault="00DE5439" w:rsidP="009608BF">
            <w:pPr>
              <w:pStyle w:val="TableParagraph"/>
              <w:ind w:left="141" w:right="141"/>
              <w:jc w:val="both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Формування суджень: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:rsidR="00C048D4" w:rsidRPr="00EC27D4" w:rsidRDefault="00C048D4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</w:t>
            </w:r>
            <w:r w:rsidR="007B5615" w:rsidRPr="00EC27D4">
              <w:rPr>
                <w:sz w:val="24"/>
              </w:rPr>
              <w:t>2</w:t>
            </w:r>
          </w:p>
        </w:tc>
        <w:tc>
          <w:tcPr>
            <w:tcW w:w="9213" w:type="dxa"/>
            <w:gridSpan w:val="6"/>
          </w:tcPr>
          <w:p w:rsidR="00C048D4" w:rsidRPr="00EC27D4" w:rsidRDefault="00C048D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:rsidR="00C048D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13</w:t>
            </w:r>
          </w:p>
        </w:tc>
        <w:tc>
          <w:tcPr>
            <w:tcW w:w="9213" w:type="dxa"/>
            <w:gridSpan w:val="6"/>
          </w:tcPr>
          <w:p w:rsidR="00C048D4" w:rsidRPr="00EC27D4" w:rsidRDefault="00C048D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14</w:t>
            </w:r>
          </w:p>
        </w:tc>
        <w:tc>
          <w:tcPr>
            <w:tcW w:w="9213" w:type="dxa"/>
            <w:gridSpan w:val="6"/>
          </w:tcPr>
          <w:p w:rsidR="009B59F2" w:rsidRPr="00EC27D4" w:rsidRDefault="009B59F2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Мати навички письмової та усної професійної комунікації державною й іноземною мовами.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15</w:t>
            </w:r>
          </w:p>
        </w:tc>
        <w:tc>
          <w:tcPr>
            <w:tcW w:w="9213" w:type="dxa"/>
            <w:gridSpan w:val="6"/>
          </w:tcPr>
          <w:p w:rsidR="009B59F2" w:rsidRPr="00EC27D4" w:rsidRDefault="009B59F2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 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  <w:vAlign w:val="center"/>
          </w:tcPr>
          <w:p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16</w:t>
            </w:r>
          </w:p>
        </w:tc>
        <w:tc>
          <w:tcPr>
            <w:tcW w:w="9213" w:type="dxa"/>
            <w:gridSpan w:val="6"/>
          </w:tcPr>
          <w:p w:rsidR="009B59F2" w:rsidRPr="00EC27D4" w:rsidRDefault="009B59F2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:rsidR="009B59F2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17</w:t>
            </w:r>
          </w:p>
        </w:tc>
        <w:tc>
          <w:tcPr>
            <w:tcW w:w="9213" w:type="dxa"/>
            <w:gridSpan w:val="6"/>
          </w:tcPr>
          <w:p w:rsidR="009B59F2" w:rsidRPr="00EC27D4" w:rsidRDefault="009B59F2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Вміти застосовувати інноваційні підходи в підприємницькій, торговельній та біржовій діяльності. </w:t>
            </w:r>
          </w:p>
        </w:tc>
      </w:tr>
      <w:tr w:rsidR="00EC27D4" w:rsidRPr="00EC27D4" w:rsidTr="009608BF">
        <w:trPr>
          <w:trHeight w:val="551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18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>Оцінювати характеристики товарів і послуг у підприємницькій, торговельній та біржовій діяльності за допомогою сучасних методів.</w:t>
            </w:r>
          </w:p>
        </w:tc>
      </w:tr>
      <w:tr w:rsidR="00EC27D4" w:rsidRPr="00EC27D4" w:rsidTr="009608BF">
        <w:trPr>
          <w:trHeight w:val="828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7B5615" w:rsidP="009608BF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19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 </w:t>
            </w:r>
          </w:p>
        </w:tc>
      </w:tr>
      <w:tr w:rsidR="00EC27D4" w:rsidRPr="00EC27D4" w:rsidTr="009608BF">
        <w:trPr>
          <w:trHeight w:val="827"/>
        </w:trPr>
        <w:tc>
          <w:tcPr>
            <w:tcW w:w="885" w:type="dxa"/>
            <w:tcBorders>
              <w:left w:val="single" w:sz="6" w:space="0" w:color="000000"/>
            </w:tcBorders>
          </w:tcPr>
          <w:p w:rsidR="00D10004" w:rsidRPr="00EC27D4" w:rsidRDefault="007B5615" w:rsidP="007B5615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EC27D4">
              <w:rPr>
                <w:sz w:val="24"/>
              </w:rPr>
              <w:t>ПРН 20</w:t>
            </w:r>
          </w:p>
        </w:tc>
        <w:tc>
          <w:tcPr>
            <w:tcW w:w="9213" w:type="dxa"/>
            <w:gridSpan w:val="6"/>
          </w:tcPr>
          <w:p w:rsidR="00D10004" w:rsidRPr="00EC27D4" w:rsidRDefault="00D10004" w:rsidP="009608B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sz w:val="24"/>
              </w:rPr>
              <w:t xml:space="preserve">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 </w:t>
            </w:r>
          </w:p>
        </w:tc>
      </w:tr>
      <w:tr w:rsidR="00EC27D4" w:rsidRPr="00EC27D4" w:rsidTr="000D7949">
        <w:trPr>
          <w:trHeight w:val="275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AC2B24" w:rsidRPr="00EC27D4" w:rsidRDefault="00DD638A">
            <w:pPr>
              <w:pStyle w:val="TableParagraph"/>
              <w:spacing w:line="256" w:lineRule="exact"/>
              <w:ind w:left="2416" w:right="2442"/>
              <w:jc w:val="center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EC27D4" w:rsidRPr="00EC27D4" w:rsidTr="000D7949">
        <w:trPr>
          <w:trHeight w:val="1636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Pr="00EC27D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 w:rsidRPr="00EC27D4"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8079" w:type="dxa"/>
            <w:gridSpan w:val="5"/>
          </w:tcPr>
          <w:p w:rsidR="00AC2B24" w:rsidRPr="00EC27D4" w:rsidRDefault="00DD638A" w:rsidP="0036536B">
            <w:pPr>
              <w:pStyle w:val="TableParagraph"/>
              <w:ind w:left="57" w:right="57" w:firstLine="60"/>
              <w:jc w:val="both"/>
              <w:rPr>
                <w:sz w:val="24"/>
              </w:rPr>
            </w:pPr>
            <w:r w:rsidRPr="00EC27D4">
              <w:rPr>
                <w:sz w:val="24"/>
              </w:rPr>
              <w:t>Всі науково-педагогічні працівники, що забезпечують освітньо- 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</w:t>
            </w:r>
            <w:r w:rsidR="00FD5AF2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>інноваційної/</w:t>
            </w:r>
            <w:r w:rsidR="00FD5AF2" w:rsidRPr="00EC27D4">
              <w:rPr>
                <w:sz w:val="24"/>
              </w:rPr>
              <w:t xml:space="preserve"> </w:t>
            </w:r>
            <w:r w:rsidRPr="00EC27D4">
              <w:rPr>
                <w:sz w:val="24"/>
              </w:rPr>
              <w:t xml:space="preserve">творчої </w:t>
            </w:r>
            <w:r w:rsidR="004F0C4A" w:rsidRPr="00EC27D4">
              <w:rPr>
                <w:sz w:val="24"/>
              </w:rPr>
              <w:t>роботи та/або роботи за фахом, у т.ч. зовнішні стейкхолдери</w:t>
            </w:r>
            <w:r w:rsidRPr="00EC27D4">
              <w:rPr>
                <w:sz w:val="24"/>
              </w:rPr>
              <w:t>.</w:t>
            </w:r>
          </w:p>
        </w:tc>
      </w:tr>
      <w:tr w:rsidR="00AC2B24" w:rsidTr="000D7949">
        <w:trPr>
          <w:trHeight w:val="1103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Default="003248D3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Матеріально-</w:t>
            </w:r>
            <w:r w:rsidR="00DD638A">
              <w:rPr>
                <w:b/>
                <w:spacing w:val="-6"/>
                <w:sz w:val="24"/>
              </w:rPr>
              <w:t>технічне забезпечення</w:t>
            </w:r>
          </w:p>
        </w:tc>
        <w:tc>
          <w:tcPr>
            <w:tcW w:w="8079" w:type="dxa"/>
            <w:gridSpan w:val="5"/>
          </w:tcPr>
          <w:p w:rsidR="00AC2B24" w:rsidRDefault="00DD638A" w:rsidP="009A275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</w:t>
            </w:r>
            <w:r w:rsidR="009A2758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паспортами, що відповідають чинним нормативним актам.</w:t>
            </w:r>
          </w:p>
        </w:tc>
      </w:tr>
      <w:tr w:rsidR="00AC2B24" w:rsidTr="000D7949">
        <w:trPr>
          <w:trHeight w:val="827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</w:p>
          <w:p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навчально- методичне забезпечення</w:t>
            </w:r>
          </w:p>
        </w:tc>
        <w:tc>
          <w:tcPr>
            <w:tcW w:w="8079" w:type="dxa"/>
            <w:gridSpan w:val="5"/>
          </w:tcPr>
          <w:p w:rsidR="00AC2B24" w:rsidRDefault="00DD638A" w:rsidP="009A275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</w:t>
            </w:r>
            <w:r w:rsidR="009A2758">
              <w:rPr>
                <w:sz w:val="24"/>
              </w:rPr>
              <w:t xml:space="preserve"> </w:t>
            </w:r>
            <w:r>
              <w:rPr>
                <w:sz w:val="24"/>
              </w:rPr>
              <w:t>модульному середовищі освітнього процесу Університету.</w:t>
            </w:r>
          </w:p>
        </w:tc>
      </w:tr>
      <w:tr w:rsidR="00AC2B24" w:rsidTr="000D7949">
        <w:trPr>
          <w:trHeight w:val="277"/>
        </w:trPr>
        <w:tc>
          <w:tcPr>
            <w:tcW w:w="10098" w:type="dxa"/>
            <w:gridSpan w:val="7"/>
            <w:tcBorders>
              <w:left w:val="single" w:sz="6" w:space="0" w:color="000000"/>
            </w:tcBorders>
          </w:tcPr>
          <w:p w:rsidR="00AC2B24" w:rsidRDefault="00DD638A" w:rsidP="0036536B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– Академічна мобільність</w:t>
            </w:r>
          </w:p>
        </w:tc>
      </w:tr>
      <w:tr w:rsidR="00AC2B24" w:rsidTr="000D7949">
        <w:trPr>
          <w:trHeight w:val="828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Національна 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79" w:type="dxa"/>
            <w:gridSpan w:val="5"/>
          </w:tcPr>
          <w:p w:rsidR="00AC2B24" w:rsidRDefault="00DD638A" w:rsidP="00FD5AF2">
            <w:pPr>
              <w:pStyle w:val="TableParagraph"/>
              <w:tabs>
                <w:tab w:val="left" w:pos="1506"/>
                <w:tab w:val="left" w:pos="2966"/>
                <w:tab w:val="left" w:pos="4455"/>
                <w:tab w:val="left" w:pos="5940"/>
                <w:tab w:val="left" w:pos="640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FD5AF2">
              <w:rPr>
                <w:sz w:val="24"/>
              </w:rPr>
              <w:t xml:space="preserve">редбачає можливість академічної мобільності за </w:t>
            </w:r>
            <w:r>
              <w:rPr>
                <w:sz w:val="24"/>
              </w:rPr>
              <w:t>деякими освітніми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компонентами,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 w:rsidR="00FD5AF2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 компетентностей.</w:t>
            </w:r>
          </w:p>
        </w:tc>
      </w:tr>
      <w:tr w:rsidR="00AC2B24" w:rsidTr="00516260">
        <w:trPr>
          <w:trHeight w:val="831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Default="00DD638A" w:rsidP="0036536B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Міжнародна </w:t>
            </w:r>
            <w:r>
              <w:rPr>
                <w:b/>
                <w:spacing w:val="-6"/>
                <w:sz w:val="24"/>
              </w:rPr>
              <w:t xml:space="preserve">кредитна </w:t>
            </w:r>
            <w:r>
              <w:rPr>
                <w:b/>
                <w:spacing w:val="-7"/>
                <w:sz w:val="24"/>
              </w:rPr>
              <w:t>мобільність</w:t>
            </w:r>
          </w:p>
        </w:tc>
        <w:tc>
          <w:tcPr>
            <w:tcW w:w="8079" w:type="dxa"/>
            <w:gridSpan w:val="5"/>
          </w:tcPr>
          <w:p w:rsidR="00AC2B24" w:rsidRPr="00EC27D4" w:rsidRDefault="0071051A" w:rsidP="001C377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EC27D4">
              <w:rPr>
                <w:rFonts w:eastAsia="SimSun"/>
                <w:iCs/>
                <w:sz w:val="24"/>
                <w:szCs w:val="24"/>
                <w:lang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</w:t>
            </w:r>
            <w:r w:rsidR="002E4C94" w:rsidRPr="00651AF5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Виконується в активному дослідницькому середовищі, є мобільною за </w:t>
            </w:r>
            <w:r w:rsidR="002E4C94" w:rsidRPr="00E10DBA">
              <w:rPr>
                <w:rFonts w:eastAsia="SimSun"/>
                <w:iCs/>
                <w:sz w:val="24"/>
                <w:szCs w:val="24"/>
                <w:lang w:eastAsia="zh-CN"/>
              </w:rPr>
              <w:t>програмою «Подвійний диплом»</w:t>
            </w:r>
            <w:r w:rsidR="002E4C94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з університет</w:t>
            </w:r>
            <w:r w:rsidR="001C3778">
              <w:rPr>
                <w:rFonts w:eastAsia="SimSun"/>
                <w:iCs/>
                <w:sz w:val="24"/>
                <w:szCs w:val="24"/>
                <w:lang w:eastAsia="zh-CN"/>
              </w:rPr>
              <w:t>ом</w:t>
            </w:r>
            <w:r w:rsidR="002E4C94">
              <w:rPr>
                <w:rFonts w:eastAsia="SimSun"/>
                <w:iCs/>
                <w:sz w:val="24"/>
                <w:szCs w:val="24"/>
                <w:lang w:eastAsia="zh-CN"/>
              </w:rPr>
              <w:t xml:space="preserve"> </w:t>
            </w:r>
            <w:r w:rsidR="002E4C94" w:rsidRPr="002E4C94">
              <w:rPr>
                <w:rFonts w:eastAsia="SimSun"/>
                <w:iCs/>
                <w:sz w:val="24"/>
                <w:szCs w:val="24"/>
                <w:lang w:eastAsia="zh-CN"/>
              </w:rPr>
              <w:t>Польщі.</w:t>
            </w:r>
          </w:p>
        </w:tc>
      </w:tr>
      <w:tr w:rsidR="00AC2B24" w:rsidTr="000D7949">
        <w:trPr>
          <w:trHeight w:val="827"/>
        </w:trPr>
        <w:tc>
          <w:tcPr>
            <w:tcW w:w="2019" w:type="dxa"/>
            <w:gridSpan w:val="2"/>
            <w:tcBorders>
              <w:left w:val="single" w:sz="6" w:space="0" w:color="000000"/>
            </w:tcBorders>
          </w:tcPr>
          <w:p w:rsidR="00AC2B24" w:rsidRDefault="00DD638A" w:rsidP="0036536B">
            <w:pPr>
              <w:pStyle w:val="TableParagraph"/>
              <w:ind w:left="52" w:right="5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lastRenderedPageBreak/>
              <w:t>Навчання іноземних здобувачів вищої</w:t>
            </w:r>
          </w:p>
          <w:p w:rsidR="00AC2B24" w:rsidRDefault="0002659C" w:rsidP="0036536B">
            <w:pPr>
              <w:pStyle w:val="TableParagraph"/>
              <w:spacing w:line="265" w:lineRule="exact"/>
              <w:ind w:left="5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DD638A">
              <w:rPr>
                <w:b/>
                <w:sz w:val="24"/>
              </w:rPr>
              <w:t>світи</w:t>
            </w:r>
          </w:p>
        </w:tc>
        <w:tc>
          <w:tcPr>
            <w:tcW w:w="8079" w:type="dxa"/>
            <w:gridSpan w:val="5"/>
          </w:tcPr>
          <w:p w:rsidR="006D3CA5" w:rsidRDefault="006D3CA5" w:rsidP="006D3CA5">
            <w:pPr>
              <w:ind w:left="57" w:right="57"/>
              <w:jc w:val="both"/>
            </w:pPr>
            <w:r w:rsidRPr="00ED31C1">
              <w:rPr>
                <w:rFonts w:eastAsia="SimSun"/>
                <w:iCs/>
                <w:sz w:val="24"/>
                <w:szCs w:val="24"/>
                <w:lang w:eastAsia="zh-CN"/>
              </w:rPr>
              <w:t xml:space="preserve">Навчання іноземних </w:t>
            </w:r>
            <w:r>
              <w:rPr>
                <w:rFonts w:eastAsia="SimSun"/>
                <w:iCs/>
                <w:sz w:val="24"/>
                <w:szCs w:val="24"/>
                <w:lang w:eastAsia="zh-CN"/>
              </w:rPr>
              <w:t>здобувачів вищої освіти</w:t>
            </w:r>
            <w:r w:rsidRPr="00ED31C1">
              <w:rPr>
                <w:rFonts w:eastAsia="SimSun"/>
                <w:iCs/>
                <w:sz w:val="24"/>
                <w:szCs w:val="24"/>
                <w:lang w:eastAsia="zh-CN"/>
              </w:rPr>
              <w:t xml:space="preserve"> здійснюється за акредитованими освітніми програмами. </w:t>
            </w:r>
          </w:p>
          <w:p w:rsidR="00AC2B24" w:rsidRDefault="00AC2B24" w:rsidP="00FC507A">
            <w:pPr>
              <w:pStyle w:val="TableParagraph"/>
              <w:spacing w:line="261" w:lineRule="exact"/>
              <w:ind w:left="57"/>
              <w:jc w:val="both"/>
              <w:rPr>
                <w:sz w:val="24"/>
              </w:rPr>
            </w:pPr>
          </w:p>
        </w:tc>
      </w:tr>
    </w:tbl>
    <w:p w:rsidR="00AC2B24" w:rsidRDefault="00AC2B24">
      <w:pPr>
        <w:spacing w:line="270" w:lineRule="atLeast"/>
        <w:rPr>
          <w:sz w:val="24"/>
        </w:rPr>
        <w:sectPr w:rsidR="00AC2B24" w:rsidSect="0071051A">
          <w:pgSz w:w="11910" w:h="16840"/>
          <w:pgMar w:top="840" w:right="620" w:bottom="709" w:left="1000" w:header="720" w:footer="720" w:gutter="0"/>
          <w:cols w:space="720"/>
        </w:sectPr>
      </w:pPr>
    </w:p>
    <w:p w:rsidR="00AC2B24" w:rsidRDefault="00DD638A">
      <w:pPr>
        <w:pStyle w:val="1"/>
        <w:numPr>
          <w:ilvl w:val="0"/>
          <w:numId w:val="1"/>
        </w:numPr>
        <w:tabs>
          <w:tab w:val="left" w:pos="700"/>
        </w:tabs>
        <w:ind w:left="418" w:right="1160" w:firstLine="0"/>
        <w:jc w:val="left"/>
      </w:pPr>
      <w:r>
        <w:lastRenderedPageBreak/>
        <w:t>Перелік компонентів освітньо-професійної програми та їх логічна послідовність</w:t>
      </w:r>
    </w:p>
    <w:p w:rsidR="00AC2B24" w:rsidRDefault="00DD638A">
      <w:pPr>
        <w:pStyle w:val="2"/>
        <w:numPr>
          <w:ilvl w:val="1"/>
          <w:numId w:val="1"/>
        </w:numPr>
        <w:tabs>
          <w:tab w:val="left" w:pos="841"/>
        </w:tabs>
        <w:spacing w:after="7" w:line="316" w:lineRule="exact"/>
        <w:jc w:val="left"/>
      </w:pPr>
      <w:r>
        <w:t>Перелік компонентів освітньої</w:t>
      </w:r>
      <w:r>
        <w:rPr>
          <w:spacing w:val="-3"/>
        </w:rPr>
        <w:t xml:space="preserve"> </w:t>
      </w:r>
      <w:r>
        <w:t>програми</w:t>
      </w:r>
    </w:p>
    <w:tbl>
      <w:tblPr>
        <w:tblW w:w="10233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6663"/>
        <w:gridCol w:w="1127"/>
        <w:gridCol w:w="7"/>
        <w:gridCol w:w="1606"/>
        <w:gridCol w:w="7"/>
      </w:tblGrid>
      <w:tr w:rsidR="00B26D12" w:rsidTr="00B26D12">
        <w:trPr>
          <w:trHeight w:val="746"/>
        </w:trPr>
        <w:tc>
          <w:tcPr>
            <w:tcW w:w="823" w:type="dxa"/>
          </w:tcPr>
          <w:p w:rsidR="00B26D12" w:rsidRPr="0081066A" w:rsidRDefault="00B26D12" w:rsidP="006D5CF5">
            <w:pPr>
              <w:pStyle w:val="TableParagraph"/>
              <w:spacing w:before="219"/>
              <w:ind w:left="115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Код</w:t>
            </w:r>
          </w:p>
        </w:tc>
        <w:tc>
          <w:tcPr>
            <w:tcW w:w="6663" w:type="dxa"/>
          </w:tcPr>
          <w:p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 xml:space="preserve">Компоненти освітньої програми </w:t>
            </w:r>
          </w:p>
          <w:p w:rsidR="00B26D12" w:rsidRPr="0081066A" w:rsidRDefault="00B26D12" w:rsidP="00B26D12">
            <w:pPr>
              <w:pStyle w:val="TableParagraph"/>
              <w:spacing w:line="233" w:lineRule="exact"/>
              <w:ind w:left="88" w:right="88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(навчальні дисципліни,</w:t>
            </w:r>
            <w:r w:rsidR="00CF2E27" w:rsidRPr="00F06782">
              <w:rPr>
                <w:sz w:val="24"/>
                <w:lang w:val="ru-RU"/>
              </w:rPr>
              <w:t xml:space="preserve"> </w:t>
            </w:r>
            <w:r w:rsidRPr="0081066A">
              <w:rPr>
                <w:sz w:val="24"/>
              </w:rPr>
              <w:t>курсові роботи (проєкти), практики, кваліфікаційна робота)</w:t>
            </w:r>
          </w:p>
        </w:tc>
        <w:tc>
          <w:tcPr>
            <w:tcW w:w="1134" w:type="dxa"/>
            <w:gridSpan w:val="2"/>
          </w:tcPr>
          <w:p w:rsidR="00B26D12" w:rsidRPr="0081066A" w:rsidRDefault="00B26D12" w:rsidP="00B26D12">
            <w:pPr>
              <w:pStyle w:val="TableParagraph"/>
              <w:ind w:left="-57" w:right="-57" w:hanging="44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Кількість кредитів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Форма</w:t>
            </w:r>
          </w:p>
          <w:p w:rsidR="00B26D12" w:rsidRPr="0081066A" w:rsidRDefault="00B26D12" w:rsidP="00B26D12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підсумкового контролю</w:t>
            </w:r>
          </w:p>
        </w:tc>
      </w:tr>
      <w:tr w:rsidR="00B26D12" w:rsidTr="00B26D12">
        <w:trPr>
          <w:trHeight w:val="246"/>
        </w:trPr>
        <w:tc>
          <w:tcPr>
            <w:tcW w:w="10233" w:type="dxa"/>
            <w:gridSpan w:val="6"/>
          </w:tcPr>
          <w:p w:rsidR="00B26D12" w:rsidRPr="0081066A" w:rsidRDefault="00B26D12" w:rsidP="00B26D12">
            <w:pPr>
              <w:pStyle w:val="TableParagraph"/>
              <w:spacing w:line="227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Обов’язкові компоненти ОП</w:t>
            </w:r>
          </w:p>
        </w:tc>
      </w:tr>
      <w:tr w:rsidR="00B26D12" w:rsidTr="00B26D12">
        <w:trPr>
          <w:trHeight w:val="249"/>
        </w:trPr>
        <w:tc>
          <w:tcPr>
            <w:tcW w:w="10233" w:type="dxa"/>
            <w:gridSpan w:val="6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3339" w:right="3333"/>
              <w:jc w:val="center"/>
              <w:rPr>
                <w:sz w:val="24"/>
              </w:rPr>
            </w:pPr>
            <w:r w:rsidRPr="0081066A">
              <w:rPr>
                <w:sz w:val="24"/>
              </w:rPr>
              <w:t>Цикл загальної підготовки</w:t>
            </w: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Українська та зарубіжна культура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:rsidTr="00B26D12">
        <w:trPr>
          <w:gridAfter w:val="1"/>
          <w:wAfter w:w="7" w:type="dxa"/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3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Ділова українська мова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4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Філософія, політологія та соціологія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5</w:t>
            </w:r>
          </w:p>
        </w:tc>
        <w:tc>
          <w:tcPr>
            <w:tcW w:w="6663" w:type="dxa"/>
          </w:tcPr>
          <w:p w:rsidR="00B26D12" w:rsidRPr="004D5635" w:rsidRDefault="00B26D12" w:rsidP="00B154B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 xml:space="preserve">Фізичне виховання 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 w:rsidRPr="004D5635">
              <w:rPr>
                <w:w w:val="99"/>
                <w:sz w:val="24"/>
              </w:rPr>
              <w:t>3</w:t>
            </w:r>
            <w:r w:rsidR="006D5CF5">
              <w:rPr>
                <w:w w:val="99"/>
                <w:sz w:val="24"/>
              </w:rPr>
              <w:t>/9*</w:t>
            </w: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залік</w:t>
            </w:r>
          </w:p>
        </w:tc>
      </w:tr>
      <w:tr w:rsidR="00B26D12" w:rsidRPr="00E95D35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6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Іноземна мова фахового спрямування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460"/>
              <w:rPr>
                <w:sz w:val="24"/>
              </w:rPr>
            </w:pPr>
            <w:r w:rsidRPr="004D5635">
              <w:rPr>
                <w:sz w:val="24"/>
              </w:rPr>
              <w:t>12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RPr="00E95D35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7</w:t>
            </w:r>
          </w:p>
        </w:tc>
        <w:tc>
          <w:tcPr>
            <w:tcW w:w="666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Вища та прикладна математика</w:t>
            </w:r>
          </w:p>
        </w:tc>
        <w:tc>
          <w:tcPr>
            <w:tcW w:w="1127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9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gridAfter w:val="1"/>
          <w:wAfter w:w="7" w:type="dxa"/>
          <w:trHeight w:val="246"/>
        </w:trPr>
        <w:tc>
          <w:tcPr>
            <w:tcW w:w="7486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right="93"/>
              <w:jc w:val="right"/>
              <w:rPr>
                <w:sz w:val="24"/>
              </w:rPr>
            </w:pPr>
            <w:r w:rsidRPr="004D5635">
              <w:rPr>
                <w:sz w:val="24"/>
              </w:rPr>
              <w:t>Всього з циклу</w:t>
            </w:r>
          </w:p>
        </w:tc>
        <w:tc>
          <w:tcPr>
            <w:tcW w:w="2740" w:type="dxa"/>
            <w:gridSpan w:val="3"/>
          </w:tcPr>
          <w:p w:rsidR="00B26D12" w:rsidRPr="00657AF9" w:rsidRDefault="00B26D12" w:rsidP="00B26D12">
            <w:pPr>
              <w:pStyle w:val="TableParagraph"/>
              <w:spacing w:line="227" w:lineRule="exact"/>
              <w:ind w:left="4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26D12" w:rsidTr="00B26D12">
        <w:trPr>
          <w:trHeight w:val="249"/>
        </w:trPr>
        <w:tc>
          <w:tcPr>
            <w:tcW w:w="10233" w:type="dxa"/>
            <w:gridSpan w:val="6"/>
          </w:tcPr>
          <w:p w:rsidR="00B26D12" w:rsidRPr="004D5635" w:rsidRDefault="00B26D12" w:rsidP="00B26D12">
            <w:pPr>
              <w:pStyle w:val="TableParagraph"/>
              <w:spacing w:line="230" w:lineRule="exact"/>
              <w:ind w:left="3339" w:right="3333"/>
              <w:jc w:val="center"/>
              <w:rPr>
                <w:sz w:val="24"/>
              </w:rPr>
            </w:pPr>
            <w:r w:rsidRPr="004D5635">
              <w:rPr>
                <w:sz w:val="24"/>
              </w:rPr>
              <w:t>Цикл професійної підготовки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8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 xml:space="preserve">Етика та бізнес-культура 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9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Макро- та мікроекономіка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74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10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Основи підприємництва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301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11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Економіка підприємства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 xml:space="preserve"> 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12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Інформаційні системи та технології в економіці та в управлінні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  <w:highlight w:val="red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13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7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14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15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Фінанси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RPr="00297138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16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Товарознавство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17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Організація бізнесу в сфері послуг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18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 xml:space="preserve">Економіко-математичні методи та моделі 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7" w:lineRule="exact"/>
              <w:ind w:left="108"/>
              <w:rPr>
                <w:color w:val="1F497D"/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19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 xml:space="preserve">Облік і оподаткування 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  <w:highlight w:val="red"/>
              </w:rPr>
            </w:pPr>
            <w:r w:rsidRPr="004D5635">
              <w:rPr>
                <w:sz w:val="24"/>
              </w:rPr>
              <w:t>ОК 20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CRM-системи у бізнесі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21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Організація торгівлі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9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22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Логістика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23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Інноваційне підприємство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24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 xml:space="preserve">Залучення та оцінка капіталу 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25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Біржова діяльність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6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26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Підприємництво в сфері торгівельно-посередницьких послуг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9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9" w:lineRule="exact"/>
              <w:rPr>
                <w:sz w:val="24"/>
              </w:rPr>
            </w:pPr>
            <w:r w:rsidRPr="004D5635">
              <w:rPr>
                <w:sz w:val="24"/>
              </w:rPr>
              <w:t xml:space="preserve">  екзамен</w:t>
            </w:r>
          </w:p>
        </w:tc>
      </w:tr>
      <w:tr w:rsidR="00B26D12" w:rsidTr="00B26D12">
        <w:trPr>
          <w:trHeight w:val="246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27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Оцінка ефективності бізнесу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9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88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28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>Зовнішньоекономічна діяльність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4D5635">
              <w:rPr>
                <w:sz w:val="24"/>
              </w:rPr>
              <w:t>екзамен</w:t>
            </w:r>
          </w:p>
        </w:tc>
      </w:tr>
      <w:tr w:rsidR="00B26D12" w:rsidTr="00B26D12">
        <w:trPr>
          <w:trHeight w:val="288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29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ind w:left="142"/>
              <w:rPr>
                <w:rFonts w:eastAsia="Calibri"/>
                <w:sz w:val="24"/>
                <w:szCs w:val="24"/>
              </w:rPr>
            </w:pPr>
            <w:r w:rsidRPr="006D7584">
              <w:rPr>
                <w:rFonts w:eastAsia="Calibri"/>
                <w:sz w:val="24"/>
                <w:szCs w:val="24"/>
              </w:rPr>
              <w:t xml:space="preserve">Прогнозування ринкової кон'юнктури та ризиків </w:t>
            </w:r>
          </w:p>
        </w:tc>
        <w:tc>
          <w:tcPr>
            <w:tcW w:w="1134" w:type="dxa"/>
            <w:gridSpan w:val="2"/>
            <w:vAlign w:val="center"/>
          </w:tcPr>
          <w:p w:rsidR="00B26D12" w:rsidRPr="00657AF9" w:rsidRDefault="00B26D12" w:rsidP="00B26D12">
            <w:pPr>
              <w:jc w:val="center"/>
            </w:pPr>
            <w:r w:rsidRPr="00657AF9">
              <w:t>3</w:t>
            </w:r>
          </w:p>
        </w:tc>
        <w:tc>
          <w:tcPr>
            <w:tcW w:w="1613" w:type="dxa"/>
            <w:gridSpan w:val="2"/>
          </w:tcPr>
          <w:p w:rsidR="00B26D12" w:rsidRPr="004D5635" w:rsidRDefault="00B26D12" w:rsidP="00B26D1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4D5635">
              <w:rPr>
                <w:sz w:val="24"/>
              </w:rPr>
              <w:t>ОК 30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Навчальна практика</w:t>
            </w:r>
          </w:p>
        </w:tc>
        <w:tc>
          <w:tcPr>
            <w:tcW w:w="1134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:rsidTr="00B26D12">
        <w:trPr>
          <w:trHeight w:val="249"/>
        </w:trPr>
        <w:tc>
          <w:tcPr>
            <w:tcW w:w="823" w:type="dxa"/>
          </w:tcPr>
          <w:p w:rsidR="00B26D12" w:rsidRPr="004D5635" w:rsidRDefault="00B26D12" w:rsidP="006D5CF5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 31 </w:t>
            </w:r>
          </w:p>
        </w:tc>
        <w:tc>
          <w:tcPr>
            <w:tcW w:w="6663" w:type="dxa"/>
          </w:tcPr>
          <w:p w:rsidR="00B26D12" w:rsidRPr="006D7584" w:rsidRDefault="00B26D12" w:rsidP="006D7584">
            <w:pPr>
              <w:pStyle w:val="TableParagraph"/>
              <w:spacing w:line="229" w:lineRule="exact"/>
              <w:ind w:left="142"/>
              <w:rPr>
                <w:sz w:val="24"/>
                <w:szCs w:val="24"/>
              </w:rPr>
            </w:pPr>
            <w:r w:rsidRPr="006D7584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134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26D12" w:rsidTr="00B26D12">
        <w:trPr>
          <w:trHeight w:val="249"/>
        </w:trPr>
        <w:tc>
          <w:tcPr>
            <w:tcW w:w="7486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right="93"/>
              <w:jc w:val="right"/>
              <w:rPr>
                <w:sz w:val="24"/>
              </w:rPr>
            </w:pPr>
            <w:r w:rsidRPr="0081066A">
              <w:rPr>
                <w:sz w:val="24"/>
              </w:rPr>
              <w:t>Всього з циклу</w:t>
            </w:r>
          </w:p>
        </w:tc>
        <w:tc>
          <w:tcPr>
            <w:tcW w:w="2747" w:type="dxa"/>
            <w:gridSpan w:val="4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sz w:val="24"/>
                <w:lang w:val="en-US"/>
              </w:rPr>
            </w:pPr>
            <w:r>
              <w:rPr>
                <w:sz w:val="24"/>
              </w:rPr>
              <w:t>132</w:t>
            </w:r>
          </w:p>
        </w:tc>
      </w:tr>
      <w:tr w:rsidR="00B26D12" w:rsidTr="00B26D12">
        <w:trPr>
          <w:trHeight w:val="247"/>
        </w:trPr>
        <w:tc>
          <w:tcPr>
            <w:tcW w:w="7486" w:type="dxa"/>
            <w:gridSpan w:val="2"/>
          </w:tcPr>
          <w:p w:rsidR="00B26D12" w:rsidRPr="0081066A" w:rsidRDefault="00B26D12" w:rsidP="00B26D12">
            <w:pPr>
              <w:pStyle w:val="TableParagraph"/>
              <w:spacing w:line="227" w:lineRule="exact"/>
              <w:ind w:left="2364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обов’язкових компонентів</w:t>
            </w:r>
          </w:p>
        </w:tc>
        <w:tc>
          <w:tcPr>
            <w:tcW w:w="2747" w:type="dxa"/>
            <w:gridSpan w:val="4"/>
          </w:tcPr>
          <w:p w:rsidR="00B26D12" w:rsidRPr="0081066A" w:rsidRDefault="00B26D12" w:rsidP="00B26D12">
            <w:pPr>
              <w:pStyle w:val="TableParagraph"/>
              <w:spacing w:line="227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180</w:t>
            </w:r>
          </w:p>
        </w:tc>
      </w:tr>
      <w:tr w:rsidR="00B26D12" w:rsidTr="00B26D12">
        <w:trPr>
          <w:trHeight w:val="249"/>
        </w:trPr>
        <w:tc>
          <w:tcPr>
            <w:tcW w:w="10233" w:type="dxa"/>
            <w:gridSpan w:val="6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3340" w:right="3333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Вибіркові компоненти ОПП</w:t>
            </w: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823" w:type="dxa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ДВВС</w:t>
            </w:r>
          </w:p>
        </w:tc>
        <w:tc>
          <w:tcPr>
            <w:tcW w:w="6663" w:type="dxa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 w:rsidRPr="0081066A">
              <w:rPr>
                <w:rFonts w:eastAsia="SimSu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127" w:type="dxa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400"/>
              <w:rPr>
                <w:sz w:val="24"/>
              </w:rPr>
            </w:pPr>
            <w:r w:rsidRPr="0081066A">
              <w:rPr>
                <w:sz w:val="24"/>
              </w:rPr>
              <w:t>60</w:t>
            </w:r>
          </w:p>
        </w:tc>
        <w:tc>
          <w:tcPr>
            <w:tcW w:w="1613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 w:rsidRPr="0081066A">
              <w:rPr>
                <w:sz w:val="24"/>
              </w:rPr>
              <w:t>залік</w:t>
            </w: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2570"/>
              <w:rPr>
                <w:b/>
                <w:sz w:val="24"/>
                <w:lang w:val="en-US"/>
              </w:rPr>
            </w:pPr>
          </w:p>
        </w:tc>
        <w:tc>
          <w:tcPr>
            <w:tcW w:w="2740" w:type="dxa"/>
            <w:gridSpan w:val="3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407"/>
              <w:rPr>
                <w:b/>
                <w:sz w:val="24"/>
              </w:rPr>
            </w:pPr>
          </w:p>
        </w:tc>
      </w:tr>
      <w:tr w:rsidR="00B26D12" w:rsidTr="00B26D12">
        <w:trPr>
          <w:gridAfter w:val="1"/>
          <w:wAfter w:w="7" w:type="dxa"/>
          <w:trHeight w:val="249"/>
        </w:trPr>
        <w:tc>
          <w:tcPr>
            <w:tcW w:w="7486" w:type="dxa"/>
            <w:gridSpan w:val="2"/>
          </w:tcPr>
          <w:p w:rsidR="00B26D12" w:rsidRPr="0081066A" w:rsidRDefault="00B26D12" w:rsidP="00B26D12">
            <w:pPr>
              <w:pStyle w:val="TableParagraph"/>
              <w:spacing w:line="229" w:lineRule="exact"/>
              <w:jc w:val="center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ЗАГАЛЬНИЙ ОБСЯГ ОСВІТНЬОПРОФЕСІЙНОЇ ПРОГРАМИ</w:t>
            </w:r>
          </w:p>
        </w:tc>
        <w:tc>
          <w:tcPr>
            <w:tcW w:w="2740" w:type="dxa"/>
            <w:gridSpan w:val="3"/>
          </w:tcPr>
          <w:p w:rsidR="00B26D12" w:rsidRPr="0081066A" w:rsidRDefault="00B26D12" w:rsidP="00B26D12">
            <w:pPr>
              <w:pStyle w:val="TableParagraph"/>
              <w:spacing w:line="229" w:lineRule="exact"/>
              <w:ind w:left="347"/>
              <w:rPr>
                <w:b/>
                <w:sz w:val="24"/>
              </w:rPr>
            </w:pPr>
            <w:r w:rsidRPr="0081066A">
              <w:rPr>
                <w:b/>
                <w:sz w:val="24"/>
              </w:rPr>
              <w:t>240</w:t>
            </w:r>
          </w:p>
        </w:tc>
      </w:tr>
    </w:tbl>
    <w:p w:rsidR="006D5CF5" w:rsidRDefault="006D5CF5" w:rsidP="006D5CF5">
      <w:pPr>
        <w:ind w:firstLine="284"/>
        <w:rPr>
          <w:sz w:val="24"/>
          <w:szCs w:val="24"/>
        </w:rPr>
      </w:pPr>
    </w:p>
    <w:p w:rsidR="006D5CF5" w:rsidRPr="006D5CF5" w:rsidRDefault="006D5CF5" w:rsidP="006D5CF5">
      <w:pPr>
        <w:ind w:firstLine="284"/>
        <w:rPr>
          <w:sz w:val="24"/>
          <w:szCs w:val="24"/>
        </w:rPr>
      </w:pPr>
      <w:r w:rsidRPr="006D5CF5">
        <w:rPr>
          <w:sz w:val="24"/>
          <w:szCs w:val="24"/>
        </w:rPr>
        <w:t xml:space="preserve">* </w:t>
      </w:r>
      <w:r>
        <w:rPr>
          <w:sz w:val="24"/>
          <w:szCs w:val="24"/>
        </w:rPr>
        <w:t>н</w:t>
      </w:r>
      <w:r w:rsidRPr="006D5CF5">
        <w:rPr>
          <w:sz w:val="24"/>
          <w:szCs w:val="24"/>
        </w:rPr>
        <w:t>авчальна дисципліна позакредитна у 2,3,4 семестр</w:t>
      </w:r>
      <w:r w:rsidR="00B154B2">
        <w:rPr>
          <w:sz w:val="24"/>
          <w:szCs w:val="24"/>
        </w:rPr>
        <w:t>ах</w:t>
      </w:r>
      <w:r w:rsidRPr="006D5CF5">
        <w:rPr>
          <w:sz w:val="24"/>
          <w:szCs w:val="24"/>
        </w:rPr>
        <w:t>.</w:t>
      </w:r>
    </w:p>
    <w:p w:rsidR="00B26D12" w:rsidRDefault="00B26D12" w:rsidP="00B26D12"/>
    <w:p w:rsidR="00B26D12" w:rsidRDefault="00B26D12" w:rsidP="00B26D12">
      <w:pPr>
        <w:pStyle w:val="2"/>
        <w:tabs>
          <w:tab w:val="left" w:pos="841"/>
        </w:tabs>
        <w:spacing w:after="7" w:line="316" w:lineRule="exact"/>
        <w:ind w:left="840"/>
        <w:jc w:val="right"/>
      </w:pPr>
    </w:p>
    <w:p w:rsidR="00AC2B24" w:rsidRDefault="00AC2B24">
      <w:pPr>
        <w:spacing w:line="229" w:lineRule="exact"/>
        <w:rPr>
          <w:sz w:val="24"/>
        </w:rPr>
      </w:pPr>
    </w:p>
    <w:p w:rsidR="00092471" w:rsidRDefault="00092471">
      <w:pPr>
        <w:spacing w:line="229" w:lineRule="exact"/>
        <w:rPr>
          <w:sz w:val="24"/>
        </w:rPr>
      </w:pPr>
    </w:p>
    <w:p w:rsidR="00092471" w:rsidRDefault="00092471">
      <w:pPr>
        <w:spacing w:line="229" w:lineRule="exact"/>
        <w:rPr>
          <w:sz w:val="24"/>
        </w:rPr>
        <w:sectPr w:rsidR="00092471">
          <w:pgSz w:w="11910" w:h="16840"/>
          <w:pgMar w:top="760" w:right="620" w:bottom="280" w:left="1000" w:header="720" w:footer="720" w:gutter="0"/>
          <w:cols w:space="720"/>
        </w:sectPr>
      </w:pPr>
    </w:p>
    <w:tbl>
      <w:tblPr>
        <w:tblW w:w="25531" w:type="dxa"/>
        <w:tblInd w:w="108" w:type="dxa"/>
        <w:tblLook w:val="04A0" w:firstRow="1" w:lastRow="0" w:firstColumn="1" w:lastColumn="0" w:noHBand="0" w:noVBand="1"/>
      </w:tblPr>
      <w:tblGrid>
        <w:gridCol w:w="25531"/>
      </w:tblGrid>
      <w:tr w:rsidR="008153D3" w:rsidRPr="008153D3" w:rsidTr="00B602BB">
        <w:trPr>
          <w:trHeight w:val="648"/>
        </w:trPr>
        <w:tc>
          <w:tcPr>
            <w:tcW w:w="2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F9" w:rsidRPr="0036536B" w:rsidRDefault="00B602BB" w:rsidP="00434B5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9740900" cy="61296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0" cy="612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B24" w:rsidRDefault="00AC2B24">
      <w:pPr>
        <w:rPr>
          <w:sz w:val="11"/>
        </w:rPr>
        <w:sectPr w:rsidR="00AC2B24">
          <w:type w:val="continuous"/>
          <w:pgSz w:w="16840" w:h="11910" w:orient="landscape"/>
          <w:pgMar w:top="1580" w:right="880" w:bottom="280" w:left="620" w:header="720" w:footer="720" w:gutter="0"/>
          <w:cols w:space="720"/>
        </w:sectPr>
      </w:pPr>
    </w:p>
    <w:p w:rsidR="00AC2B24" w:rsidRPr="006D5CF5" w:rsidRDefault="007758AB" w:rsidP="006D5CF5">
      <w:pPr>
        <w:tabs>
          <w:tab w:val="left" w:pos="500"/>
        </w:tabs>
        <w:spacing w:after="2"/>
        <w:ind w:left="284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6D5CF5">
        <w:rPr>
          <w:b/>
          <w:sz w:val="28"/>
        </w:rPr>
        <w:t xml:space="preserve">. </w:t>
      </w:r>
      <w:r w:rsidR="00DD638A" w:rsidRPr="006D5CF5">
        <w:rPr>
          <w:b/>
          <w:sz w:val="28"/>
        </w:rPr>
        <w:t>Форма атестації здобувачів вищої</w:t>
      </w:r>
      <w:r w:rsidR="00DD638A" w:rsidRPr="006D5CF5">
        <w:rPr>
          <w:b/>
          <w:spacing w:val="-6"/>
          <w:sz w:val="28"/>
        </w:rPr>
        <w:t xml:space="preserve"> </w:t>
      </w:r>
      <w:r w:rsidR="00DD638A" w:rsidRPr="006D5CF5">
        <w:rPr>
          <w:b/>
          <w:sz w:val="28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847"/>
      </w:tblGrid>
      <w:tr w:rsidR="00AC2B24" w:rsidTr="00FD5AF2">
        <w:trPr>
          <w:trHeight w:val="445"/>
        </w:trPr>
        <w:tc>
          <w:tcPr>
            <w:tcW w:w="3008" w:type="dxa"/>
          </w:tcPr>
          <w:p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Форми атестації</w:t>
            </w:r>
          </w:p>
          <w:p w:rsidR="00AC2B24" w:rsidRPr="00A85233" w:rsidRDefault="00DD638A" w:rsidP="00FD5AF2">
            <w:pPr>
              <w:pStyle w:val="TableParagraph"/>
              <w:ind w:left="108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847" w:type="dxa"/>
          </w:tcPr>
          <w:p w:rsidR="00AC2B24" w:rsidRPr="00A85233" w:rsidRDefault="00A85233" w:rsidP="00E42495">
            <w:pPr>
              <w:pStyle w:val="TableParagraph"/>
              <w:tabs>
                <w:tab w:val="left" w:pos="1349"/>
                <w:tab w:val="left" w:pos="2775"/>
                <w:tab w:val="left" w:pos="3945"/>
                <w:tab w:val="left" w:pos="5152"/>
                <w:tab w:val="left" w:pos="6673"/>
                <w:tab w:val="left" w:pos="7021"/>
              </w:tabs>
              <w:ind w:left="108" w:right="104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Атестація випускника </w:t>
            </w:r>
            <w:r w:rsidR="00DD638A" w:rsidRPr="00A85233">
              <w:rPr>
                <w:sz w:val="24"/>
              </w:rPr>
              <w:t>освітньої</w:t>
            </w:r>
            <w:r w:rsidRPr="00A85233">
              <w:rPr>
                <w:sz w:val="24"/>
              </w:rPr>
              <w:t xml:space="preserve"> програми проводиться у </w:t>
            </w:r>
            <w:r w:rsidR="00DD638A" w:rsidRPr="00A85233">
              <w:rPr>
                <w:sz w:val="24"/>
              </w:rPr>
              <w:t xml:space="preserve">формі </w:t>
            </w:r>
            <w:r w:rsidR="00E42495">
              <w:rPr>
                <w:sz w:val="24"/>
              </w:rPr>
              <w:t>атестаційного екзамену.</w:t>
            </w:r>
          </w:p>
        </w:tc>
      </w:tr>
      <w:tr w:rsidR="00AC2B24" w:rsidTr="00FD5AF2">
        <w:trPr>
          <w:trHeight w:val="705"/>
        </w:trPr>
        <w:tc>
          <w:tcPr>
            <w:tcW w:w="3008" w:type="dxa"/>
          </w:tcPr>
          <w:p w:rsidR="00AC2B24" w:rsidRPr="00A85233" w:rsidRDefault="00DD638A" w:rsidP="00FD5AF2">
            <w:pPr>
              <w:pStyle w:val="TableParagraph"/>
              <w:ind w:left="108" w:right="442"/>
              <w:rPr>
                <w:b/>
                <w:sz w:val="24"/>
              </w:rPr>
            </w:pPr>
            <w:r w:rsidRPr="00A85233">
              <w:rPr>
                <w:b/>
                <w:sz w:val="24"/>
              </w:rPr>
              <w:t>Документ про вищу освіту</w:t>
            </w:r>
          </w:p>
        </w:tc>
        <w:tc>
          <w:tcPr>
            <w:tcW w:w="6847" w:type="dxa"/>
          </w:tcPr>
          <w:p w:rsidR="00AC2B24" w:rsidRPr="00A85233" w:rsidRDefault="00A85233" w:rsidP="00E42495">
            <w:pPr>
              <w:pStyle w:val="TableParagraph"/>
              <w:tabs>
                <w:tab w:val="left" w:pos="1100"/>
                <w:tab w:val="left" w:pos="2449"/>
                <w:tab w:val="left" w:pos="3267"/>
                <w:tab w:val="left" w:pos="3840"/>
                <w:tab w:val="left" w:pos="5347"/>
                <w:tab w:val="left" w:pos="6324"/>
                <w:tab w:val="left" w:pos="7498"/>
              </w:tabs>
              <w:ind w:left="108" w:right="57"/>
              <w:jc w:val="both"/>
              <w:rPr>
                <w:sz w:val="24"/>
              </w:rPr>
            </w:pPr>
            <w:r w:rsidRPr="00A85233">
              <w:rPr>
                <w:sz w:val="24"/>
              </w:rPr>
              <w:t xml:space="preserve">Диплом державного зразка про присудження ступеня бакалавра </w:t>
            </w:r>
            <w:r w:rsidR="00DD638A" w:rsidRPr="00A85233">
              <w:rPr>
                <w:sz w:val="24"/>
              </w:rPr>
              <w:t>із</w:t>
            </w:r>
            <w:r w:rsidR="00FD5AF2">
              <w:rPr>
                <w:sz w:val="24"/>
              </w:rPr>
              <w:t xml:space="preserve"> </w:t>
            </w:r>
            <w:r w:rsidR="00DD638A" w:rsidRPr="00A85233">
              <w:rPr>
                <w:sz w:val="24"/>
              </w:rPr>
              <w:t>присвоєнням кваліфікації: бакалавр підприємництва, торгівлі та біржової діяльності</w:t>
            </w:r>
            <w:r w:rsidR="00E42495">
              <w:rPr>
                <w:sz w:val="24"/>
              </w:rPr>
              <w:t>.</w:t>
            </w:r>
          </w:p>
        </w:tc>
      </w:tr>
    </w:tbl>
    <w:p w:rsidR="0040263B" w:rsidRDefault="007758AB" w:rsidP="007758AB">
      <w:pPr>
        <w:pStyle w:val="a5"/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before="360" w:after="2"/>
        <w:ind w:left="284" w:right="414"/>
        <w:rPr>
          <w:b/>
          <w:sz w:val="28"/>
        </w:rPr>
      </w:pPr>
      <w:r>
        <w:rPr>
          <w:b/>
          <w:sz w:val="28"/>
        </w:rPr>
        <w:t xml:space="preserve">4. </w:t>
      </w:r>
      <w:r w:rsidR="004C7097">
        <w:rPr>
          <w:b/>
          <w:sz w:val="28"/>
        </w:rPr>
        <w:t xml:space="preserve">Матриця відповідності програмних компетентностей </w:t>
      </w:r>
      <w:r w:rsidR="0040263B">
        <w:rPr>
          <w:b/>
          <w:spacing w:val="-3"/>
          <w:sz w:val="28"/>
        </w:rPr>
        <w:t xml:space="preserve">компонентам </w:t>
      </w:r>
      <w:r w:rsidR="0040263B">
        <w:rPr>
          <w:b/>
          <w:sz w:val="28"/>
        </w:rPr>
        <w:t>освітньо-професійної</w:t>
      </w:r>
      <w:r w:rsidR="0040263B">
        <w:rPr>
          <w:b/>
          <w:spacing w:val="1"/>
          <w:sz w:val="28"/>
        </w:rPr>
        <w:t xml:space="preserve"> </w:t>
      </w:r>
      <w:r w:rsidR="0040263B">
        <w:rPr>
          <w:b/>
          <w:sz w:val="28"/>
        </w:rPr>
        <w:t>програми</w:t>
      </w:r>
    </w:p>
    <w:tbl>
      <w:tblPr>
        <w:tblStyle w:val="TableNormal"/>
        <w:tblW w:w="97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263B" w:rsidTr="00B9767B">
        <w:trPr>
          <w:trHeight w:val="875"/>
        </w:trPr>
        <w:tc>
          <w:tcPr>
            <w:tcW w:w="1023" w:type="dxa"/>
          </w:tcPr>
          <w:p w:rsidR="0040263B" w:rsidRDefault="0040263B" w:rsidP="008F1764">
            <w:pPr>
              <w:pStyle w:val="TableParagraph"/>
            </w:pP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48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1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87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2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82"/>
              <w:ind w:left="124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 3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8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ЗК4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ЗК5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7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ЗК6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02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ЗК7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80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ЗК8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9"/>
              <w:ind w:left="14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ЗК9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9"/>
              <w:ind w:left="98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ЗК10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ЗК11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ЗК12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66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99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2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0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3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5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4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5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3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6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94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7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2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8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70"/>
              <w:ind w:left="9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9</w:t>
            </w:r>
          </w:p>
        </w:tc>
        <w:tc>
          <w:tcPr>
            <w:tcW w:w="397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69"/>
              <w:ind w:left="40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ФК 10</w:t>
            </w: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ОК1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ОК2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ОК3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ОК4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943F76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ОК5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ОК6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ОК7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D2115" w:rsidTr="00B9767B">
        <w:trPr>
          <w:trHeight w:val="283"/>
        </w:trPr>
        <w:tc>
          <w:tcPr>
            <w:tcW w:w="1023" w:type="dxa"/>
          </w:tcPr>
          <w:p w:rsidR="001D2115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ОК8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D2115" w:rsidTr="00B9767B">
        <w:trPr>
          <w:trHeight w:val="283"/>
        </w:trPr>
        <w:tc>
          <w:tcPr>
            <w:tcW w:w="1023" w:type="dxa"/>
          </w:tcPr>
          <w:p w:rsidR="001D2115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ОК9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ОК10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ОК11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ОК12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ОК13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ОК14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ОК15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40263B" w:rsidRPr="00B9767B" w:rsidRDefault="00887EDC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ОК16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40263B" w:rsidRPr="00B9767B" w:rsidRDefault="00B85BD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B85BD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B85BD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B85BD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ОК17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ОК18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ОК19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ОК20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0263B" w:rsidTr="00B9767B">
        <w:trPr>
          <w:trHeight w:val="283"/>
        </w:trPr>
        <w:tc>
          <w:tcPr>
            <w:tcW w:w="1023" w:type="dxa"/>
          </w:tcPr>
          <w:p w:rsidR="0040263B" w:rsidRPr="00EC27D4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EC27D4">
              <w:rPr>
                <w:b/>
                <w:sz w:val="20"/>
              </w:rPr>
              <w:t>ОК21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5A43A4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ОК22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ОК23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235198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ОК24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  <w:shd w:val="clear" w:color="auto" w:fill="auto"/>
          </w:tcPr>
          <w:p w:rsidR="0040263B" w:rsidRPr="00CD09BD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CD09BD">
              <w:rPr>
                <w:b/>
                <w:sz w:val="20"/>
              </w:rPr>
              <w:t>ОК2</w:t>
            </w:r>
            <w:r w:rsidR="00C878BF" w:rsidRPr="00CD09BD">
              <w:rPr>
                <w:b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6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40263B" w:rsidRPr="000321B8" w:rsidRDefault="0040263B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7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28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878BF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1023" w:type="dxa"/>
          </w:tcPr>
          <w:p w:rsidR="001D2115" w:rsidRPr="000321B8" w:rsidRDefault="001D2115" w:rsidP="00B9767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</w:t>
            </w:r>
            <w:r w:rsidR="00C878BF" w:rsidRPr="000321B8">
              <w:rPr>
                <w:b/>
                <w:sz w:val="20"/>
              </w:rPr>
              <w:t>29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D09BD" w:rsidP="00B9767B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1D2115" w:rsidP="00B9767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1D2115" w:rsidRPr="00B9767B" w:rsidRDefault="00CD09BD" w:rsidP="00B9767B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BC175B" w:rsidRPr="00863E34" w:rsidTr="00B9767B">
        <w:trPr>
          <w:trHeight w:val="283"/>
        </w:trPr>
        <w:tc>
          <w:tcPr>
            <w:tcW w:w="1023" w:type="dxa"/>
          </w:tcPr>
          <w:p w:rsidR="0040263B" w:rsidRPr="00863E34" w:rsidRDefault="001D2115" w:rsidP="00B9767B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</w:t>
            </w:r>
            <w:r w:rsidR="00C878BF" w:rsidRPr="00863E34">
              <w:rPr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397" w:type="dxa"/>
          </w:tcPr>
          <w:p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B9767B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863E34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40263B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40263B" w:rsidRPr="00B9767B" w:rsidRDefault="0040263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175B" w:rsidRPr="00863E34" w:rsidTr="00B9767B">
        <w:trPr>
          <w:trHeight w:val="283"/>
        </w:trPr>
        <w:tc>
          <w:tcPr>
            <w:tcW w:w="1023" w:type="dxa"/>
          </w:tcPr>
          <w:p w:rsidR="00B26D12" w:rsidRPr="00863E34" w:rsidRDefault="00B26D12" w:rsidP="00B9767B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20"/>
              </w:rPr>
            </w:pPr>
            <w:r w:rsidRPr="00863E34">
              <w:rPr>
                <w:b/>
                <w:color w:val="000000" w:themeColor="text1"/>
                <w:sz w:val="20"/>
              </w:rPr>
              <w:t>ОК 31</w:t>
            </w: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BC175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B26D12" w:rsidRPr="00B9767B" w:rsidRDefault="00863E34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B26D12" w:rsidRPr="00B9767B" w:rsidRDefault="00B26D12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033E7F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033E7F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9767B"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97" w:type="dxa"/>
          </w:tcPr>
          <w:p w:rsidR="00B26D12" w:rsidRPr="00B9767B" w:rsidRDefault="007758AB" w:rsidP="00B9767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40263B" w:rsidRDefault="0040263B" w:rsidP="0040263B">
      <w:pPr>
        <w:rPr>
          <w:b/>
          <w:color w:val="FF0000"/>
          <w:sz w:val="12"/>
          <w:lang w:val="ru-RU"/>
        </w:rPr>
      </w:pPr>
    </w:p>
    <w:p w:rsidR="00FC47A0" w:rsidRDefault="00FC47A0" w:rsidP="0040263B">
      <w:pPr>
        <w:rPr>
          <w:b/>
          <w:color w:val="FF0000"/>
          <w:sz w:val="12"/>
          <w:lang w:val="ru-RU"/>
        </w:rPr>
      </w:pPr>
    </w:p>
    <w:p w:rsidR="00FC47A0" w:rsidRDefault="00FC47A0" w:rsidP="0040263B">
      <w:pPr>
        <w:rPr>
          <w:b/>
          <w:color w:val="FF0000"/>
          <w:sz w:val="12"/>
          <w:lang w:val="ru-RU"/>
        </w:rPr>
      </w:pPr>
    </w:p>
    <w:p w:rsidR="00FC47A0" w:rsidRPr="00FC47A0" w:rsidRDefault="00FC47A0" w:rsidP="0040263B">
      <w:pPr>
        <w:rPr>
          <w:b/>
          <w:color w:val="FF0000"/>
          <w:sz w:val="12"/>
          <w:lang w:val="ru-RU"/>
        </w:rPr>
      </w:pPr>
    </w:p>
    <w:p w:rsidR="0040263B" w:rsidRPr="00B26D12" w:rsidRDefault="0040263B" w:rsidP="0040263B">
      <w:pPr>
        <w:rPr>
          <w:b/>
          <w:color w:val="FF0000"/>
          <w:sz w:val="12"/>
        </w:rPr>
      </w:pPr>
    </w:p>
    <w:p w:rsidR="0040263B" w:rsidRPr="00B26D12" w:rsidRDefault="0040263B" w:rsidP="0040263B">
      <w:pPr>
        <w:rPr>
          <w:b/>
          <w:color w:val="FF0000"/>
          <w:sz w:val="12"/>
        </w:rPr>
      </w:pPr>
    </w:p>
    <w:p w:rsidR="0040263B" w:rsidRPr="000321B8" w:rsidRDefault="0040263B" w:rsidP="0040263B">
      <w:pPr>
        <w:rPr>
          <w:sz w:val="12"/>
        </w:rPr>
        <w:sectPr w:rsidR="0040263B" w:rsidRPr="000321B8">
          <w:pgSz w:w="11910" w:h="16840"/>
          <w:pgMar w:top="760" w:right="440" w:bottom="280" w:left="1200" w:header="720" w:footer="720" w:gutter="0"/>
          <w:cols w:space="720"/>
        </w:sectPr>
      </w:pPr>
    </w:p>
    <w:p w:rsidR="0040263B" w:rsidRPr="007758AB" w:rsidRDefault="007758AB" w:rsidP="007758AB">
      <w:pPr>
        <w:tabs>
          <w:tab w:val="left" w:pos="536"/>
        </w:tabs>
        <w:spacing w:before="152" w:after="2"/>
        <w:ind w:left="284" w:right="411"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40263B" w:rsidRPr="007758AB">
        <w:rPr>
          <w:b/>
          <w:sz w:val="28"/>
        </w:rPr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321B8" w:rsidRPr="000321B8" w:rsidTr="00B9767B">
        <w:trPr>
          <w:trHeight w:val="1173"/>
        </w:trPr>
        <w:tc>
          <w:tcPr>
            <w:tcW w:w="740" w:type="dxa"/>
          </w:tcPr>
          <w:p w:rsidR="0040263B" w:rsidRPr="000321B8" w:rsidRDefault="0040263B" w:rsidP="008F176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2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3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4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5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6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7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7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8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9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9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10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11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12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13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3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14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6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15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5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16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28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17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30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18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31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19</w:t>
            </w:r>
          </w:p>
        </w:tc>
        <w:tc>
          <w:tcPr>
            <w:tcW w:w="454" w:type="dxa"/>
            <w:textDirection w:val="btLr"/>
          </w:tcPr>
          <w:p w:rsidR="0040263B" w:rsidRPr="00B9767B" w:rsidRDefault="0040263B" w:rsidP="00B9767B">
            <w:pPr>
              <w:pStyle w:val="TableParagraph"/>
              <w:spacing w:before="114"/>
              <w:ind w:left="112"/>
              <w:rPr>
                <w:b/>
                <w:sz w:val="24"/>
                <w:szCs w:val="24"/>
              </w:rPr>
            </w:pPr>
            <w:r w:rsidRPr="00B9767B">
              <w:rPr>
                <w:b/>
                <w:sz w:val="24"/>
                <w:szCs w:val="24"/>
              </w:rPr>
              <w:t>ПРН 20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ОК3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ОК4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ОК5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ОК6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ОК7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ОК8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ОК9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2642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2642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ОК10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863E34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ОК11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ОК12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ОК13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ОК14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ОК15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ОК16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ОК17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ОК18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ОК19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ОК20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ОК21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ОК22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ОК23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ОК24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  <w:shd w:val="clear" w:color="auto" w:fill="auto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B5615" w:rsidRPr="00B9767B" w:rsidRDefault="00945B3D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  <w:shd w:val="clear" w:color="auto" w:fill="auto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C878BF" w:rsidRPr="000321B8">
              <w:rPr>
                <w:b/>
                <w:sz w:val="20"/>
              </w:rPr>
              <w:t>6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C878BF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C878BF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ОК2</w:t>
            </w:r>
            <w:r w:rsidR="007931A5" w:rsidRPr="000321B8">
              <w:rPr>
                <w:b/>
                <w:sz w:val="20"/>
              </w:rPr>
              <w:t>7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B561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 xml:space="preserve">ОК </w:t>
            </w:r>
            <w:r w:rsidR="00C878BF" w:rsidRPr="000321B8">
              <w:rPr>
                <w:b/>
                <w:sz w:val="20"/>
              </w:rPr>
              <w:t>2</w:t>
            </w:r>
            <w:r w:rsidR="007931A5" w:rsidRPr="000321B8">
              <w:rPr>
                <w:b/>
                <w:sz w:val="20"/>
              </w:rPr>
              <w:t>8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9767B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0321B8" w:rsidRPr="000321B8" w:rsidTr="00B9767B">
        <w:trPr>
          <w:trHeight w:val="283"/>
        </w:trPr>
        <w:tc>
          <w:tcPr>
            <w:tcW w:w="740" w:type="dxa"/>
          </w:tcPr>
          <w:p w:rsidR="007B5615" w:rsidRPr="000321B8" w:rsidRDefault="007931A5" w:rsidP="00B9767B">
            <w:pPr>
              <w:pStyle w:val="TableParagraph"/>
              <w:ind w:left="107"/>
              <w:rPr>
                <w:b/>
                <w:sz w:val="20"/>
              </w:rPr>
            </w:pPr>
            <w:r w:rsidRPr="000321B8">
              <w:rPr>
                <w:b/>
                <w:sz w:val="20"/>
              </w:rPr>
              <w:t>ОК 29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B9767B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E61AC2" w:rsidP="00895091">
            <w:pPr>
              <w:pStyle w:val="TableParagraph"/>
              <w:jc w:val="center"/>
              <w:rPr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9767B">
              <w:rPr>
                <w:sz w:val="28"/>
                <w:szCs w:val="28"/>
              </w:rPr>
              <w:t>*</w:t>
            </w:r>
          </w:p>
        </w:tc>
      </w:tr>
      <w:tr w:rsidR="007B1815" w:rsidRPr="00D90554" w:rsidTr="00B9767B">
        <w:trPr>
          <w:trHeight w:val="283"/>
        </w:trPr>
        <w:tc>
          <w:tcPr>
            <w:tcW w:w="740" w:type="dxa"/>
          </w:tcPr>
          <w:p w:rsidR="007B5615" w:rsidRPr="00D90554" w:rsidRDefault="007B5615" w:rsidP="00B9767B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</w:rPr>
            </w:pPr>
            <w:r w:rsidRPr="00D90554">
              <w:rPr>
                <w:b/>
                <w:color w:val="000000" w:themeColor="text1"/>
                <w:sz w:val="20"/>
              </w:rPr>
              <w:t>ОК</w:t>
            </w:r>
            <w:r w:rsidR="007931A5" w:rsidRPr="00D90554">
              <w:rPr>
                <w:b/>
                <w:color w:val="000000" w:themeColor="text1"/>
                <w:sz w:val="20"/>
              </w:rPr>
              <w:t xml:space="preserve"> 30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7B5615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7B5615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</w:tr>
      <w:tr w:rsidR="007B1815" w:rsidRPr="00D90554" w:rsidTr="00B9767B">
        <w:trPr>
          <w:trHeight w:val="283"/>
        </w:trPr>
        <w:tc>
          <w:tcPr>
            <w:tcW w:w="740" w:type="dxa"/>
          </w:tcPr>
          <w:p w:rsidR="00B26D12" w:rsidRPr="00D90554" w:rsidRDefault="00B26D12" w:rsidP="00B9767B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</w:rPr>
            </w:pPr>
            <w:r w:rsidRPr="00D90554">
              <w:rPr>
                <w:b/>
                <w:color w:val="000000" w:themeColor="text1"/>
                <w:sz w:val="20"/>
              </w:rPr>
              <w:t>ОК 31</w:t>
            </w:r>
          </w:p>
        </w:tc>
        <w:tc>
          <w:tcPr>
            <w:tcW w:w="454" w:type="dxa"/>
          </w:tcPr>
          <w:p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7758AB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454" w:type="dxa"/>
          </w:tcPr>
          <w:p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B26D12" w:rsidRPr="00B9767B" w:rsidRDefault="00B26D12" w:rsidP="008950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" w:type="dxa"/>
          </w:tcPr>
          <w:p w:rsidR="00B26D12" w:rsidRPr="00B9767B" w:rsidRDefault="00600E6E" w:rsidP="0089509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9767B">
              <w:rPr>
                <w:b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</w:tr>
    </w:tbl>
    <w:p w:rsidR="00DD638A" w:rsidRPr="00D90554" w:rsidRDefault="00DD638A" w:rsidP="0040263B">
      <w:pPr>
        <w:tabs>
          <w:tab w:val="left" w:pos="500"/>
        </w:tabs>
        <w:spacing w:after="2"/>
        <w:rPr>
          <w:color w:val="000000" w:themeColor="text1"/>
        </w:rPr>
      </w:pPr>
    </w:p>
    <w:p w:rsidR="0071051A" w:rsidRDefault="0071051A" w:rsidP="0040263B">
      <w:pPr>
        <w:tabs>
          <w:tab w:val="left" w:pos="500"/>
        </w:tabs>
        <w:spacing w:after="2"/>
        <w:rPr>
          <w:lang w:val="en-US"/>
        </w:rPr>
      </w:pPr>
    </w:p>
    <w:p w:rsidR="00D90554" w:rsidRDefault="00D90554" w:rsidP="0040263B">
      <w:pPr>
        <w:tabs>
          <w:tab w:val="left" w:pos="500"/>
        </w:tabs>
        <w:spacing w:after="2"/>
        <w:rPr>
          <w:lang w:val="en-US"/>
        </w:rPr>
      </w:pPr>
    </w:p>
    <w:p w:rsidR="00D90554" w:rsidRDefault="00D90554" w:rsidP="0040263B">
      <w:pPr>
        <w:tabs>
          <w:tab w:val="left" w:pos="500"/>
        </w:tabs>
        <w:spacing w:after="2"/>
        <w:rPr>
          <w:lang w:val="en-US"/>
        </w:rPr>
      </w:pPr>
    </w:p>
    <w:p w:rsidR="00D90554" w:rsidRDefault="00D90554" w:rsidP="0040263B">
      <w:pPr>
        <w:tabs>
          <w:tab w:val="left" w:pos="500"/>
        </w:tabs>
        <w:spacing w:after="2"/>
      </w:pPr>
    </w:p>
    <w:p w:rsidR="007758AB" w:rsidRDefault="007758AB" w:rsidP="0040263B">
      <w:pPr>
        <w:tabs>
          <w:tab w:val="left" w:pos="500"/>
        </w:tabs>
        <w:spacing w:after="2"/>
      </w:pPr>
    </w:p>
    <w:p w:rsidR="007758AB" w:rsidRPr="007758AB" w:rsidRDefault="007758AB" w:rsidP="0040263B">
      <w:pPr>
        <w:tabs>
          <w:tab w:val="left" w:pos="500"/>
        </w:tabs>
        <w:spacing w:after="2"/>
      </w:pPr>
    </w:p>
    <w:p w:rsidR="00D90554" w:rsidRDefault="00D90554" w:rsidP="0040263B">
      <w:pPr>
        <w:tabs>
          <w:tab w:val="left" w:pos="500"/>
        </w:tabs>
        <w:spacing w:after="2"/>
        <w:rPr>
          <w:lang w:val="en-US"/>
        </w:rPr>
      </w:pPr>
    </w:p>
    <w:p w:rsidR="00D90554" w:rsidRPr="00235198" w:rsidRDefault="00D90554" w:rsidP="0040263B">
      <w:pPr>
        <w:tabs>
          <w:tab w:val="left" w:pos="500"/>
        </w:tabs>
        <w:spacing w:after="2"/>
      </w:pPr>
    </w:p>
    <w:p w:rsidR="0071051A" w:rsidRPr="000321B8" w:rsidRDefault="0071051A" w:rsidP="0040263B">
      <w:pPr>
        <w:tabs>
          <w:tab w:val="left" w:pos="500"/>
        </w:tabs>
        <w:spacing w:after="2"/>
      </w:pPr>
    </w:p>
    <w:p w:rsidR="0071051A" w:rsidRPr="000321B8" w:rsidRDefault="0071051A" w:rsidP="0040263B">
      <w:pPr>
        <w:tabs>
          <w:tab w:val="left" w:pos="500"/>
        </w:tabs>
        <w:spacing w:after="2"/>
      </w:pPr>
    </w:p>
    <w:p w:rsidR="0071051A" w:rsidRPr="000321B8" w:rsidRDefault="0071051A" w:rsidP="0040263B">
      <w:pPr>
        <w:tabs>
          <w:tab w:val="left" w:pos="500"/>
        </w:tabs>
        <w:spacing w:after="2"/>
      </w:pPr>
    </w:p>
    <w:p w:rsidR="0071051A" w:rsidRPr="000321B8" w:rsidRDefault="0071051A" w:rsidP="0040263B">
      <w:pPr>
        <w:tabs>
          <w:tab w:val="left" w:pos="500"/>
        </w:tabs>
        <w:spacing w:after="2"/>
      </w:pPr>
    </w:p>
    <w:p w:rsidR="0071051A" w:rsidRDefault="0071051A" w:rsidP="0040263B">
      <w:pPr>
        <w:tabs>
          <w:tab w:val="left" w:pos="500"/>
        </w:tabs>
        <w:spacing w:after="2"/>
      </w:pPr>
    </w:p>
    <w:p w:rsidR="006543C9" w:rsidRPr="006543C9" w:rsidRDefault="006543C9" w:rsidP="0071051A">
      <w:pPr>
        <w:jc w:val="center"/>
        <w:rPr>
          <w:b/>
          <w:bCs/>
          <w:color w:val="FF0000"/>
          <w:sz w:val="28"/>
          <w:szCs w:val="28"/>
        </w:rPr>
      </w:pPr>
    </w:p>
    <w:p w:rsidR="0071051A" w:rsidRPr="009457D2" w:rsidRDefault="0071051A" w:rsidP="0071051A">
      <w:pPr>
        <w:jc w:val="center"/>
        <w:rPr>
          <w:b/>
          <w:bCs/>
          <w:sz w:val="28"/>
          <w:szCs w:val="28"/>
        </w:rPr>
      </w:pPr>
      <w:r w:rsidRPr="009457D2">
        <w:rPr>
          <w:b/>
          <w:bCs/>
          <w:sz w:val="28"/>
          <w:szCs w:val="28"/>
        </w:rPr>
        <w:t>Хронологія перегляду освітньої програми</w:t>
      </w:r>
    </w:p>
    <w:p w:rsidR="0071051A" w:rsidRPr="009457D2" w:rsidRDefault="0071051A" w:rsidP="0071051A">
      <w:pPr>
        <w:jc w:val="both"/>
        <w:rPr>
          <w:b/>
          <w:bCs/>
          <w:sz w:val="28"/>
          <w:szCs w:val="28"/>
        </w:rPr>
      </w:pPr>
    </w:p>
    <w:p w:rsidR="0071051A" w:rsidRDefault="0071051A" w:rsidP="0071051A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З</w:t>
      </w:r>
      <w:r w:rsidRPr="009457D2">
        <w:rPr>
          <w:bCs/>
          <w:sz w:val="28"/>
          <w:szCs w:val="28"/>
        </w:rPr>
        <w:t>міни внесен</w:t>
      </w:r>
      <w:r>
        <w:rPr>
          <w:bCs/>
          <w:sz w:val="28"/>
          <w:szCs w:val="28"/>
        </w:rPr>
        <w:t>і до освітньої програми</w:t>
      </w:r>
      <w:r w:rsidRPr="009457D2">
        <w:rPr>
          <w:bCs/>
          <w:sz w:val="28"/>
          <w:szCs w:val="28"/>
        </w:rPr>
        <w:t xml:space="preserve"> відповідно до рішення </w:t>
      </w:r>
      <w:r>
        <w:rPr>
          <w:bCs/>
          <w:sz w:val="28"/>
          <w:szCs w:val="28"/>
        </w:rPr>
        <w:t>вченої ради факультету економіки та бізнесу</w:t>
      </w:r>
      <w:r w:rsidR="00315F9D">
        <w:rPr>
          <w:bCs/>
          <w:sz w:val="28"/>
          <w:szCs w:val="28"/>
        </w:rPr>
        <w:t>:</w:t>
      </w:r>
    </w:p>
    <w:p w:rsidR="0071051A" w:rsidRPr="009457D2" w:rsidRDefault="0071051A" w:rsidP="0071051A">
      <w:pPr>
        <w:ind w:firstLine="1276"/>
        <w:jc w:val="both"/>
        <w:rPr>
          <w:bCs/>
          <w:sz w:val="20"/>
          <w:szCs w:val="20"/>
        </w:rPr>
      </w:pPr>
    </w:p>
    <w:sectPr w:rsidR="0071051A" w:rsidRPr="009457D2" w:rsidSect="00924686">
      <w:pgSz w:w="11910" w:h="16840"/>
      <w:pgMar w:top="760" w:right="711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7F" w:rsidRDefault="00BA607F" w:rsidP="00421CD6">
      <w:r>
        <w:separator/>
      </w:r>
    </w:p>
  </w:endnote>
  <w:endnote w:type="continuationSeparator" w:id="0">
    <w:p w:rsidR="00BA607F" w:rsidRDefault="00BA607F" w:rsidP="004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7F" w:rsidRDefault="00BA607F" w:rsidP="00421CD6">
      <w:r>
        <w:separator/>
      </w:r>
    </w:p>
  </w:footnote>
  <w:footnote w:type="continuationSeparator" w:id="0">
    <w:p w:rsidR="00BA607F" w:rsidRDefault="00BA607F" w:rsidP="0042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726"/>
    <w:multiLevelType w:val="hybridMultilevel"/>
    <w:tmpl w:val="81E6C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072C93"/>
    <w:multiLevelType w:val="multilevel"/>
    <w:tmpl w:val="9B1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450C5"/>
    <w:multiLevelType w:val="multilevel"/>
    <w:tmpl w:val="BE9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D21F2"/>
    <w:multiLevelType w:val="hybridMultilevel"/>
    <w:tmpl w:val="9040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2E65"/>
    <w:multiLevelType w:val="hybridMultilevel"/>
    <w:tmpl w:val="58E85370"/>
    <w:lvl w:ilvl="0" w:tplc="3C1A1A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A670A7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03EB9"/>
    <w:multiLevelType w:val="multilevel"/>
    <w:tmpl w:val="179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A06B8"/>
    <w:multiLevelType w:val="multilevel"/>
    <w:tmpl w:val="56462556"/>
    <w:lvl w:ilvl="0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9" w15:restartNumberingAfterBreak="0">
    <w:nsid w:val="60B13F8C"/>
    <w:multiLevelType w:val="multilevel"/>
    <w:tmpl w:val="56462556"/>
    <w:lvl w:ilvl="0">
      <w:start w:val="1"/>
      <w:numFmt w:val="decimal"/>
      <w:lvlText w:val="%1."/>
      <w:lvlJc w:val="left"/>
      <w:pPr>
        <w:ind w:left="3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40" w:hanging="423"/>
        <w:jc w:val="right"/>
      </w:pPr>
      <w:rPr>
        <w:rFonts w:hint="default"/>
        <w:w w:val="100"/>
        <w:lang w:val="uk-UA" w:eastAsia="uk-UA" w:bidi="uk-UA"/>
      </w:rPr>
    </w:lvl>
    <w:lvl w:ilvl="2">
      <w:numFmt w:val="bullet"/>
      <w:lvlText w:val="•"/>
      <w:lvlJc w:val="left"/>
      <w:pPr>
        <w:ind w:left="382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34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42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4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5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4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uk-UA" w:eastAsia="uk-UA" w:bidi="uk-UA"/>
      </w:rPr>
    </w:lvl>
  </w:abstractNum>
  <w:abstractNum w:abstractNumId="10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23B00D7"/>
    <w:multiLevelType w:val="multilevel"/>
    <w:tmpl w:val="BB6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4"/>
    <w:rsid w:val="0002659C"/>
    <w:rsid w:val="000321B8"/>
    <w:rsid w:val="00033E7F"/>
    <w:rsid w:val="00034360"/>
    <w:rsid w:val="0004527D"/>
    <w:rsid w:val="00092471"/>
    <w:rsid w:val="000C667E"/>
    <w:rsid w:val="000D5452"/>
    <w:rsid w:val="000D7575"/>
    <w:rsid w:val="000D7949"/>
    <w:rsid w:val="00117D4F"/>
    <w:rsid w:val="00182CA5"/>
    <w:rsid w:val="0018398C"/>
    <w:rsid w:val="001C1EFB"/>
    <w:rsid w:val="001C3778"/>
    <w:rsid w:val="001D0D82"/>
    <w:rsid w:val="001D2115"/>
    <w:rsid w:val="001E2343"/>
    <w:rsid w:val="001E7085"/>
    <w:rsid w:val="001F4378"/>
    <w:rsid w:val="001F65AA"/>
    <w:rsid w:val="001F6EDF"/>
    <w:rsid w:val="0022443C"/>
    <w:rsid w:val="00231E00"/>
    <w:rsid w:val="00235198"/>
    <w:rsid w:val="00235827"/>
    <w:rsid w:val="00235A4D"/>
    <w:rsid w:val="00237885"/>
    <w:rsid w:val="00251F38"/>
    <w:rsid w:val="00262B44"/>
    <w:rsid w:val="0026540F"/>
    <w:rsid w:val="002714B6"/>
    <w:rsid w:val="00282CFB"/>
    <w:rsid w:val="0028681D"/>
    <w:rsid w:val="002A2691"/>
    <w:rsid w:val="002B3EE4"/>
    <w:rsid w:val="002B4038"/>
    <w:rsid w:val="002C6B9A"/>
    <w:rsid w:val="002E4C94"/>
    <w:rsid w:val="003048B6"/>
    <w:rsid w:val="00315F9D"/>
    <w:rsid w:val="003248D3"/>
    <w:rsid w:val="0033562A"/>
    <w:rsid w:val="00343712"/>
    <w:rsid w:val="0036536B"/>
    <w:rsid w:val="003845A7"/>
    <w:rsid w:val="0038657C"/>
    <w:rsid w:val="00386F5F"/>
    <w:rsid w:val="00394152"/>
    <w:rsid w:val="003A182C"/>
    <w:rsid w:val="003A7C7F"/>
    <w:rsid w:val="003B4A22"/>
    <w:rsid w:val="003C3988"/>
    <w:rsid w:val="003C5D44"/>
    <w:rsid w:val="003E31CE"/>
    <w:rsid w:val="004021CB"/>
    <w:rsid w:val="0040263B"/>
    <w:rsid w:val="00421CD6"/>
    <w:rsid w:val="00434B57"/>
    <w:rsid w:val="00447614"/>
    <w:rsid w:val="0045617A"/>
    <w:rsid w:val="00457396"/>
    <w:rsid w:val="0045759B"/>
    <w:rsid w:val="004652A0"/>
    <w:rsid w:val="004A3218"/>
    <w:rsid w:val="004A426A"/>
    <w:rsid w:val="004A4CE4"/>
    <w:rsid w:val="004C09FC"/>
    <w:rsid w:val="004C7097"/>
    <w:rsid w:val="004D1FCA"/>
    <w:rsid w:val="004D2B20"/>
    <w:rsid w:val="004D406D"/>
    <w:rsid w:val="004E5EE2"/>
    <w:rsid w:val="004F0C4A"/>
    <w:rsid w:val="004F79AE"/>
    <w:rsid w:val="00516260"/>
    <w:rsid w:val="00520F25"/>
    <w:rsid w:val="00535C80"/>
    <w:rsid w:val="0054361D"/>
    <w:rsid w:val="005451CC"/>
    <w:rsid w:val="00546B8B"/>
    <w:rsid w:val="005925DE"/>
    <w:rsid w:val="00592D30"/>
    <w:rsid w:val="00595707"/>
    <w:rsid w:val="005A43A4"/>
    <w:rsid w:val="005C22FD"/>
    <w:rsid w:val="005C4814"/>
    <w:rsid w:val="005C5CA6"/>
    <w:rsid w:val="005D6078"/>
    <w:rsid w:val="005E6A6C"/>
    <w:rsid w:val="00600DB4"/>
    <w:rsid w:val="00600E6E"/>
    <w:rsid w:val="006076D9"/>
    <w:rsid w:val="006543C9"/>
    <w:rsid w:val="00662623"/>
    <w:rsid w:val="00663FF8"/>
    <w:rsid w:val="006729BD"/>
    <w:rsid w:val="00683AB7"/>
    <w:rsid w:val="006B269F"/>
    <w:rsid w:val="006C2FFC"/>
    <w:rsid w:val="006D3CA5"/>
    <w:rsid w:val="006D5CF5"/>
    <w:rsid w:val="006D7584"/>
    <w:rsid w:val="006E06BE"/>
    <w:rsid w:val="006F2763"/>
    <w:rsid w:val="006F472E"/>
    <w:rsid w:val="00701A06"/>
    <w:rsid w:val="00702B28"/>
    <w:rsid w:val="007069E7"/>
    <w:rsid w:val="0071051A"/>
    <w:rsid w:val="00712489"/>
    <w:rsid w:val="00726425"/>
    <w:rsid w:val="0072714E"/>
    <w:rsid w:val="00741A04"/>
    <w:rsid w:val="00741F5E"/>
    <w:rsid w:val="00747B99"/>
    <w:rsid w:val="0076410D"/>
    <w:rsid w:val="007758AB"/>
    <w:rsid w:val="007931A5"/>
    <w:rsid w:val="00796195"/>
    <w:rsid w:val="007A0FCD"/>
    <w:rsid w:val="007A7E08"/>
    <w:rsid w:val="007B1815"/>
    <w:rsid w:val="007B32F6"/>
    <w:rsid w:val="007B5615"/>
    <w:rsid w:val="007B6168"/>
    <w:rsid w:val="007C1B9A"/>
    <w:rsid w:val="007C3D08"/>
    <w:rsid w:val="007E50C4"/>
    <w:rsid w:val="007F1587"/>
    <w:rsid w:val="007F17E7"/>
    <w:rsid w:val="007F3ACB"/>
    <w:rsid w:val="007F4114"/>
    <w:rsid w:val="008153D3"/>
    <w:rsid w:val="008212AC"/>
    <w:rsid w:val="008216ED"/>
    <w:rsid w:val="008233E2"/>
    <w:rsid w:val="00847053"/>
    <w:rsid w:val="008503C3"/>
    <w:rsid w:val="00851657"/>
    <w:rsid w:val="00854AF9"/>
    <w:rsid w:val="00861D81"/>
    <w:rsid w:val="00863E34"/>
    <w:rsid w:val="0087777A"/>
    <w:rsid w:val="00887EDC"/>
    <w:rsid w:val="00895091"/>
    <w:rsid w:val="008B71C2"/>
    <w:rsid w:val="008C06D8"/>
    <w:rsid w:val="008C248D"/>
    <w:rsid w:val="008C58C0"/>
    <w:rsid w:val="008F1764"/>
    <w:rsid w:val="008F7495"/>
    <w:rsid w:val="009049F2"/>
    <w:rsid w:val="00917549"/>
    <w:rsid w:val="00921D8C"/>
    <w:rsid w:val="00924686"/>
    <w:rsid w:val="009261E8"/>
    <w:rsid w:val="00934538"/>
    <w:rsid w:val="009358F9"/>
    <w:rsid w:val="009365FE"/>
    <w:rsid w:val="0093664E"/>
    <w:rsid w:val="00943C05"/>
    <w:rsid w:val="00943F76"/>
    <w:rsid w:val="00945B3D"/>
    <w:rsid w:val="0095152A"/>
    <w:rsid w:val="009555C8"/>
    <w:rsid w:val="009608BF"/>
    <w:rsid w:val="00965A92"/>
    <w:rsid w:val="009872F3"/>
    <w:rsid w:val="00992BE5"/>
    <w:rsid w:val="009A2758"/>
    <w:rsid w:val="009B59F2"/>
    <w:rsid w:val="009C0F5D"/>
    <w:rsid w:val="009C45A1"/>
    <w:rsid w:val="009C462E"/>
    <w:rsid w:val="009C49A4"/>
    <w:rsid w:val="009C6F8E"/>
    <w:rsid w:val="009D5411"/>
    <w:rsid w:val="00A03395"/>
    <w:rsid w:val="00A21BBB"/>
    <w:rsid w:val="00A424C4"/>
    <w:rsid w:val="00A43917"/>
    <w:rsid w:val="00A44B6C"/>
    <w:rsid w:val="00A47B70"/>
    <w:rsid w:val="00A515EB"/>
    <w:rsid w:val="00A53DCE"/>
    <w:rsid w:val="00A73D2B"/>
    <w:rsid w:val="00A847B9"/>
    <w:rsid w:val="00A85128"/>
    <w:rsid w:val="00A85233"/>
    <w:rsid w:val="00A86182"/>
    <w:rsid w:val="00AA2766"/>
    <w:rsid w:val="00AA64CC"/>
    <w:rsid w:val="00AC2B24"/>
    <w:rsid w:val="00AE25AA"/>
    <w:rsid w:val="00AF6F91"/>
    <w:rsid w:val="00B03AF7"/>
    <w:rsid w:val="00B073DA"/>
    <w:rsid w:val="00B1044F"/>
    <w:rsid w:val="00B154B2"/>
    <w:rsid w:val="00B22F00"/>
    <w:rsid w:val="00B23258"/>
    <w:rsid w:val="00B26D12"/>
    <w:rsid w:val="00B4387E"/>
    <w:rsid w:val="00B51DC7"/>
    <w:rsid w:val="00B54093"/>
    <w:rsid w:val="00B602BB"/>
    <w:rsid w:val="00B611A4"/>
    <w:rsid w:val="00B65EFB"/>
    <w:rsid w:val="00B85BDB"/>
    <w:rsid w:val="00B97271"/>
    <w:rsid w:val="00B9767B"/>
    <w:rsid w:val="00BA2C9B"/>
    <w:rsid w:val="00BA607F"/>
    <w:rsid w:val="00BC175B"/>
    <w:rsid w:val="00BE3CB4"/>
    <w:rsid w:val="00C022AF"/>
    <w:rsid w:val="00C048D4"/>
    <w:rsid w:val="00C21058"/>
    <w:rsid w:val="00C266C2"/>
    <w:rsid w:val="00C878BF"/>
    <w:rsid w:val="00CA2D66"/>
    <w:rsid w:val="00CB32C9"/>
    <w:rsid w:val="00CC34A5"/>
    <w:rsid w:val="00CC4CCC"/>
    <w:rsid w:val="00CD09BD"/>
    <w:rsid w:val="00CD6848"/>
    <w:rsid w:val="00CE6656"/>
    <w:rsid w:val="00CF1B11"/>
    <w:rsid w:val="00CF2E27"/>
    <w:rsid w:val="00D10004"/>
    <w:rsid w:val="00D1285E"/>
    <w:rsid w:val="00D37E0D"/>
    <w:rsid w:val="00D447BD"/>
    <w:rsid w:val="00D45464"/>
    <w:rsid w:val="00D53038"/>
    <w:rsid w:val="00D607ED"/>
    <w:rsid w:val="00D60AA2"/>
    <w:rsid w:val="00D61980"/>
    <w:rsid w:val="00D65956"/>
    <w:rsid w:val="00D705A5"/>
    <w:rsid w:val="00D90554"/>
    <w:rsid w:val="00D94C12"/>
    <w:rsid w:val="00D95DD0"/>
    <w:rsid w:val="00DA042F"/>
    <w:rsid w:val="00DB1637"/>
    <w:rsid w:val="00DB31EB"/>
    <w:rsid w:val="00DB48ED"/>
    <w:rsid w:val="00DD24C7"/>
    <w:rsid w:val="00DD3A1D"/>
    <w:rsid w:val="00DD638A"/>
    <w:rsid w:val="00DD6E10"/>
    <w:rsid w:val="00DE5439"/>
    <w:rsid w:val="00DF65FC"/>
    <w:rsid w:val="00E13F80"/>
    <w:rsid w:val="00E23FF7"/>
    <w:rsid w:val="00E271BD"/>
    <w:rsid w:val="00E361F9"/>
    <w:rsid w:val="00E42495"/>
    <w:rsid w:val="00E43B62"/>
    <w:rsid w:val="00E45615"/>
    <w:rsid w:val="00E5438C"/>
    <w:rsid w:val="00E61AC2"/>
    <w:rsid w:val="00E67366"/>
    <w:rsid w:val="00E85B55"/>
    <w:rsid w:val="00EA143B"/>
    <w:rsid w:val="00EA5EB4"/>
    <w:rsid w:val="00EB4F3C"/>
    <w:rsid w:val="00EC1929"/>
    <w:rsid w:val="00EC27D4"/>
    <w:rsid w:val="00EC7DD9"/>
    <w:rsid w:val="00ED335F"/>
    <w:rsid w:val="00ED3B21"/>
    <w:rsid w:val="00EE0F19"/>
    <w:rsid w:val="00EE1D1D"/>
    <w:rsid w:val="00EE571D"/>
    <w:rsid w:val="00F06782"/>
    <w:rsid w:val="00F42E24"/>
    <w:rsid w:val="00F640A1"/>
    <w:rsid w:val="00F7631B"/>
    <w:rsid w:val="00F85B22"/>
    <w:rsid w:val="00F90A17"/>
    <w:rsid w:val="00FB142C"/>
    <w:rsid w:val="00FC47A0"/>
    <w:rsid w:val="00FC507A"/>
    <w:rsid w:val="00FD14E0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749B-1952-4702-B96F-80022E8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4CE4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4A4CE4"/>
    <w:pPr>
      <w:spacing w:before="71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A4CE4"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A4CE4"/>
    <w:pPr>
      <w:ind w:left="707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4CE4"/>
    <w:rPr>
      <w:sz w:val="18"/>
      <w:szCs w:val="18"/>
    </w:rPr>
  </w:style>
  <w:style w:type="paragraph" w:styleId="a5">
    <w:name w:val="List Paragraph"/>
    <w:basedOn w:val="a"/>
    <w:uiPriority w:val="34"/>
    <w:qFormat/>
    <w:rsid w:val="004A4CE4"/>
    <w:pPr>
      <w:spacing w:before="71"/>
      <w:ind w:left="218"/>
    </w:pPr>
  </w:style>
  <w:style w:type="paragraph" w:customStyle="1" w:styleId="TableParagraph">
    <w:name w:val="Table Paragraph"/>
    <w:basedOn w:val="a"/>
    <w:qFormat/>
    <w:rsid w:val="004A4CE4"/>
  </w:style>
  <w:style w:type="character" w:customStyle="1" w:styleId="a4">
    <w:name w:val="Основной текст Знак"/>
    <w:basedOn w:val="a0"/>
    <w:link w:val="a3"/>
    <w:uiPriority w:val="1"/>
    <w:rsid w:val="00A847B9"/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81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D3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8">
    <w:name w:val="footnote text"/>
    <w:basedOn w:val="a"/>
    <w:link w:val="a9"/>
    <w:uiPriority w:val="99"/>
    <w:semiHidden/>
    <w:unhideWhenUsed/>
    <w:rsid w:val="00421C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1CD6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styleId="aa">
    <w:name w:val="footnote reference"/>
    <w:basedOn w:val="a0"/>
    <w:uiPriority w:val="99"/>
    <w:semiHidden/>
    <w:unhideWhenUsed/>
    <w:rsid w:val="00421CD6"/>
    <w:rPr>
      <w:vertAlign w:val="superscript"/>
    </w:rPr>
  </w:style>
  <w:style w:type="paragraph" w:customStyle="1" w:styleId="10">
    <w:name w:val="Абзац списка1"/>
    <w:basedOn w:val="a"/>
    <w:uiPriority w:val="99"/>
    <w:rsid w:val="00D65956"/>
    <w:pPr>
      <w:widowControl/>
      <w:suppressAutoHyphens/>
      <w:autoSpaceDE/>
      <w:autoSpaceDN/>
      <w:ind w:left="720"/>
    </w:pPr>
    <w:rPr>
      <w:rFonts w:ascii="Calibri" w:eastAsia="Calibri" w:hAnsi="Calibri"/>
      <w:sz w:val="24"/>
      <w:szCs w:val="24"/>
      <w:lang w:val="ru-RU" w:eastAsia="ar-SA" w:bidi="ar-SA"/>
    </w:rPr>
  </w:style>
  <w:style w:type="character" w:customStyle="1" w:styleId="main-activity">
    <w:name w:val="main-activity"/>
    <w:basedOn w:val="a0"/>
    <w:rsid w:val="00235A4D"/>
  </w:style>
  <w:style w:type="character" w:customStyle="1" w:styleId="apple-converted-space">
    <w:name w:val="apple-converted-space"/>
    <w:basedOn w:val="a0"/>
    <w:rsid w:val="00235A4D"/>
  </w:style>
  <w:style w:type="character" w:styleId="ab">
    <w:name w:val="Hyperlink"/>
    <w:basedOn w:val="a0"/>
    <w:rsid w:val="00235A4D"/>
    <w:rPr>
      <w:color w:val="0000FF"/>
      <w:u w:val="single"/>
    </w:rPr>
  </w:style>
  <w:style w:type="character" w:customStyle="1" w:styleId="copy-file-field">
    <w:name w:val="copy-file-field"/>
    <w:basedOn w:val="a0"/>
    <w:rsid w:val="00235A4D"/>
  </w:style>
  <w:style w:type="character" w:customStyle="1" w:styleId="40">
    <w:name w:val="Заголовок 4 Знак"/>
    <w:basedOn w:val="a0"/>
    <w:link w:val="4"/>
    <w:uiPriority w:val="99"/>
    <w:rsid w:val="00516260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 w:bidi="uk-UA"/>
    </w:rPr>
  </w:style>
  <w:style w:type="table" w:styleId="ac">
    <w:name w:val="Table Grid"/>
    <w:basedOn w:val="a1"/>
    <w:uiPriority w:val="59"/>
    <w:rsid w:val="00B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rsid w:val="00B26D12"/>
    <w:pPr>
      <w:spacing w:before="71"/>
      <w:ind w:left="218"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egister-tr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ba.ua/ua/f/old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control.com.ua/register-tr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1665-F6F3-428E-B799-AF8720EF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2021-05-25T07:57:00Z</cp:lastPrinted>
  <dcterms:created xsi:type="dcterms:W3CDTF">2021-06-01T08:54:00Z</dcterms:created>
  <dcterms:modified xsi:type="dcterms:W3CDTF">2021-06-01T08:54:00Z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2020-10-10T00:00:00Z</vt:filetime>
  </property>
</Properties>
</file>