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A843" w14:textId="77777777" w:rsidR="005C1C0D" w:rsidRPr="00627B23" w:rsidRDefault="005C1C0D" w:rsidP="005C1C0D">
      <w:pPr>
        <w:keepNext/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</w:pPr>
      <w:r w:rsidRPr="00627B23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>ПРОЄКТ</w:t>
      </w:r>
    </w:p>
    <w:p w14:paraId="588DD1E1" w14:textId="77777777" w:rsidR="005C1C0D" w:rsidRDefault="005C1C0D" w:rsidP="005C1C0D">
      <w:pPr>
        <w:keepNext/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МІНІСТЕРСТВО ОСВІТИ І НАУКИ УКРАЇНИ</w:t>
      </w:r>
    </w:p>
    <w:p w14:paraId="53B97FC6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67C35F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КИЇВСЬКИЙ НАЦІОНАЛЬНИЙ УНІВЕРСИТЕТ </w:t>
      </w:r>
    </w:p>
    <w:p w14:paraId="3DBED154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ТЕХНОЛОГІЙ ТА ДИЗАЙНУ</w:t>
      </w:r>
    </w:p>
    <w:p w14:paraId="5C7157BC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033FA76F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3C070286" w14:textId="77777777" w:rsidR="005C1C0D" w:rsidRDefault="005C1C0D" w:rsidP="005C1C0D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4"/>
          <w:szCs w:val="24"/>
        </w:rPr>
      </w:pPr>
    </w:p>
    <w:p w14:paraId="73F8A72B" w14:textId="77777777" w:rsidR="005C1C0D" w:rsidRDefault="005C1C0D" w:rsidP="005C1C0D">
      <w:pPr>
        <w:tabs>
          <w:tab w:val="left" w:pos="9637"/>
        </w:tabs>
        <w:spacing w:after="0" w:line="360" w:lineRule="auto"/>
        <w:ind w:left="5103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ЗАТВЕРДЖЕНО</w:t>
      </w:r>
    </w:p>
    <w:p w14:paraId="25322152" w14:textId="77777777" w:rsidR="005C1C0D" w:rsidRDefault="005C1C0D" w:rsidP="005C1C0D">
      <w:pPr>
        <w:tabs>
          <w:tab w:val="left" w:pos="9637"/>
        </w:tabs>
        <w:spacing w:after="0" w:line="36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 Вченої ради КНУТД</w:t>
      </w:r>
    </w:p>
    <w:p w14:paraId="0F3514A5" w14:textId="77777777" w:rsidR="005C1C0D" w:rsidRDefault="005C1C0D" w:rsidP="005C1C0D">
      <w:pPr>
        <w:tabs>
          <w:tab w:val="left" w:pos="9637"/>
        </w:tabs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від «___» _______ 20___ 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№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65A6DB" w14:textId="77777777" w:rsidR="005C1C0D" w:rsidRDefault="005C1C0D" w:rsidP="005C1C0D">
      <w:pPr>
        <w:tabs>
          <w:tab w:val="left" w:pos="9637"/>
        </w:tabs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Голова Вченої ради </w:t>
      </w:r>
    </w:p>
    <w:p w14:paraId="10BED9C8" w14:textId="77777777" w:rsidR="005C1C0D" w:rsidRDefault="005C1C0D" w:rsidP="005C1C0D">
      <w:pPr>
        <w:tabs>
          <w:tab w:val="left" w:pos="9637"/>
        </w:tabs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 Іван ГРИЩЕНКО</w:t>
      </w:r>
    </w:p>
    <w:p w14:paraId="04B5864F" w14:textId="77777777" w:rsidR="005C1C0D" w:rsidRDefault="005C1C0D" w:rsidP="005C1C0D">
      <w:pPr>
        <w:tabs>
          <w:tab w:val="left" w:pos="9637"/>
        </w:tabs>
        <w:spacing w:before="240"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Введено в дію наказом ректора </w:t>
      </w:r>
    </w:p>
    <w:p w14:paraId="42EE351A" w14:textId="77777777" w:rsidR="005C1C0D" w:rsidRDefault="005C1C0D" w:rsidP="005C1C0D">
      <w:pPr>
        <w:tabs>
          <w:tab w:val="left" w:pos="963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від «___» _____________ 20___ р. №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7780D52" w14:textId="77777777" w:rsidR="005C1C0D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A3EBB0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295A42B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1C7C84E" w14:textId="77777777" w:rsidR="005C1C0D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5C4B80" w14:textId="77777777" w:rsidR="005C1C0D" w:rsidRPr="00627B23" w:rsidRDefault="005C1C0D" w:rsidP="005C1C0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mallCaps/>
          <w:sz w:val="28"/>
          <w:szCs w:val="28"/>
        </w:rPr>
        <w:t>ОСВІТНЬО-НАУКОВА</w:t>
      </w:r>
      <w:r w:rsidRPr="00627B23">
        <w:rPr>
          <w:rFonts w:ascii="Times New Roman" w:eastAsia="Times New Roman" w:hAnsi="Times New Roman" w:cs="Times New Roman"/>
          <w:bCs/>
          <w:smallCaps/>
          <w:color w:val="FF0000"/>
          <w:sz w:val="28"/>
          <w:szCs w:val="28"/>
        </w:rPr>
        <w:t xml:space="preserve"> </w:t>
      </w:r>
      <w:r w:rsidRPr="00627B23">
        <w:rPr>
          <w:rFonts w:ascii="Times New Roman" w:eastAsia="Times New Roman" w:hAnsi="Times New Roman" w:cs="Times New Roman"/>
          <w:bCs/>
          <w:smallCaps/>
          <w:sz w:val="28"/>
          <w:szCs w:val="28"/>
        </w:rPr>
        <w:t>ПРОГРАМА</w:t>
      </w:r>
    </w:p>
    <w:p w14:paraId="17C94E4F" w14:textId="77777777" w:rsidR="005C1C0D" w:rsidRPr="00627B23" w:rsidRDefault="005C1C0D" w:rsidP="005C1C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27B23">
        <w:rPr>
          <w:rFonts w:ascii="Times New Roman" w:eastAsia="Times New Roman" w:hAnsi="Times New Roman" w:cs="Times New Roman"/>
          <w:b/>
          <w:sz w:val="32"/>
          <w:szCs w:val="32"/>
        </w:rPr>
        <w:t>ФІНАНСИ, БАНКІВСЬКА СПРАВА ТА СТРАХУВАННЯ</w:t>
      </w:r>
    </w:p>
    <w:p w14:paraId="20CDFA41" w14:textId="77777777" w:rsidR="005C1C0D" w:rsidRDefault="005C1C0D" w:rsidP="005C1C0D">
      <w:pPr>
        <w:spacing w:before="120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9064304" w14:textId="77777777" w:rsidR="005C1C0D" w:rsidRDefault="005C1C0D" w:rsidP="005C1C0D">
      <w:pPr>
        <w:spacing w:before="120"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Рівень вищої освіти        третій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-науковий)</w:t>
      </w:r>
    </w:p>
    <w:p w14:paraId="2045BB29" w14:textId="77777777" w:rsidR="005C1C0D" w:rsidRDefault="005C1C0D" w:rsidP="005C1C0D">
      <w:pPr>
        <w:spacing w:before="120"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Ступінь вищої освіти     доктор філософії</w:t>
      </w:r>
    </w:p>
    <w:p w14:paraId="2E29CB0B" w14:textId="77777777" w:rsidR="005C1C0D" w:rsidRDefault="005C1C0D" w:rsidP="005C1C0D">
      <w:pPr>
        <w:spacing w:before="120" w:after="0" w:line="240" w:lineRule="auto"/>
        <w:ind w:left="-14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Галузь знань                    D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Бізнес, адміністрування та право</w:t>
      </w:r>
    </w:p>
    <w:p w14:paraId="145F32D9" w14:textId="77777777" w:rsidR="005C1C0D" w:rsidRDefault="005C1C0D" w:rsidP="005C1C0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                D2 Фінанси, банківська справа, страхування та фондовий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ринок</w:t>
      </w:r>
    </w:p>
    <w:p w14:paraId="232E7E1C" w14:textId="77777777" w:rsidR="005C1C0D" w:rsidRDefault="005C1C0D" w:rsidP="005C1C0D">
      <w:pPr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Освітня кваліфікація доктор філософії з фінансів, банківської справи,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страхування та фондового ринку</w:t>
      </w:r>
    </w:p>
    <w:p w14:paraId="49A8B264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7D08556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5981A5F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7387817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63F26E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584B57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34F193B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87B0FF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C9DE1D4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FED6EE2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2C3D175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D474AFF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314FC24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719D350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4CC5CA3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F0A9203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3904ACA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1920F16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Київ </w:t>
      </w:r>
    </w:p>
    <w:p w14:paraId="2B598175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23C81D67" w14:textId="77777777" w:rsidR="005C1C0D" w:rsidRDefault="005C1C0D" w:rsidP="005C1C0D">
      <w:pPr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br w:type="page"/>
      </w:r>
    </w:p>
    <w:p w14:paraId="047222D1" w14:textId="2FEBB2B6" w:rsidR="005C1C0D" w:rsidRPr="00627B23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smallCaps/>
          <w:sz w:val="28"/>
          <w:szCs w:val="28"/>
        </w:rPr>
        <w:lastRenderedPageBreak/>
        <w:t>ЛИСТ ПОГОДЖЕННЯ</w:t>
      </w:r>
    </w:p>
    <w:p w14:paraId="29AE64A6" w14:textId="77777777" w:rsidR="005C1C0D" w:rsidRPr="00627B23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sz w:val="28"/>
          <w:szCs w:val="28"/>
        </w:rPr>
        <w:t>Освітньо-наукової програми</w:t>
      </w:r>
    </w:p>
    <w:p w14:paraId="2257FB0A" w14:textId="77777777" w:rsidR="005C1C0D" w:rsidRPr="00627B23" w:rsidRDefault="005C1C0D" w:rsidP="005C1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7B23">
        <w:rPr>
          <w:rFonts w:ascii="Times New Roman" w:eastAsia="Times New Roman" w:hAnsi="Times New Roman" w:cs="Times New Roman"/>
          <w:sz w:val="28"/>
          <w:szCs w:val="28"/>
          <w:u w:val="single"/>
        </w:rPr>
        <w:t>ФІНАНСИ, БАНКІВСЬКА СПРАВА ТА СТРАХУВАННЯ</w:t>
      </w:r>
    </w:p>
    <w:p w14:paraId="24467418" w14:textId="77777777" w:rsidR="005C1C0D" w:rsidRDefault="005C1C0D" w:rsidP="005C1C0D">
      <w:pPr>
        <w:spacing w:after="12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</w:rPr>
      </w:pPr>
      <w:r w:rsidRPr="00627B23">
        <w:rPr>
          <w:rFonts w:ascii="Times New Roman" w:eastAsia="Times New Roman" w:hAnsi="Times New Roman" w:cs="Times New Roman"/>
          <w:sz w:val="28"/>
          <w:szCs w:val="28"/>
        </w:rPr>
        <w:t xml:space="preserve">Рівень вищої освіти </w:t>
      </w:r>
      <w:r w:rsidRPr="00627B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третій (</w:t>
      </w:r>
      <w:proofErr w:type="spellStart"/>
      <w:r w:rsidRPr="00627B23">
        <w:rPr>
          <w:rFonts w:ascii="Times New Roman" w:eastAsia="Times New Roman" w:hAnsi="Times New Roman" w:cs="Times New Roman"/>
          <w:sz w:val="28"/>
          <w:szCs w:val="28"/>
          <w:u w:val="single"/>
        </w:rPr>
        <w:t>освітньо</w:t>
      </w:r>
      <w:proofErr w:type="spellEnd"/>
      <w:r w:rsidRPr="00627B23">
        <w:rPr>
          <w:rFonts w:ascii="Times New Roman" w:eastAsia="Times New Roman" w:hAnsi="Times New Roman" w:cs="Times New Roman"/>
          <w:sz w:val="28"/>
          <w:szCs w:val="28"/>
          <w:u w:val="single"/>
        </w:rPr>
        <w:t>-науковий)</w:t>
      </w:r>
    </w:p>
    <w:p w14:paraId="3DE07ECE" w14:textId="77777777" w:rsidR="005C1C0D" w:rsidRDefault="005C1C0D" w:rsidP="005C1C0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7B23">
        <w:rPr>
          <w:rFonts w:ascii="Times New Roman" w:eastAsia="Times New Roman" w:hAnsi="Times New Roman" w:cs="Times New Roman"/>
          <w:sz w:val="28"/>
          <w:szCs w:val="28"/>
        </w:rPr>
        <w:t xml:space="preserve">Ступінь вищої освіти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B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доктор філософії </w:t>
      </w:r>
    </w:p>
    <w:p w14:paraId="686D869D" w14:textId="77777777" w:rsidR="005C1C0D" w:rsidRPr="00627B23" w:rsidRDefault="005C1C0D" w:rsidP="005C1C0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7B23">
        <w:rPr>
          <w:rFonts w:ascii="Times New Roman" w:eastAsia="Times New Roman" w:hAnsi="Times New Roman" w:cs="Times New Roman"/>
          <w:sz w:val="28"/>
          <w:szCs w:val="28"/>
        </w:rPr>
        <w:t>Галузь знань</w:t>
      </w:r>
      <w:r w:rsidRPr="00627B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27B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D </w:t>
      </w:r>
      <w:r w:rsidRPr="00627B23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u w:val="single"/>
        </w:rPr>
        <w:t xml:space="preserve">Бізнес,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u w:val="single"/>
        </w:rPr>
        <w:t>адмініструва</w:t>
      </w:r>
      <w:r w:rsidRPr="00627B23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u w:val="single"/>
        </w:rPr>
        <w:t>ння та право</w:t>
      </w:r>
      <w:r w:rsidRPr="00627B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4CD236CF" w14:textId="77777777" w:rsidR="005C1C0D" w:rsidRDefault="005C1C0D" w:rsidP="005C1C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B23"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B23">
        <w:rPr>
          <w:rFonts w:ascii="Times New Roman" w:eastAsia="Times New Roman" w:hAnsi="Times New Roman" w:cs="Times New Roman"/>
          <w:sz w:val="28"/>
          <w:szCs w:val="28"/>
          <w:u w:val="single"/>
        </w:rPr>
        <w:t>D2 Фінанси, банківська справа, страхування та фондовий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27B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ринок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378D941E" w14:textId="77777777" w:rsidR="005C1C0D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81279" w14:textId="77777777" w:rsidR="005C1C0D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9820E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Проректор </w:t>
      </w:r>
    </w:p>
    <w:p w14:paraId="74AEFB3F" w14:textId="77777777" w:rsidR="005C1C0D" w:rsidRPr="00627B23" w:rsidRDefault="005C1C0D" w:rsidP="005C1C0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   ___________________   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Людмила ГАНУЩАК-ЄФІМЕНКО</w:t>
      </w:r>
    </w:p>
    <w:p w14:paraId="77E98782" w14:textId="77777777" w:rsidR="005C1C0D" w:rsidRPr="00627B23" w:rsidRDefault="005C1C0D" w:rsidP="005C1C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0"/>
          <w:szCs w:val="20"/>
        </w:rPr>
        <w:t>(дата)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(підпис)</w:t>
      </w:r>
      <w:r>
        <w:rPr>
          <w:rFonts w:ascii="Times New Roman" w:hAnsi="Times New Roman"/>
          <w:bCs/>
          <w:sz w:val="20"/>
          <w:szCs w:val="20"/>
        </w:rPr>
        <w:tab/>
      </w:r>
    </w:p>
    <w:p w14:paraId="55008E85" w14:textId="77777777" w:rsidR="005C1C0D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686DBE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 НМЦУПФ </w:t>
      </w:r>
    </w:p>
    <w:p w14:paraId="6E46DB4D" w14:textId="77777777" w:rsidR="005C1C0D" w:rsidRPr="00627B23" w:rsidRDefault="005C1C0D" w:rsidP="005C1C0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   _______________________   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Олена ГРИГОРЕВСЬКА</w:t>
      </w:r>
    </w:p>
    <w:p w14:paraId="2F580B8A" w14:textId="77777777" w:rsidR="005C1C0D" w:rsidRPr="00627B23" w:rsidRDefault="005C1C0D" w:rsidP="005C1C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0"/>
          <w:szCs w:val="20"/>
        </w:rPr>
        <w:t>(дата)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(підпис)</w:t>
      </w:r>
      <w:r>
        <w:rPr>
          <w:rFonts w:ascii="Times New Roman" w:hAnsi="Times New Roman"/>
          <w:bCs/>
          <w:sz w:val="20"/>
          <w:szCs w:val="20"/>
        </w:rPr>
        <w:tab/>
      </w:r>
    </w:p>
    <w:p w14:paraId="5FBF7CA1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>Схвалено Вченою радою факультету</w:t>
      </w:r>
      <w:r w:rsidRPr="00627B23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управління та бізнес-дизайну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01D21FA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ab/>
        <w:t>від «____» __________________ 20___ року, протокол № ____</w:t>
      </w:r>
    </w:p>
    <w:p w14:paraId="08AD4678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752A7A" w14:textId="77777777" w:rsidR="005C1C0D" w:rsidRPr="00627B23" w:rsidRDefault="005C1C0D" w:rsidP="005C1C0D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Декан факультету 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управління та бізнес-дизайну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BEB960F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E8B483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  _______________________   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Мар’яна ШКОДА</w:t>
      </w:r>
    </w:p>
    <w:p w14:paraId="5561D131" w14:textId="77777777" w:rsidR="005C1C0D" w:rsidRPr="00627B23" w:rsidRDefault="005C1C0D" w:rsidP="005C1C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0"/>
          <w:szCs w:val="20"/>
        </w:rPr>
        <w:t>(дата)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(підпис)</w:t>
      </w:r>
      <w:r>
        <w:rPr>
          <w:rFonts w:ascii="Times New Roman" w:hAnsi="Times New Roman"/>
          <w:bCs/>
          <w:sz w:val="20"/>
          <w:szCs w:val="20"/>
        </w:rPr>
        <w:tab/>
      </w:r>
    </w:p>
    <w:p w14:paraId="24A32935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Керівник міжнародного інституту  аспірантури і </w:t>
      </w:r>
    </w:p>
    <w:p w14:paraId="22709904" w14:textId="77777777" w:rsidR="005C1C0D" w:rsidRPr="00627B23" w:rsidRDefault="005C1C0D" w:rsidP="005C1C0D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  _______________________   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Світлана АРАБУЛІ</w:t>
      </w:r>
    </w:p>
    <w:p w14:paraId="54AB0239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F812165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Схвалено науково-методичною радою факультету </w:t>
      </w:r>
      <w:r w:rsidRPr="00627B2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управління та бізнес-дизайну</w:t>
      </w:r>
    </w:p>
    <w:p w14:paraId="57EAED9E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>від «____» __________________ 20___ року, протокол № ____</w:t>
      </w:r>
    </w:p>
    <w:p w14:paraId="6AAA9CA3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481C0B" w14:textId="77777777" w:rsidR="005C1C0D" w:rsidRPr="00627B23" w:rsidRDefault="005C1C0D" w:rsidP="005C1C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Обговорено та рекомендовано на засіданні кафедри 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фінансів та бізнес-консалтингу</w:t>
      </w:r>
    </w:p>
    <w:p w14:paraId="1F688B05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 «____» __________________ 20___ року, протокол від № ____</w:t>
      </w:r>
    </w:p>
    <w:p w14:paraId="08A9FB10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1149C9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Завідувач кафедри  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фінансів та бізнес-консалтингу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E488DF8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7B36F1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27B23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 _______________________   </w:t>
      </w:r>
      <w:r w:rsidRPr="00627B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Ірина ТАРАСЕНКО</w:t>
      </w:r>
    </w:p>
    <w:p w14:paraId="11F778D8" w14:textId="77777777" w:rsidR="005C1C0D" w:rsidRPr="00627B23" w:rsidRDefault="005C1C0D" w:rsidP="005C1C0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0"/>
          <w:szCs w:val="20"/>
        </w:rPr>
        <w:t>(дата)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(підпис)</w:t>
      </w:r>
      <w:r>
        <w:rPr>
          <w:rFonts w:ascii="Times New Roman" w:hAnsi="Times New Roman"/>
          <w:bCs/>
          <w:sz w:val="20"/>
          <w:szCs w:val="20"/>
        </w:rPr>
        <w:tab/>
      </w:r>
    </w:p>
    <w:p w14:paraId="5DE3C046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541F8D" w14:textId="77777777" w:rsidR="005C1C0D" w:rsidRPr="00627B23" w:rsidRDefault="005C1C0D" w:rsidP="005C1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454CE7" w14:textId="074B256A" w:rsidR="007A2296" w:rsidRDefault="007A2296">
      <w:pPr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58A3F735" w14:textId="421A4266" w:rsidR="007A2296" w:rsidRDefault="00190565">
      <w:pPr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br w:type="page"/>
      </w:r>
    </w:p>
    <w:p w14:paraId="07B9976F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lastRenderedPageBreak/>
        <w:t>ПЕРЕДМОВА</w:t>
      </w:r>
    </w:p>
    <w:p w14:paraId="75F3348B" w14:textId="77777777" w:rsidR="005C1C0D" w:rsidRDefault="005C1C0D" w:rsidP="005C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E33B3AE" w14:textId="77777777" w:rsidR="005C1C0D" w:rsidRDefault="005C1C0D" w:rsidP="005C1C0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РОЗРОБЛЕНО: </w:t>
      </w:r>
      <w:r>
        <w:rPr>
          <w:rFonts w:ascii="Times New Roman" w:eastAsia="Times New Roman" w:hAnsi="Times New Roman" w:cs="Times New Roman"/>
          <w:sz w:val="28"/>
          <w:szCs w:val="28"/>
        </w:rPr>
        <w:t>Київський національний університет технологій та дизайну</w:t>
      </w:r>
    </w:p>
    <w:p w14:paraId="7080E55D" w14:textId="77777777" w:rsidR="005C1C0D" w:rsidRDefault="005C1C0D" w:rsidP="005C1C0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РОЗРОБНИКИ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281"/>
        <w:gridCol w:w="1333"/>
        <w:gridCol w:w="1040"/>
      </w:tblGrid>
      <w:tr w:rsidR="005C1C0D" w14:paraId="7E1AD7C8" w14:textId="77777777" w:rsidTr="00111CEB">
        <w:trPr>
          <w:trHeight w:val="20"/>
        </w:trPr>
        <w:tc>
          <w:tcPr>
            <w:tcW w:w="1980" w:type="dxa"/>
            <w:vAlign w:val="center"/>
          </w:tcPr>
          <w:p w14:paraId="1BEC01BF" w14:textId="77777777" w:rsidR="005C1C0D" w:rsidRDefault="005C1C0D" w:rsidP="00111CEB">
            <w:pPr>
              <w:spacing w:line="22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Робоча група</w:t>
            </w:r>
          </w:p>
        </w:tc>
        <w:tc>
          <w:tcPr>
            <w:tcW w:w="5281" w:type="dxa"/>
            <w:vAlign w:val="center"/>
          </w:tcPr>
          <w:p w14:paraId="480BB1A9" w14:textId="77777777" w:rsidR="005C1C0D" w:rsidRPr="000F3B00" w:rsidRDefault="005C1C0D" w:rsidP="00111CEB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  <w:strike/>
                <w:lang w:val="ru-RU"/>
              </w:rPr>
            </w:pPr>
            <w:proofErr w:type="spellStart"/>
            <w:r w:rsidRPr="000F3B00">
              <w:rPr>
                <w:rFonts w:ascii="Times New Roman" w:eastAsia="Times New Roman" w:hAnsi="Times New Roman" w:cs="Times New Roman"/>
                <w:lang w:val="ru-RU"/>
              </w:rPr>
              <w:t>Інформація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lang w:val="ru-RU"/>
              </w:rPr>
              <w:t xml:space="preserve"> про склад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lang w:val="ru-RU"/>
              </w:rPr>
              <w:t>робочої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lang w:val="ru-RU"/>
              </w:rPr>
              <w:t xml:space="preserve"> групи </w:t>
            </w:r>
          </w:p>
        </w:tc>
        <w:tc>
          <w:tcPr>
            <w:tcW w:w="1333" w:type="dxa"/>
            <w:vAlign w:val="center"/>
          </w:tcPr>
          <w:p w14:paraId="03AB7FDB" w14:textId="77777777" w:rsidR="005C1C0D" w:rsidRDefault="005C1C0D" w:rsidP="00111CEB">
            <w:pPr>
              <w:spacing w:line="22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Підпис</w:t>
            </w:r>
          </w:p>
        </w:tc>
        <w:tc>
          <w:tcPr>
            <w:tcW w:w="1040" w:type="dxa"/>
            <w:vAlign w:val="center"/>
          </w:tcPr>
          <w:p w14:paraId="6554B7C4" w14:textId="77777777" w:rsidR="005C1C0D" w:rsidRDefault="005C1C0D" w:rsidP="00111CEB">
            <w:pPr>
              <w:spacing w:line="22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</w:tr>
      <w:tr w:rsidR="005C1C0D" w14:paraId="4C9DB1C3" w14:textId="77777777" w:rsidTr="00111CEB">
        <w:trPr>
          <w:trHeight w:val="20"/>
        </w:trPr>
        <w:tc>
          <w:tcPr>
            <w:tcW w:w="1980" w:type="dxa"/>
            <w:vAlign w:val="center"/>
          </w:tcPr>
          <w:p w14:paraId="66D4FDFA" w14:textId="77777777" w:rsidR="005C1C0D" w:rsidRDefault="005C1C0D" w:rsidP="00111CEB">
            <w:pPr>
              <w:spacing w:line="22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1" w:type="dxa"/>
            <w:vAlign w:val="center"/>
          </w:tcPr>
          <w:p w14:paraId="1420566F" w14:textId="77777777" w:rsidR="005C1C0D" w:rsidRDefault="005C1C0D" w:rsidP="00111CEB">
            <w:pPr>
              <w:spacing w:line="22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3" w:type="dxa"/>
            <w:vAlign w:val="center"/>
          </w:tcPr>
          <w:p w14:paraId="37A0A868" w14:textId="77777777" w:rsidR="005C1C0D" w:rsidRDefault="005C1C0D" w:rsidP="00111CEB">
            <w:pPr>
              <w:spacing w:line="22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0" w:type="dxa"/>
            <w:vAlign w:val="center"/>
          </w:tcPr>
          <w:p w14:paraId="29696D95" w14:textId="77777777" w:rsidR="005C1C0D" w:rsidRDefault="005C1C0D" w:rsidP="00111CEB">
            <w:pPr>
              <w:spacing w:line="22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C1C0D" w14:paraId="550F5213" w14:textId="77777777" w:rsidTr="00111CEB">
        <w:trPr>
          <w:trHeight w:val="389"/>
        </w:trPr>
        <w:tc>
          <w:tcPr>
            <w:tcW w:w="1980" w:type="dxa"/>
            <w:vMerge w:val="restart"/>
          </w:tcPr>
          <w:p w14:paraId="58B96E5D" w14:textId="77777777" w:rsidR="005C1C0D" w:rsidRDefault="005C1C0D" w:rsidP="00111CE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Група забезпечення освітньої програми</w:t>
            </w:r>
          </w:p>
        </w:tc>
        <w:tc>
          <w:tcPr>
            <w:tcW w:w="5281" w:type="dxa"/>
          </w:tcPr>
          <w:p w14:paraId="5CCBCE89" w14:textId="77777777" w:rsidR="005C1C0D" w:rsidRPr="000F3B00" w:rsidRDefault="005C1C0D" w:rsidP="00111CE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Гарант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освітньої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програми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Золковер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Андрій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Олександрович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доктор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економічних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наук,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професор</w:t>
            </w:r>
            <w:proofErr w:type="spellEnd"/>
          </w:p>
        </w:tc>
        <w:tc>
          <w:tcPr>
            <w:tcW w:w="1333" w:type="dxa"/>
            <w:vAlign w:val="center"/>
          </w:tcPr>
          <w:p w14:paraId="11BF3510" w14:textId="77777777" w:rsidR="005C1C0D" w:rsidRPr="000F3B00" w:rsidRDefault="005C1C0D" w:rsidP="00111CEB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  <w:vAlign w:val="center"/>
          </w:tcPr>
          <w:p w14:paraId="6F6371BD" w14:textId="77777777" w:rsidR="005C1C0D" w:rsidRPr="000F3B00" w:rsidRDefault="005C1C0D" w:rsidP="00111CEB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1C0D" w14:paraId="2954C130" w14:textId="77777777" w:rsidTr="00111CEB">
        <w:tc>
          <w:tcPr>
            <w:tcW w:w="1980" w:type="dxa"/>
            <w:vMerge/>
          </w:tcPr>
          <w:p w14:paraId="47CC8AD4" w14:textId="77777777" w:rsidR="005C1C0D" w:rsidRPr="000F3B00" w:rsidRDefault="005C1C0D" w:rsidP="00111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14:paraId="0CF6BE63" w14:textId="77777777" w:rsidR="005C1C0D" w:rsidRPr="000F3B00" w:rsidRDefault="005C1C0D" w:rsidP="00111CE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Тарасенко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Ірина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Олексіївна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доктор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економічних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наук,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професор</w:t>
            </w:r>
            <w:proofErr w:type="spellEnd"/>
          </w:p>
        </w:tc>
        <w:tc>
          <w:tcPr>
            <w:tcW w:w="1333" w:type="dxa"/>
          </w:tcPr>
          <w:p w14:paraId="70F2877F" w14:textId="77777777" w:rsidR="005C1C0D" w:rsidRPr="000F3B00" w:rsidRDefault="005C1C0D" w:rsidP="00111CEB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</w:tcPr>
          <w:p w14:paraId="2345016F" w14:textId="77777777" w:rsidR="005C1C0D" w:rsidRPr="000F3B00" w:rsidRDefault="005C1C0D" w:rsidP="00111CEB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1C0D" w14:paraId="351C36D4" w14:textId="77777777" w:rsidTr="00111CEB">
        <w:tc>
          <w:tcPr>
            <w:tcW w:w="1980" w:type="dxa"/>
            <w:vMerge/>
          </w:tcPr>
          <w:p w14:paraId="33841B51" w14:textId="77777777" w:rsidR="005C1C0D" w:rsidRPr="000F3B00" w:rsidRDefault="005C1C0D" w:rsidP="00111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14:paraId="6E18B3D6" w14:textId="77777777" w:rsidR="005C1C0D" w:rsidRPr="000F3B00" w:rsidRDefault="005C1C0D" w:rsidP="00111C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Левченко Валентина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Петрівна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доктор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економічних</w:t>
            </w:r>
            <w:proofErr w:type="spellEnd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наук, </w:t>
            </w:r>
            <w:proofErr w:type="spellStart"/>
            <w:r w:rsidRPr="000F3B0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професор</w:t>
            </w:r>
            <w:proofErr w:type="spellEnd"/>
          </w:p>
        </w:tc>
        <w:tc>
          <w:tcPr>
            <w:tcW w:w="1333" w:type="dxa"/>
          </w:tcPr>
          <w:p w14:paraId="44B80889" w14:textId="77777777" w:rsidR="005C1C0D" w:rsidRPr="000F3B00" w:rsidRDefault="005C1C0D" w:rsidP="00111CEB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</w:tcPr>
          <w:p w14:paraId="632C49E8" w14:textId="77777777" w:rsidR="005C1C0D" w:rsidRPr="000F3B00" w:rsidRDefault="005C1C0D" w:rsidP="00111CEB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1C0D" w14:paraId="5153F919" w14:textId="77777777" w:rsidTr="00111CEB">
        <w:tc>
          <w:tcPr>
            <w:tcW w:w="1980" w:type="dxa"/>
            <w:vMerge w:val="restart"/>
          </w:tcPr>
          <w:p w14:paraId="16702BEC" w14:textId="77777777" w:rsidR="005C1C0D" w:rsidRDefault="005C1C0D" w:rsidP="00111CE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Стейкхолдери</w:t>
            </w:r>
            <w:proofErr w:type="spellEnd"/>
          </w:p>
        </w:tc>
        <w:tc>
          <w:tcPr>
            <w:tcW w:w="5281" w:type="dxa"/>
          </w:tcPr>
          <w:p w14:paraId="6851CC75" w14:textId="77777777" w:rsidR="005C1C0D" w:rsidRDefault="005C1C0D" w:rsidP="00111C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Віталій Васильович, доктор економічних наук, старший науковий співробітник, завідувач відділу торговельної та промислової політики Державної установи «Інститут економіки та прогнозування НАН України»</w:t>
            </w:r>
          </w:p>
        </w:tc>
        <w:tc>
          <w:tcPr>
            <w:tcW w:w="1333" w:type="dxa"/>
          </w:tcPr>
          <w:p w14:paraId="251D8889" w14:textId="77777777" w:rsidR="005C1C0D" w:rsidRDefault="005C1C0D" w:rsidP="00111CEB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90BB60D" w14:textId="77777777" w:rsidR="005C1C0D" w:rsidRDefault="005C1C0D" w:rsidP="00111CEB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C0D" w14:paraId="2A4D67B0" w14:textId="77777777" w:rsidTr="00111CEB">
        <w:tc>
          <w:tcPr>
            <w:tcW w:w="1980" w:type="dxa"/>
            <w:vMerge/>
          </w:tcPr>
          <w:p w14:paraId="1D880EF9" w14:textId="77777777" w:rsidR="005C1C0D" w:rsidRDefault="005C1C0D" w:rsidP="00111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</w:tcPr>
          <w:p w14:paraId="07B32699" w14:textId="77777777" w:rsidR="005C1C0D" w:rsidRDefault="005C1C0D" w:rsidP="00111C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6E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Погорєлов</w:t>
            </w:r>
            <w:proofErr w:type="spellEnd"/>
            <w:r w:rsidRPr="00746E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E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Юрій</w:t>
            </w:r>
            <w:proofErr w:type="spellEnd"/>
            <w:r w:rsidRPr="00746E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E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Сергійович</w:t>
            </w:r>
            <w:proofErr w:type="spellEnd"/>
            <w:r w:rsidRPr="00746E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46E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746E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6E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спеціаліст</w:t>
            </w:r>
            <w:proofErr w:type="spellEnd"/>
            <w:r w:rsidRPr="00746E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Департаменту контролю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(аудиту) у сфері культури, науки, духовного і фізичного розвитку</w:t>
            </w:r>
          </w:p>
        </w:tc>
        <w:tc>
          <w:tcPr>
            <w:tcW w:w="1333" w:type="dxa"/>
          </w:tcPr>
          <w:p w14:paraId="7EDC81A3" w14:textId="77777777" w:rsidR="005C1C0D" w:rsidRDefault="005C1C0D" w:rsidP="00111CEB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C66440C" w14:textId="77777777" w:rsidR="005C1C0D" w:rsidRDefault="005C1C0D" w:rsidP="00111CEB">
            <w:pPr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8F90FE" w14:textId="77777777" w:rsidR="005C1C0D" w:rsidRDefault="005C1C0D" w:rsidP="005C1C0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A5A1A" w14:textId="77777777" w:rsidR="005C1C0D" w:rsidRDefault="005C1C0D" w:rsidP="005C1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FA523" w14:textId="77777777" w:rsidR="005C1C0D" w:rsidRDefault="005C1C0D" w:rsidP="005C1C0D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РЕЦЕНЗІЇ ЗОВНІШНІХ СТЕЙКХОЛДЕРІВ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D0EF5C6" w14:textId="77777777" w:rsidR="005C1C0D" w:rsidRPr="00145BC0" w:rsidRDefault="005C1C0D" w:rsidP="005C1C0D">
      <w:pPr>
        <w:widowControl w:val="0"/>
        <w:numPr>
          <w:ilvl w:val="0"/>
          <w:numId w:val="6"/>
        </w:numPr>
        <w:tabs>
          <w:tab w:val="left" w:pos="1134"/>
        </w:tabs>
        <w:spacing w:before="4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BC0">
        <w:rPr>
          <w:rFonts w:ascii="Times New Roman" w:eastAsia="Times New Roman" w:hAnsi="Times New Roman" w:cs="Times New Roman"/>
          <w:sz w:val="24"/>
          <w:szCs w:val="24"/>
        </w:rPr>
        <w:t xml:space="preserve">Бондар Валерій, </w:t>
      </w:r>
      <w:proofErr w:type="spellStart"/>
      <w:r w:rsidRPr="00145BC0">
        <w:rPr>
          <w:rFonts w:ascii="Times New Roman" w:eastAsia="Times New Roman" w:hAnsi="Times New Roman" w:cs="Times New Roman"/>
          <w:sz w:val="24"/>
          <w:szCs w:val="24"/>
        </w:rPr>
        <w:t>д.е.н</w:t>
      </w:r>
      <w:proofErr w:type="spellEnd"/>
      <w:r w:rsidRPr="00145BC0">
        <w:rPr>
          <w:rFonts w:ascii="Times New Roman" w:eastAsia="Times New Roman" w:hAnsi="Times New Roman" w:cs="Times New Roman"/>
          <w:sz w:val="24"/>
          <w:szCs w:val="24"/>
        </w:rPr>
        <w:t>., проф., генеральний директор аудиторської компанії ТОВ «ЕЙЧ ЕЛ БІ ЮКРЕЙН»;</w:t>
      </w:r>
    </w:p>
    <w:p w14:paraId="61F78066" w14:textId="77777777" w:rsidR="005C1C0D" w:rsidRPr="00145BC0" w:rsidRDefault="005C1C0D" w:rsidP="005C1C0D">
      <w:pPr>
        <w:widowControl w:val="0"/>
        <w:numPr>
          <w:ilvl w:val="0"/>
          <w:numId w:val="6"/>
        </w:numPr>
        <w:tabs>
          <w:tab w:val="left" w:pos="1134"/>
        </w:tabs>
        <w:spacing w:before="41" w:after="0" w:line="27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5BC0">
        <w:rPr>
          <w:rFonts w:ascii="Times New Roman" w:eastAsia="Times New Roman" w:hAnsi="Times New Roman" w:cs="Times New Roman"/>
          <w:sz w:val="24"/>
          <w:szCs w:val="24"/>
        </w:rPr>
        <w:t>Любіч</w:t>
      </w:r>
      <w:proofErr w:type="spellEnd"/>
      <w:r w:rsidRPr="00145BC0">
        <w:rPr>
          <w:rFonts w:ascii="Times New Roman" w:eastAsia="Times New Roman" w:hAnsi="Times New Roman" w:cs="Times New Roman"/>
          <w:sz w:val="24"/>
          <w:szCs w:val="24"/>
        </w:rPr>
        <w:t xml:space="preserve"> Олександр,, </w:t>
      </w:r>
      <w:proofErr w:type="spellStart"/>
      <w:r w:rsidRPr="00145BC0">
        <w:rPr>
          <w:rFonts w:ascii="Times New Roman" w:eastAsia="Times New Roman" w:hAnsi="Times New Roman" w:cs="Times New Roman"/>
          <w:sz w:val="24"/>
          <w:szCs w:val="24"/>
        </w:rPr>
        <w:t>д.е.н</w:t>
      </w:r>
      <w:proofErr w:type="spellEnd"/>
      <w:r w:rsidRPr="00145BC0">
        <w:rPr>
          <w:rFonts w:ascii="Times New Roman" w:eastAsia="Times New Roman" w:hAnsi="Times New Roman" w:cs="Times New Roman"/>
          <w:sz w:val="24"/>
          <w:szCs w:val="24"/>
        </w:rPr>
        <w:t>., проф., заслужений економіст України, академік Академії економічних наук України, Віце-президент ДННУ «Академія фінансового управління»;</w:t>
      </w:r>
    </w:p>
    <w:p w14:paraId="6F05B03A" w14:textId="77777777" w:rsidR="005C1C0D" w:rsidRPr="00145BC0" w:rsidRDefault="005C1C0D" w:rsidP="005C1C0D">
      <w:pPr>
        <w:widowControl w:val="0"/>
        <w:numPr>
          <w:ilvl w:val="0"/>
          <w:numId w:val="6"/>
        </w:numPr>
        <w:tabs>
          <w:tab w:val="left" w:pos="1134"/>
        </w:tabs>
        <w:spacing w:before="41" w:after="0" w:line="278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5BC0">
        <w:rPr>
          <w:rFonts w:ascii="Times New Roman" w:eastAsia="Times New Roman" w:hAnsi="Times New Roman" w:cs="Times New Roman"/>
          <w:sz w:val="24"/>
          <w:szCs w:val="24"/>
        </w:rPr>
        <w:t>Колісецька</w:t>
      </w:r>
      <w:proofErr w:type="spellEnd"/>
      <w:r w:rsidRPr="00145BC0">
        <w:rPr>
          <w:rFonts w:ascii="Times New Roman" w:eastAsia="Times New Roman" w:hAnsi="Times New Roman" w:cs="Times New Roman"/>
          <w:sz w:val="24"/>
          <w:szCs w:val="24"/>
        </w:rPr>
        <w:t xml:space="preserve"> Людмила, фінансовий директор АТ «СК «ІНГО».</w:t>
      </w:r>
    </w:p>
    <w:p w14:paraId="4846A5D8" w14:textId="77777777" w:rsidR="005C1C0D" w:rsidRDefault="005C1C0D" w:rsidP="005C1C0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A6939" w14:textId="77777777" w:rsidR="007A2296" w:rsidRDefault="007A2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383C7" w14:textId="77777777" w:rsidR="007A2296" w:rsidRDefault="007A2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33B7E" w14:textId="77777777" w:rsidR="007A2296" w:rsidRDefault="007A2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E0E37" w14:textId="77777777" w:rsidR="007A2296" w:rsidRDefault="00190565" w:rsidP="0045432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Профіль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-наукової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Фінанси, банківська справа та страхування</w:t>
      </w:r>
    </w:p>
    <w:tbl>
      <w:tblPr>
        <w:tblStyle w:val="afe"/>
        <w:tblW w:w="99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708"/>
        <w:gridCol w:w="709"/>
        <w:gridCol w:w="6246"/>
      </w:tblGrid>
      <w:tr w:rsidR="007A2296" w14:paraId="280E2695" w14:textId="77777777" w:rsidTr="002311DA">
        <w:trPr>
          <w:trHeight w:val="85"/>
        </w:trPr>
        <w:tc>
          <w:tcPr>
            <w:tcW w:w="9901" w:type="dxa"/>
            <w:gridSpan w:val="4"/>
          </w:tcPr>
          <w:p w14:paraId="51042BB9" w14:textId="77777777" w:rsidR="007A2296" w:rsidRDefault="0019056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 – Загальна інформація</w:t>
            </w:r>
          </w:p>
        </w:tc>
      </w:tr>
      <w:tr w:rsidR="007A2296" w14:paraId="7B6D471C" w14:textId="77777777" w:rsidTr="002311DA">
        <w:trPr>
          <w:trHeight w:val="106"/>
        </w:trPr>
        <w:tc>
          <w:tcPr>
            <w:tcW w:w="3655" w:type="dxa"/>
            <w:gridSpan w:val="3"/>
          </w:tcPr>
          <w:p w14:paraId="41EAFBD1" w14:textId="77777777" w:rsidR="007A2296" w:rsidRPr="002311DA" w:rsidRDefault="00190565" w:rsidP="002311DA">
            <w:pPr>
              <w:ind w:left="-57" w:right="-109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2311D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246" w:type="dxa"/>
            <w:vAlign w:val="center"/>
          </w:tcPr>
          <w:p w14:paraId="6ECB6B06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Київський національний університет технологій та дизайну</w:t>
            </w:r>
          </w:p>
          <w:p w14:paraId="0CD5A6D1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фінансів та бізнес-консалтингу</w:t>
            </w:r>
          </w:p>
        </w:tc>
      </w:tr>
      <w:tr w:rsidR="007A2296" w14:paraId="1D7FB31A" w14:textId="77777777" w:rsidTr="002311DA">
        <w:trPr>
          <w:trHeight w:val="281"/>
        </w:trPr>
        <w:tc>
          <w:tcPr>
            <w:tcW w:w="3655" w:type="dxa"/>
            <w:gridSpan w:val="3"/>
          </w:tcPr>
          <w:p w14:paraId="2A4DFD4D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246" w:type="dxa"/>
            <w:vAlign w:val="center"/>
          </w:tcPr>
          <w:p w14:paraId="0CFB3DD4" w14:textId="0CC42DB6" w:rsidR="007A2296" w:rsidRDefault="002311D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190565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ретій (</w:t>
            </w:r>
            <w:proofErr w:type="spellStart"/>
            <w:r w:rsidR="00190565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="00190565">
              <w:rPr>
                <w:rFonts w:ascii="Times New Roman" w:eastAsia="Times New Roman" w:hAnsi="Times New Roman" w:cs="Times New Roman"/>
                <w:sz w:val="24"/>
                <w:szCs w:val="24"/>
              </w:rPr>
              <w:t>-науковий)</w:t>
            </w:r>
          </w:p>
        </w:tc>
      </w:tr>
      <w:tr w:rsidR="007A2296" w14:paraId="29BD72B6" w14:textId="77777777" w:rsidTr="002311DA">
        <w:trPr>
          <w:trHeight w:val="106"/>
        </w:trPr>
        <w:tc>
          <w:tcPr>
            <w:tcW w:w="3655" w:type="dxa"/>
            <w:gridSpan w:val="3"/>
          </w:tcPr>
          <w:p w14:paraId="4706B20E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кваліфікація</w:t>
            </w:r>
          </w:p>
        </w:tc>
        <w:tc>
          <w:tcPr>
            <w:tcW w:w="6246" w:type="dxa"/>
            <w:vAlign w:val="center"/>
          </w:tcPr>
          <w:p w14:paraId="66E9931B" w14:textId="58B6ADAC" w:rsidR="007A2296" w:rsidRDefault="002311D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9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октор філософії</w:t>
            </w:r>
            <w:r w:rsidR="0080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19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фінансів, банківської справи, страхування та фондового ринку</w:t>
            </w:r>
          </w:p>
        </w:tc>
      </w:tr>
      <w:tr w:rsidR="007A2296" w14:paraId="6501B312" w14:textId="77777777" w:rsidTr="002311DA">
        <w:trPr>
          <w:trHeight w:val="106"/>
        </w:trPr>
        <w:tc>
          <w:tcPr>
            <w:tcW w:w="3655" w:type="dxa"/>
            <w:gridSpan w:val="3"/>
          </w:tcPr>
          <w:p w14:paraId="63E68C47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Кваліфікація в дипломі</w:t>
            </w:r>
          </w:p>
        </w:tc>
        <w:tc>
          <w:tcPr>
            <w:tcW w:w="6246" w:type="dxa"/>
            <w:vAlign w:val="center"/>
          </w:tcPr>
          <w:p w14:paraId="1EA069AB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 вищої освіти – доктор філософії</w:t>
            </w:r>
          </w:p>
          <w:p w14:paraId="0B0291DA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Галузь знань – D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Бізнес, адміністрування та 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FA69727" w14:textId="26D2D51E" w:rsidR="007A2296" w:rsidRDefault="00190565" w:rsidP="002311DA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Спеціальність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D2 Фінанси, банківська справа, страхування та фондовий ринок</w:t>
            </w:r>
          </w:p>
        </w:tc>
      </w:tr>
      <w:tr w:rsidR="007A2296" w14:paraId="4FBA1D89" w14:textId="77777777" w:rsidTr="002311DA">
        <w:trPr>
          <w:trHeight w:val="106"/>
        </w:trPr>
        <w:tc>
          <w:tcPr>
            <w:tcW w:w="3655" w:type="dxa"/>
            <w:gridSpan w:val="3"/>
          </w:tcPr>
          <w:p w14:paraId="0D3F95C7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здобуття освіти</w:t>
            </w:r>
          </w:p>
        </w:tc>
        <w:tc>
          <w:tcPr>
            <w:tcW w:w="6246" w:type="dxa"/>
            <w:vAlign w:val="center"/>
          </w:tcPr>
          <w:p w14:paraId="5B61BDC5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Денна, </w:t>
            </w:r>
            <w:r w:rsidR="006A5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веч</w:t>
            </w:r>
            <w:proofErr w:type="spellStart"/>
            <w:r w:rsidR="006A536F">
              <w:rPr>
                <w:rFonts w:ascii="Times New Roman" w:eastAsia="Times New Roman" w:hAnsi="Times New Roman" w:cs="Times New Roman"/>
                <w:sz w:val="24"/>
                <w:szCs w:val="24"/>
              </w:rPr>
              <w:t>ірня</w:t>
            </w:r>
            <w:proofErr w:type="spellEnd"/>
            <w:r w:rsidR="006A5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7A2296" w14:paraId="2B28FED0" w14:textId="77777777" w:rsidTr="002311DA">
        <w:trPr>
          <w:trHeight w:val="106"/>
        </w:trPr>
        <w:tc>
          <w:tcPr>
            <w:tcW w:w="3655" w:type="dxa"/>
            <w:gridSpan w:val="3"/>
          </w:tcPr>
          <w:p w14:paraId="320BEAFC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246" w:type="dxa"/>
            <w:vAlign w:val="center"/>
          </w:tcPr>
          <w:p w14:paraId="0E4293B3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доктора філософії, одиничний, обсяг освітньої складової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-наукової програми – 48 кредитів ЄКТС. </w:t>
            </w:r>
          </w:p>
        </w:tc>
      </w:tr>
      <w:tr w:rsidR="007A2296" w14:paraId="6EB605F5" w14:textId="77777777" w:rsidTr="002311DA">
        <w:trPr>
          <w:trHeight w:val="106"/>
        </w:trPr>
        <w:tc>
          <w:tcPr>
            <w:tcW w:w="3655" w:type="dxa"/>
            <w:gridSpan w:val="3"/>
          </w:tcPr>
          <w:p w14:paraId="5EC441A9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6246" w:type="dxa"/>
            <w:vAlign w:val="center"/>
          </w:tcPr>
          <w:p w14:paraId="2A17D0E7" w14:textId="77777777" w:rsidR="007A2296" w:rsidRPr="00E61920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920">
              <w:rPr>
                <w:rFonts w:ascii="Times New Roman" w:eastAsia="Times New Roman" w:hAnsi="Times New Roman" w:cs="Times New Roman"/>
                <w:sz w:val="24"/>
                <w:szCs w:val="24"/>
              </w:rPr>
              <w:t>1 рік</w:t>
            </w:r>
          </w:p>
        </w:tc>
      </w:tr>
      <w:tr w:rsidR="007A2296" w14:paraId="638F2D43" w14:textId="77777777" w:rsidTr="002311DA">
        <w:trPr>
          <w:trHeight w:val="106"/>
        </w:trPr>
        <w:tc>
          <w:tcPr>
            <w:tcW w:w="3655" w:type="dxa"/>
            <w:gridSpan w:val="3"/>
          </w:tcPr>
          <w:p w14:paraId="580F7240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246" w:type="dxa"/>
            <w:vAlign w:val="center"/>
          </w:tcPr>
          <w:p w14:paraId="639EF0F7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8F8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8F8FF"/>
              </w:rPr>
              <w:t>-</w:t>
            </w:r>
          </w:p>
        </w:tc>
      </w:tr>
      <w:tr w:rsidR="007A2296" w14:paraId="0501153A" w14:textId="77777777" w:rsidTr="002311DA">
        <w:trPr>
          <w:trHeight w:val="106"/>
        </w:trPr>
        <w:tc>
          <w:tcPr>
            <w:tcW w:w="3655" w:type="dxa"/>
            <w:gridSpan w:val="3"/>
          </w:tcPr>
          <w:p w14:paraId="06C85503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Цикл/рівень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46" w:type="dxa"/>
          </w:tcPr>
          <w:p w14:paraId="4E71F642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Національна рамка кваліфікацій України – 8 рівень</w:t>
            </w:r>
          </w:p>
        </w:tc>
      </w:tr>
      <w:tr w:rsidR="007A2296" w14:paraId="63F57CD6" w14:textId="77777777" w:rsidTr="002311DA">
        <w:trPr>
          <w:trHeight w:val="106"/>
        </w:trPr>
        <w:tc>
          <w:tcPr>
            <w:tcW w:w="3655" w:type="dxa"/>
            <w:gridSpan w:val="3"/>
          </w:tcPr>
          <w:p w14:paraId="1597FDFB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246" w:type="dxa"/>
            <w:vAlign w:val="center"/>
          </w:tcPr>
          <w:p w14:paraId="02F74A99" w14:textId="77777777" w:rsidR="007A2296" w:rsidRDefault="00190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 магістра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2296" w14:paraId="436DFA5C" w14:textId="77777777" w:rsidTr="002311DA">
        <w:trPr>
          <w:trHeight w:val="106"/>
        </w:trPr>
        <w:tc>
          <w:tcPr>
            <w:tcW w:w="3655" w:type="dxa"/>
            <w:gridSpan w:val="3"/>
          </w:tcPr>
          <w:p w14:paraId="5BC312DB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246" w:type="dxa"/>
            <w:vAlign w:val="center"/>
          </w:tcPr>
          <w:p w14:paraId="65B748BA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7A2296" w14:paraId="7F3BFE52" w14:textId="77777777" w:rsidTr="002311DA">
        <w:trPr>
          <w:trHeight w:val="106"/>
        </w:trPr>
        <w:tc>
          <w:tcPr>
            <w:tcW w:w="3655" w:type="dxa"/>
            <w:gridSpan w:val="3"/>
          </w:tcPr>
          <w:p w14:paraId="6D2A7FC0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Строк дії сертифіката про акредитацію освітньої програми</w:t>
            </w:r>
          </w:p>
        </w:tc>
        <w:tc>
          <w:tcPr>
            <w:tcW w:w="6246" w:type="dxa"/>
            <w:vAlign w:val="center"/>
          </w:tcPr>
          <w:p w14:paraId="1273CAE9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2296" w14:paraId="70DCAF14" w14:textId="77777777" w:rsidTr="002311DA">
        <w:trPr>
          <w:trHeight w:val="106"/>
        </w:trPr>
        <w:tc>
          <w:tcPr>
            <w:tcW w:w="3655" w:type="dxa"/>
            <w:gridSpan w:val="3"/>
          </w:tcPr>
          <w:p w14:paraId="3B987A0A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246" w:type="dxa"/>
            <w:vAlign w:val="center"/>
          </w:tcPr>
          <w:p w14:paraId="638E9AFC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http://knutd.edu.ua/ekts/</w:t>
              </w:r>
            </w:hyperlink>
          </w:p>
        </w:tc>
      </w:tr>
      <w:tr w:rsidR="007A2296" w14:paraId="6913306D" w14:textId="77777777" w:rsidTr="002311DA">
        <w:tc>
          <w:tcPr>
            <w:tcW w:w="9901" w:type="dxa"/>
            <w:gridSpan w:val="4"/>
          </w:tcPr>
          <w:p w14:paraId="5D3583EE" w14:textId="77777777" w:rsidR="007A2296" w:rsidRDefault="0019056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 – Мета освітньої програми</w:t>
            </w:r>
          </w:p>
        </w:tc>
      </w:tr>
      <w:tr w:rsidR="007A2296" w14:paraId="2E36D19F" w14:textId="77777777" w:rsidTr="002311DA">
        <w:tc>
          <w:tcPr>
            <w:tcW w:w="9901" w:type="dxa"/>
            <w:gridSpan w:val="4"/>
          </w:tcPr>
          <w:p w14:paraId="2035C62D" w14:textId="77777777" w:rsidR="006A536F" w:rsidRPr="006A536F" w:rsidRDefault="006A536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A536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Освітньо-наукова програма розроблена відповідно до Місії і Стратегії Київського національного університету технологій та дизайну.</w:t>
            </w:r>
          </w:p>
          <w:p w14:paraId="4A007A7F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Метою програми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 підготовка висококваліфікованих, конкурентоспроможних, інтегрованих у світовий та європейський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-науковий простір фахівців у сфері фінансів, банківської справи, страхування та фондового ринку, що володіють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достатніми для розв’язання комплексних управлінських задач шляхом реалізації дослідницько-інноваційної діяльності та продукування на цій основі нових знань.</w:t>
            </w:r>
          </w:p>
          <w:p w14:paraId="0F68454A" w14:textId="77777777" w:rsidR="007A2296" w:rsidRPr="002311DA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311DA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Основними цілями програми є: </w:t>
            </w:r>
            <w:r w:rsidRPr="0023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оволодіння методологією фінансової науки та педагогіки, ґрунтуючись на </w:t>
            </w:r>
            <w:proofErr w:type="spellStart"/>
            <w:r w:rsidRPr="0023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мультидисциплінарному</w:t>
            </w:r>
            <w:proofErr w:type="spellEnd"/>
            <w:r w:rsidRPr="00231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підході, застосуванні інноваційних методів, інструментів та технологій у наукових дослідженнях та педагогічній діяльності; набуття досвіду проведення власного наукового дослідження, результати якого мають наукову новизну, теоретичне та/або практичне значення для розвитку фінансової науки на національному та/або світовому рівні, сприяючи трансферу знань в академічному і бізнес-середовищі.</w:t>
            </w:r>
          </w:p>
        </w:tc>
      </w:tr>
      <w:tr w:rsidR="007A2296" w14:paraId="14BBEE53" w14:textId="77777777" w:rsidTr="002311DA">
        <w:tc>
          <w:tcPr>
            <w:tcW w:w="9901" w:type="dxa"/>
            <w:gridSpan w:val="4"/>
          </w:tcPr>
          <w:p w14:paraId="08147AE9" w14:textId="77777777" w:rsidR="007A2296" w:rsidRDefault="0019056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 – Характеристика освітньої програми</w:t>
            </w:r>
          </w:p>
        </w:tc>
      </w:tr>
      <w:tr w:rsidR="007A2296" w14:paraId="73213FD0" w14:textId="77777777" w:rsidTr="002311DA">
        <w:tc>
          <w:tcPr>
            <w:tcW w:w="2238" w:type="dxa"/>
          </w:tcPr>
          <w:p w14:paraId="08B2AA0B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 область</w:t>
            </w:r>
          </w:p>
          <w:p w14:paraId="49320AD6" w14:textId="77777777" w:rsidR="007A2296" w:rsidRDefault="007A229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3" w:type="dxa"/>
            <w:gridSpan w:val="3"/>
          </w:tcPr>
          <w:p w14:paraId="1FD69F57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Об’єкт вивчення: </w:t>
            </w:r>
            <w:r w:rsidR="008052B4" w:rsidRPr="008052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теоретико-методологічні положення</w:t>
            </w:r>
            <w:r w:rsidR="008052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устрій, принципи, механізми функціонування та розвитку фінансових систем.</w:t>
            </w:r>
          </w:p>
          <w:p w14:paraId="07ABA027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Цілі навчання: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набуття здатності продукувати нові ідеї, розв’язувати комплексні проблеми, здійснювати власні наукові дослідження у сфері фінансів, банківської справи, страхування та фондового ринку, що передбачає глибоке переосмислення наявних та створення нових цілісних знань та/або професійної практики, формування стратегічного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екосистемного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бачення напрямів розвитку фінансової науки і практики, з метою забезпечення трансферу знань при вирішенні прикладних завдань у фінансах, банківській справі, страхуванні та фондовому ринку.</w:t>
            </w:r>
          </w:p>
          <w:p w14:paraId="38DDD4AE" w14:textId="77777777" w:rsidR="00454325" w:rsidRDefault="0045432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E2BBFF3" w14:textId="4D831588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Теоретичний зміст предметної області:</w:t>
            </w:r>
          </w:p>
          <w:p w14:paraId="4F6FA791" w14:textId="77777777" w:rsidR="007A2296" w:rsidRDefault="00190565" w:rsidP="002311DA">
            <w:pPr>
              <w:numPr>
                <w:ilvl w:val="0"/>
                <w:numId w:val="4"/>
              </w:numPr>
              <w:tabs>
                <w:tab w:val="left" w:pos="376"/>
              </w:tabs>
              <w:spacing w:line="260" w:lineRule="exact"/>
              <w:ind w:left="-57" w:right="-57"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ґрунтується на концепціях та методології сучасної науки, які визначають тенденції і закономірності функціонування й розвитку фінансів, банківської справи, страхування та фондового ринку, теорії стратегічного фінансового менеджменту;</w:t>
            </w:r>
          </w:p>
          <w:p w14:paraId="097C3ACC" w14:textId="77777777" w:rsidR="007A2296" w:rsidRDefault="00190565" w:rsidP="002311DA">
            <w:pPr>
              <w:numPr>
                <w:ilvl w:val="0"/>
                <w:numId w:val="4"/>
              </w:numPr>
              <w:tabs>
                <w:tab w:val="left" w:pos="376"/>
              </w:tabs>
              <w:spacing w:line="260" w:lineRule="exact"/>
              <w:ind w:left="-57" w:right="-57" w:firstLine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включає вивчення сучасних трендів розвитку фінансової науки в умовах глобальних трансформацій, концепції та досвід розвитку фінансових екосистем в глобальному вимірі.</w:t>
            </w:r>
          </w:p>
          <w:p w14:paraId="7DE864C5" w14:textId="77777777" w:rsidR="007A2296" w:rsidRDefault="00190565" w:rsidP="0023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6"/>
              </w:tabs>
              <w:spacing w:line="260" w:lineRule="exact"/>
              <w:ind w:left="-57" w:right="-57" w:firstLine="5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Методи, методики та технології:</w:t>
            </w:r>
          </w:p>
          <w:p w14:paraId="576ED067" w14:textId="77777777" w:rsidR="007A2296" w:rsidRDefault="00190565" w:rsidP="0023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6"/>
                <w:tab w:val="left" w:pos="557"/>
                <w:tab w:val="left" w:pos="786"/>
              </w:tabs>
              <w:spacing w:line="260" w:lineRule="exact"/>
              <w:ind w:left="-57" w:right="-57" w:firstLine="26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 наукового пізнання, управління та прийняття рішень, аналітичної обробки інформації у сфері фінансів, банківської справи, страхування та фондового ринку.</w:t>
            </w:r>
          </w:p>
          <w:p w14:paraId="513DDC8E" w14:textId="77777777" w:rsidR="007A2296" w:rsidRDefault="00190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Інструменти та обладнання: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інформаційно-аналітичні програмні продукти та системи, необхідні для виконання наукових досліджень у сфері фінансів, банківської справи, страхування та фондового ринку.</w:t>
            </w:r>
          </w:p>
          <w:p w14:paraId="4D4304F5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має науково-теоретичну, дослідницьку та прикладну спрямованість; сформована як оптимальне поєднання академічних та професійних вимог. Орієнтована </w:t>
            </w:r>
            <w:r w:rsidR="006A536F" w:rsidRPr="006A5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6A536F">
              <w:rPr>
                <w:rFonts w:ascii="Times New Roman" w:eastAsia="Times New Roman" w:hAnsi="Times New Roman" w:cs="Times New Roman"/>
                <w:sz w:val="24"/>
                <w:szCs w:val="24"/>
              </w:rPr>
              <w:t>набуття поглиблених знань</w:t>
            </w:r>
            <w:r w:rsidR="006A536F" w:rsidRPr="006A5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формування у здобувачів компетентностей зі спеціальності, володіння загальнонауковими (філософськими)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набуття універсальних навичок дослідника та представлення власних результатів досліджень в усній та письмовій формі, зокрема, іноземною мовою.</w:t>
            </w:r>
          </w:p>
          <w:p w14:paraId="78A1D2CF" w14:textId="0B5AC794" w:rsidR="007A2296" w:rsidRDefault="00190565" w:rsidP="002311DA">
            <w:pPr>
              <w:spacing w:line="24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Обов’язкові освітні компоненти – 75%, з них знання іноземної мови – </w:t>
            </w:r>
            <w:r w:rsidR="002F0A37">
              <w:rPr>
                <w:rFonts w:ascii="Times New Roman" w:eastAsia="Times New Roman" w:hAnsi="Times New Roman" w:cs="Times New Roman"/>
                <w:sz w:val="24"/>
                <w:szCs w:val="24"/>
              </w:rPr>
              <w:t>11,1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%. Дисципліни вільного вибору здобувача вищої освіти – 25% (обираються 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каталогу відповідно до</w:t>
            </w:r>
            <w:r w:rsidR="00231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затвердженої в Університеті процедури).</w:t>
            </w:r>
          </w:p>
        </w:tc>
      </w:tr>
      <w:tr w:rsidR="007A2296" w14:paraId="22096033" w14:textId="77777777" w:rsidTr="002311DA">
        <w:tc>
          <w:tcPr>
            <w:tcW w:w="2238" w:type="dxa"/>
          </w:tcPr>
          <w:p w14:paraId="5D9A0F10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663" w:type="dxa"/>
            <w:gridSpan w:val="3"/>
          </w:tcPr>
          <w:p w14:paraId="7A40C66E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25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Освітньо-наукова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програма спрямована на підготовку висококваліфікованих фахівців, здатних здійснювати наукові дослідження у сфері фінансів, банківської справи, страхування та фондового ринку. Програма поєднує фундаментальну теоретичну підготовку </w:t>
            </w:r>
            <w:r w:rsidRPr="00E61920">
              <w:rPr>
                <w:rFonts w:ascii="Times New Roman" w:eastAsia="Times New Roman" w:hAnsi="Times New Roman" w:cs="Times New Roman"/>
                <w:sz w:val="24"/>
                <w:szCs w:val="24"/>
              </w:rPr>
              <w:t>з розвитком дослідницьких компетентностей, що забезпечує здобувачам здатність продукувати нові знання та впроваджувати інноваційні рішення у фінансовій сфері. Програма передбачає активну наукову діяльність, апробацію результатів досліджень у фахових виданнях та участь у професійних дискусіях. Завдяки цьому випускники підготовлені до викладацької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наукової та аналітичної роботи у закладах вищої освіти, науково-дослідних та фінансових установах, на підприємствах реального та фінансового секторів економіки України.</w:t>
            </w:r>
          </w:p>
        </w:tc>
      </w:tr>
      <w:tr w:rsidR="007A2296" w14:paraId="63D7379E" w14:textId="77777777" w:rsidTr="002311DA">
        <w:tc>
          <w:tcPr>
            <w:tcW w:w="2238" w:type="dxa"/>
          </w:tcPr>
          <w:p w14:paraId="5CBC5047" w14:textId="77777777" w:rsidR="007A2296" w:rsidRDefault="0019056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Основний фокус програми </w:t>
            </w:r>
          </w:p>
        </w:tc>
        <w:tc>
          <w:tcPr>
            <w:tcW w:w="7663" w:type="dxa"/>
            <w:gridSpan w:val="3"/>
          </w:tcPr>
          <w:p w14:paraId="3F60A622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спрямована на підготовку фахівців, здатних продукувати нові знання у сфері фінансів, банківської справи, страхування та фондового ринку з використанням сучасних методів та інструментарію наукового дослідження. Особливістю програми є поєднання фундаментальної теоретичної підготовки з набуттям практичного досвіду в межах дослідницької та викладацької діяльності. Програма передбачає участь у наукових конференціях, </w:t>
            </w:r>
            <w:proofErr w:type="spellStart"/>
            <w:r w:rsidR="006A5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оприлюднення</w:t>
            </w:r>
            <w:proofErr w:type="spellEnd"/>
            <w:r w:rsidR="006A5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результатів досліджень у  </w:t>
            </w:r>
            <w:proofErr w:type="spellStart"/>
            <w:r w:rsidR="006A5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="006A5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виданнях. Значна увага приділяється формуванню: </w:t>
            </w:r>
          </w:p>
          <w:p w14:paraId="79D2473B" w14:textId="77777777" w:rsidR="007A2296" w:rsidRDefault="00190565" w:rsidP="002311DA">
            <w:pP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-навичок стратегічного мислення щодо напрямів розвитку фінансової науки і фінансової екосистеми з урахуванням процесів глобалізації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3039D52" w14:textId="77777777" w:rsidR="007A2296" w:rsidRDefault="00190565" w:rsidP="002311DA">
            <w:pP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здатності застосовувати інноваційні підходи (реалізовувати інноваційні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при вирішенні значущих проблем у сфері  фінансів, банківської справи, страхування та фондового ринку, враховуючи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екосистемний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підхід та спираючись на лідерство, автономність і відповідальність.</w:t>
            </w:r>
          </w:p>
          <w:p w14:paraId="0CB70213" w14:textId="77777777" w:rsidR="007A2296" w:rsidRDefault="00190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Ключові слова: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фінанси, банківська справа, страхування, фінансовий та фондовий ринок, фінансова екосистема, стратегічний фінансовий менеджмент.</w:t>
            </w:r>
          </w:p>
        </w:tc>
      </w:tr>
      <w:tr w:rsidR="005C1D95" w14:paraId="2393DC63" w14:textId="77777777" w:rsidTr="002311DA">
        <w:tc>
          <w:tcPr>
            <w:tcW w:w="2238" w:type="dxa"/>
          </w:tcPr>
          <w:p w14:paraId="527D8263" w14:textId="77777777" w:rsidR="005C1D95" w:rsidRDefault="005C1D95" w:rsidP="005C1D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Особливості освітньої програми</w:t>
            </w:r>
          </w:p>
        </w:tc>
        <w:tc>
          <w:tcPr>
            <w:tcW w:w="7663" w:type="dxa"/>
            <w:gridSpan w:val="3"/>
          </w:tcPr>
          <w:p w14:paraId="104ACE4C" w14:textId="77777777" w:rsidR="005C1D95" w:rsidRDefault="005C1D95" w:rsidP="005C1D95">
            <w:pPr>
              <w:pStyle w:val="TableParagraph"/>
              <w:spacing w:line="225" w:lineRule="auto"/>
              <w:ind w:right="47"/>
              <w:jc w:val="both"/>
              <w:rPr>
                <w:sz w:val="24"/>
              </w:rPr>
            </w:pPr>
            <w:r w:rsidRPr="00707EA3">
              <w:rPr>
                <w:sz w:val="24"/>
              </w:rPr>
              <w:t xml:space="preserve">Особливості </w:t>
            </w:r>
            <w:proofErr w:type="spellStart"/>
            <w:r w:rsidRPr="00707EA3">
              <w:rPr>
                <w:sz w:val="24"/>
              </w:rPr>
              <w:t>освітньо</w:t>
            </w:r>
            <w:proofErr w:type="spellEnd"/>
            <w:r w:rsidRPr="00707EA3">
              <w:rPr>
                <w:sz w:val="24"/>
              </w:rPr>
              <w:t xml:space="preserve">-наукової програми полягають у спрямуванні здобувачів на </w:t>
            </w:r>
            <w:proofErr w:type="spellStart"/>
            <w:r w:rsidRPr="00707EA3">
              <w:rPr>
                <w:sz w:val="24"/>
              </w:rPr>
              <w:t>холістичне</w:t>
            </w:r>
            <w:proofErr w:type="spellEnd"/>
            <w:r w:rsidRPr="00707EA3">
              <w:rPr>
                <w:sz w:val="24"/>
              </w:rPr>
              <w:t xml:space="preserve"> розуміння стратегічного фінансового управління як методологічної основи прийняття довгострокових управлінських рішень, а також на поглиблене опанування проблематики фінансів, банківської справи, страхування та фондового ринку з урахуванням сучасних концепцій розвитку фінансових екосистем у глобальному контексті. Програма забезпечує формування комплексу компетентностей, необхідних для пошуку науково обґрунтованих підходів і методів розв’язання дослідницьких та прикладних завдань у відповідних сферах.</w:t>
            </w:r>
            <w:r>
              <w:rPr>
                <w:sz w:val="24"/>
              </w:rPr>
              <w:t xml:space="preserve"> </w:t>
            </w:r>
          </w:p>
          <w:p w14:paraId="3B400F33" w14:textId="20D90657" w:rsidR="005C1D95" w:rsidRDefault="005C1D95" w:rsidP="005C1D95">
            <w:pPr>
              <w:spacing w:line="260" w:lineRule="exact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EA3">
              <w:rPr>
                <w:sz w:val="24"/>
              </w:rPr>
              <w:t xml:space="preserve">Унікальність ОНП полягає у формуванні стратегічного та </w:t>
            </w:r>
            <w:proofErr w:type="spellStart"/>
            <w:r w:rsidRPr="00707EA3">
              <w:rPr>
                <w:sz w:val="24"/>
              </w:rPr>
              <w:t>екосистемного</w:t>
            </w:r>
            <w:proofErr w:type="spellEnd"/>
            <w:r w:rsidRPr="00707EA3">
              <w:rPr>
                <w:sz w:val="24"/>
              </w:rPr>
              <w:t xml:space="preserve"> мислення здобувачів, розвитку здатності до інноваційного вирішення наукових і практичних проблем у сфері фінансів, банківської справи, страхування та фондового ринку з урахуванням глобальних викликів. Програма передбачає можливості міжнародної академічної мобільності та педагогічну практику.</w:t>
            </w:r>
          </w:p>
        </w:tc>
      </w:tr>
      <w:tr w:rsidR="005C1D95" w14:paraId="4C4DA44B" w14:textId="77777777" w:rsidTr="002311DA">
        <w:tc>
          <w:tcPr>
            <w:tcW w:w="9901" w:type="dxa"/>
            <w:gridSpan w:val="4"/>
            <w:shd w:val="clear" w:color="auto" w:fill="D9D9D9"/>
          </w:tcPr>
          <w:p w14:paraId="7A7A9907" w14:textId="77777777" w:rsidR="005C1D95" w:rsidRDefault="005C1D95" w:rsidP="005C1D95">
            <w:pPr>
              <w:spacing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 – Придатність випускників до працевлаштування та  подальшого навчання</w:t>
            </w:r>
          </w:p>
        </w:tc>
      </w:tr>
      <w:tr w:rsidR="005C1D95" w14:paraId="7AE21A9C" w14:textId="77777777" w:rsidTr="002311DA">
        <w:tc>
          <w:tcPr>
            <w:tcW w:w="2238" w:type="dxa"/>
          </w:tcPr>
          <w:p w14:paraId="59A4A9BC" w14:textId="77777777" w:rsidR="005C1D95" w:rsidRDefault="005C1D95" w:rsidP="005C1D9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663" w:type="dxa"/>
            <w:gridSpan w:val="3"/>
          </w:tcPr>
          <w:p w14:paraId="181AD640" w14:textId="77777777" w:rsidR="005C1D95" w:rsidRPr="005C1D95" w:rsidRDefault="005C1D95" w:rsidP="005C1D9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C1D95">
              <w:rPr>
                <w:sz w:val="24"/>
                <w:szCs w:val="24"/>
              </w:rPr>
              <w:t xml:space="preserve">Випускники </w:t>
            </w:r>
            <w:proofErr w:type="spellStart"/>
            <w:r w:rsidRPr="005C1D95">
              <w:rPr>
                <w:sz w:val="24"/>
                <w:szCs w:val="24"/>
              </w:rPr>
              <w:t>освітньо</w:t>
            </w:r>
            <w:proofErr w:type="spellEnd"/>
            <w:r w:rsidRPr="005C1D95">
              <w:rPr>
                <w:sz w:val="24"/>
                <w:szCs w:val="24"/>
              </w:rPr>
              <w:t>-наукової програми «Фінанси, банківська справа та страхування» можуть працювати на посадах наукових і науково-педагогічних працівників у наукових установах та закладах вищої освіти, а також обіймати керівні та адміністративні позиції в цих закладах.</w:t>
            </w:r>
          </w:p>
          <w:p w14:paraId="589A0EA5" w14:textId="77777777" w:rsidR="005C1D95" w:rsidRPr="005C1D95" w:rsidRDefault="005C1D95" w:rsidP="005C1D9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C1D95">
              <w:rPr>
                <w:sz w:val="24"/>
                <w:szCs w:val="24"/>
              </w:rPr>
              <w:t>У корпоративному та державному секторах випускники здатні займати посади, що передбачають проведення наукових досліджень, реалізацію управлінських і адміністративних функцій на підприємствах, в установах та організаціях різних форм власності.</w:t>
            </w:r>
          </w:p>
          <w:p w14:paraId="2930AF07" w14:textId="77777777" w:rsidR="005C1D95" w:rsidRPr="005C1D95" w:rsidRDefault="005C1D95" w:rsidP="005C1D95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5C1D95">
              <w:rPr>
                <w:sz w:val="24"/>
                <w:szCs w:val="24"/>
              </w:rPr>
              <w:t>Професійні позиції визначаються відповідно до Національного класифікатора професій ДК 003:2010, зокрема:</w:t>
            </w:r>
          </w:p>
          <w:p w14:paraId="4BB76646" w14:textId="77777777" w:rsidR="005C1D95" w:rsidRPr="005C1D95" w:rsidRDefault="005C1D95" w:rsidP="005C1D95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left="50" w:right="57" w:firstLine="0"/>
              <w:jc w:val="both"/>
              <w:rPr>
                <w:sz w:val="24"/>
                <w:szCs w:val="24"/>
              </w:rPr>
            </w:pPr>
            <w:r w:rsidRPr="005C1D95">
              <w:rPr>
                <w:sz w:val="24"/>
                <w:szCs w:val="24"/>
              </w:rPr>
              <w:t>у науковій та освітній сферах – профільні позиції в академічних установах та закладах вищої освіти;</w:t>
            </w:r>
          </w:p>
          <w:p w14:paraId="1035CC0F" w14:textId="55DB7740" w:rsidR="005C1D95" w:rsidRPr="005C1D95" w:rsidRDefault="005C1D95" w:rsidP="005C1D95">
            <w:pPr>
              <w:pStyle w:val="ab"/>
              <w:numPr>
                <w:ilvl w:val="0"/>
                <w:numId w:val="5"/>
              </w:numPr>
              <w:tabs>
                <w:tab w:val="left" w:pos="286"/>
              </w:tabs>
              <w:ind w:left="50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95">
              <w:rPr>
                <w:rFonts w:ascii="Times New Roman" w:hAnsi="Times New Roman" w:cs="Times New Roman"/>
                <w:sz w:val="24"/>
                <w:szCs w:val="24"/>
              </w:rPr>
              <w:t>у корпоративному та державному секторах – посади, що передбачають науково-дослідну, управлінську та адміністративну діяльність.</w:t>
            </w:r>
          </w:p>
        </w:tc>
      </w:tr>
      <w:tr w:rsidR="005C1D95" w14:paraId="441E4D9A" w14:textId="77777777" w:rsidTr="002311DA">
        <w:tc>
          <w:tcPr>
            <w:tcW w:w="2238" w:type="dxa"/>
          </w:tcPr>
          <w:p w14:paraId="4F23D798" w14:textId="77777777" w:rsidR="005C1D95" w:rsidRDefault="005C1D95" w:rsidP="005C1D9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Академічні права випускників</w:t>
            </w:r>
          </w:p>
        </w:tc>
        <w:tc>
          <w:tcPr>
            <w:tcW w:w="7663" w:type="dxa"/>
            <w:gridSpan w:val="3"/>
          </w:tcPr>
          <w:p w14:paraId="2D12C50D" w14:textId="49DEC817" w:rsidR="005C1D95" w:rsidRPr="005C1D95" w:rsidRDefault="005C1D95" w:rsidP="005C1D95">
            <w:pP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95">
              <w:rPr>
                <w:rFonts w:ascii="Times New Roman" w:hAnsi="Times New Roman" w:cs="Times New Roman"/>
                <w:sz w:val="24"/>
              </w:rPr>
              <w:t>Навчання впродовж життя для вдосконалення професійної, наукової та інших видів діяльності. Здобуття наукового ступеня доктора наук та додаткових кваліфікацій у системі освіти дорослих.</w:t>
            </w:r>
          </w:p>
        </w:tc>
      </w:tr>
      <w:tr w:rsidR="005C1D95" w14:paraId="1A99383A" w14:textId="77777777" w:rsidTr="002311DA">
        <w:tc>
          <w:tcPr>
            <w:tcW w:w="9901" w:type="dxa"/>
            <w:gridSpan w:val="4"/>
            <w:shd w:val="clear" w:color="auto" w:fill="D9D9D9"/>
          </w:tcPr>
          <w:p w14:paraId="5993EA88" w14:textId="77777777" w:rsidR="005C1D95" w:rsidRDefault="005C1D95" w:rsidP="005C1D95">
            <w:pPr>
              <w:spacing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 – Викладання та оцінювання</w:t>
            </w:r>
          </w:p>
        </w:tc>
      </w:tr>
      <w:tr w:rsidR="005C1D95" w14:paraId="725B6169" w14:textId="77777777" w:rsidTr="002311DA">
        <w:tc>
          <w:tcPr>
            <w:tcW w:w="2238" w:type="dxa"/>
          </w:tcPr>
          <w:p w14:paraId="030ED43A" w14:textId="77777777" w:rsidR="005C1D95" w:rsidRDefault="005C1D95" w:rsidP="005C1D9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7663" w:type="dxa"/>
            <w:gridSpan w:val="3"/>
          </w:tcPr>
          <w:p w14:paraId="3005A0BA" w14:textId="77777777" w:rsidR="0041421D" w:rsidRPr="0041421D" w:rsidRDefault="0041421D" w:rsidP="005C1D95">
            <w:pPr>
              <w:spacing w:line="26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</w:rPr>
            </w:pPr>
            <w:r w:rsidRPr="0041421D">
              <w:rPr>
                <w:rFonts w:ascii="Times New Roman" w:hAnsi="Times New Roman" w:cs="Times New Roman"/>
                <w:sz w:val="24"/>
              </w:rPr>
              <w:t>Використовується проблемно-орієнтоване навчання, навчання через дослідницьку практику та самонавчання. При цьому теоретичні та практичні завдання, які не були вирішені у процесі наукового і суспільного</w:t>
            </w:r>
            <w:r w:rsidRPr="0041421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розвитку,</w:t>
            </w:r>
            <w:r w:rsidRPr="0041421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засвідчують</w:t>
            </w:r>
            <w:r w:rsidRPr="0041421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суперечність</w:t>
            </w:r>
            <w:r w:rsidRPr="0041421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між</w:t>
            </w:r>
            <w:r w:rsidRPr="0041421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опанованим</w:t>
            </w:r>
            <w:r w:rsidRPr="0041421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знанням і тим, що треба пізнати, дослідити. Елемент проблемності у викладанні спонукає</w:t>
            </w:r>
            <w:r w:rsidRPr="0041421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здобувача</w:t>
            </w:r>
            <w:r w:rsidRPr="0041421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(суб'єкта</w:t>
            </w:r>
            <w:r w:rsidRPr="0041421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пізнавальної</w:t>
            </w:r>
            <w:r w:rsidRPr="0041421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діяльності)</w:t>
            </w:r>
            <w:r w:rsidRPr="0041421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збагачувати</w:t>
            </w:r>
            <w:r w:rsidRPr="0041421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знання. Здобувачі залучаються до активної та продуктивної діяльності, спостерігають, слухають, осмислюють логіку наукового дослідження, беруть участь у доведенні гіпотези, перевірці правильності вирішення проблеми. У ході освітнього процесу забезпечується творча співпраця з науковим керівником, іншими здобувачами ОНП та науково-педагогічними працівниками університету в межах виконання дисертаційного дослідження. При цьому на початковому етапі здобувачу надається певна відповідальність за вибір методу, предмета та організацію часу.</w:t>
            </w:r>
          </w:p>
          <w:p w14:paraId="24F8A840" w14:textId="22CD10AE" w:rsidR="005C1D95" w:rsidRDefault="005C1D95" w:rsidP="005C1D95">
            <w:pP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Форми організації освітнього процесу: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лекція, практичне заняття, підготовка презентацій та наукових проєктів, самостійна робота, консультації.</w:t>
            </w:r>
          </w:p>
        </w:tc>
      </w:tr>
      <w:tr w:rsidR="005C1D95" w14:paraId="585850B7" w14:textId="77777777" w:rsidTr="002311DA">
        <w:tc>
          <w:tcPr>
            <w:tcW w:w="2238" w:type="dxa"/>
          </w:tcPr>
          <w:p w14:paraId="36B4E1E5" w14:textId="77777777" w:rsidR="005C1D95" w:rsidRDefault="005C1D95" w:rsidP="005C1D9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7663" w:type="dxa"/>
            <w:gridSpan w:val="3"/>
          </w:tcPr>
          <w:p w14:paraId="544AE5A2" w14:textId="77777777" w:rsidR="005C1D95" w:rsidRDefault="005C1D95" w:rsidP="005C1D95">
            <w:pP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-науковою програмою передбачено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формі письмових та усних коментарів викладачів,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залучення здобувачів до взаємного оцінювання один одного)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сумативне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(письмові іспити та заліки з освітніх компонентів, оцінювання поточної роботи – презентацій результатів наукових досліджень, підготовки звітів) оцінювання, що дозволяє визначити рівень досягнення програмних результатів навчання.</w:t>
            </w:r>
          </w:p>
        </w:tc>
      </w:tr>
      <w:tr w:rsidR="005C1D95" w14:paraId="35F7FD45" w14:textId="77777777" w:rsidTr="002311DA">
        <w:trPr>
          <w:trHeight w:val="106"/>
        </w:trPr>
        <w:tc>
          <w:tcPr>
            <w:tcW w:w="9901" w:type="dxa"/>
            <w:gridSpan w:val="4"/>
            <w:tcBorders>
              <w:top w:val="nil"/>
            </w:tcBorders>
            <w:shd w:val="clear" w:color="auto" w:fill="D9D9D9"/>
          </w:tcPr>
          <w:p w14:paraId="4F1D66A7" w14:textId="77777777" w:rsidR="005C1D95" w:rsidRDefault="005C1D95" w:rsidP="005C1D95">
            <w:pPr>
              <w:spacing w:line="26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 – Програмні компетентності</w:t>
            </w:r>
          </w:p>
        </w:tc>
      </w:tr>
      <w:tr w:rsidR="005C1D95" w14:paraId="4BBA1086" w14:textId="77777777" w:rsidTr="002311DA">
        <w:trPr>
          <w:trHeight w:val="106"/>
        </w:trPr>
        <w:tc>
          <w:tcPr>
            <w:tcW w:w="2238" w:type="dxa"/>
          </w:tcPr>
          <w:p w14:paraId="05BC096D" w14:textId="77777777" w:rsidR="005C1D95" w:rsidRDefault="005C1D95" w:rsidP="005C1D9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Інтегральна компетентність (ІК)</w:t>
            </w:r>
          </w:p>
          <w:p w14:paraId="19C24768" w14:textId="77777777" w:rsidR="005C1D95" w:rsidRDefault="005C1D95" w:rsidP="005C1D95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663" w:type="dxa"/>
            <w:gridSpan w:val="3"/>
          </w:tcPr>
          <w:p w14:paraId="4D3A2C15" w14:textId="77777777" w:rsidR="005C1D95" w:rsidRDefault="005C1D95" w:rsidP="005C1D95">
            <w:pP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продукувати нові ідеї, розв’язувати комплексні проблеми в галузі професійної та/або дослідницько-інноваційної діяльності,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 у сфері фінансів, банківської справи, страхування та фондового ринку.</w:t>
            </w:r>
          </w:p>
        </w:tc>
      </w:tr>
      <w:tr w:rsidR="005C1D95" w14:paraId="78E44A5A" w14:textId="77777777" w:rsidTr="002311DA">
        <w:trPr>
          <w:trHeight w:val="240"/>
        </w:trPr>
        <w:tc>
          <w:tcPr>
            <w:tcW w:w="2238" w:type="dxa"/>
            <w:vMerge w:val="restart"/>
          </w:tcPr>
          <w:p w14:paraId="3C18B7ED" w14:textId="77777777" w:rsidR="005C1D95" w:rsidRDefault="005C1D95" w:rsidP="005C1D9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 (ЗК)</w:t>
            </w:r>
            <w:r>
              <w:t xml:space="preserve"> </w:t>
            </w:r>
          </w:p>
        </w:tc>
        <w:tc>
          <w:tcPr>
            <w:tcW w:w="708" w:type="dxa"/>
          </w:tcPr>
          <w:p w14:paraId="1B54D15F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ЗК1</w:t>
            </w:r>
          </w:p>
        </w:tc>
        <w:tc>
          <w:tcPr>
            <w:tcW w:w="6955" w:type="dxa"/>
            <w:gridSpan w:val="2"/>
          </w:tcPr>
          <w:p w14:paraId="1FF0EDEC" w14:textId="77777777" w:rsidR="005C1D95" w:rsidRDefault="005C1D95" w:rsidP="005C1D95">
            <w:pP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абстрактного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пошуку, оброблення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синтезу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інформації.</w:t>
            </w:r>
          </w:p>
        </w:tc>
      </w:tr>
      <w:tr w:rsidR="005C1D95" w14:paraId="1B25D1FA" w14:textId="77777777" w:rsidTr="002311DA">
        <w:trPr>
          <w:trHeight w:val="240"/>
        </w:trPr>
        <w:tc>
          <w:tcPr>
            <w:tcW w:w="2238" w:type="dxa"/>
            <w:vMerge/>
          </w:tcPr>
          <w:p w14:paraId="690553CE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6D0272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ЗК2</w:t>
            </w:r>
          </w:p>
        </w:tc>
        <w:tc>
          <w:tcPr>
            <w:tcW w:w="6955" w:type="dxa"/>
            <w:gridSpan w:val="2"/>
          </w:tcPr>
          <w:p w14:paraId="4D038583" w14:textId="77777777" w:rsidR="005C1D95" w:rsidRDefault="005C1D95" w:rsidP="005C1D95">
            <w:pP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генерувати нові ідеї (креативність).</w:t>
            </w:r>
          </w:p>
        </w:tc>
      </w:tr>
      <w:tr w:rsidR="005C1D95" w14:paraId="7EAEB7CE" w14:textId="77777777" w:rsidTr="002311DA">
        <w:trPr>
          <w:trHeight w:val="240"/>
        </w:trPr>
        <w:tc>
          <w:tcPr>
            <w:tcW w:w="2238" w:type="dxa"/>
            <w:vMerge/>
          </w:tcPr>
          <w:p w14:paraId="14F52011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DBE127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ЗК3</w:t>
            </w:r>
          </w:p>
        </w:tc>
        <w:tc>
          <w:tcPr>
            <w:tcW w:w="6955" w:type="dxa"/>
            <w:gridSpan w:val="2"/>
          </w:tcPr>
          <w:p w14:paraId="005958C2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працювати в міжнародному контексті.</w:t>
            </w:r>
          </w:p>
        </w:tc>
      </w:tr>
      <w:tr w:rsidR="005C1D95" w14:paraId="0934FDCE" w14:textId="77777777" w:rsidTr="002311DA">
        <w:trPr>
          <w:trHeight w:val="240"/>
        </w:trPr>
        <w:tc>
          <w:tcPr>
            <w:tcW w:w="2238" w:type="dxa"/>
            <w:vMerge/>
          </w:tcPr>
          <w:p w14:paraId="0FCE55EC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C2F8CD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ЗК4</w:t>
            </w:r>
          </w:p>
        </w:tc>
        <w:tc>
          <w:tcPr>
            <w:tcW w:w="6955" w:type="dxa"/>
            <w:gridSpan w:val="2"/>
          </w:tcPr>
          <w:p w14:paraId="47CFC7E9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розробляти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управляти ними, з дотриманням прав інтелектуальної власності та комерціалізувати їх результати.</w:t>
            </w:r>
          </w:p>
        </w:tc>
      </w:tr>
      <w:tr w:rsidR="005C1D95" w14:paraId="2F1A4BDA" w14:textId="77777777" w:rsidTr="002311DA">
        <w:trPr>
          <w:trHeight w:val="240"/>
        </w:trPr>
        <w:tc>
          <w:tcPr>
            <w:tcW w:w="2238" w:type="dxa"/>
            <w:vMerge/>
          </w:tcPr>
          <w:p w14:paraId="50F9783D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86A30A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ЗК5</w:t>
            </w:r>
          </w:p>
        </w:tc>
        <w:tc>
          <w:tcPr>
            <w:tcW w:w="6955" w:type="dxa"/>
            <w:gridSpan w:val="2"/>
          </w:tcPr>
          <w:p w14:paraId="0129792C" w14:textId="77777777" w:rsidR="005C1D95" w:rsidRPr="00573FC7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C7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проводити дослідження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3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спираючись на філософський базис науки та системний науковий світогляд, дотримуючись принципів академічної доброчесності, професійної етики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</w:t>
            </w:r>
            <w:r w:rsidRPr="00573FC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 кругозору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D95" w14:paraId="0D2AC757" w14:textId="77777777" w:rsidTr="002311DA">
        <w:trPr>
          <w:trHeight w:val="240"/>
        </w:trPr>
        <w:tc>
          <w:tcPr>
            <w:tcW w:w="2238" w:type="dxa"/>
            <w:vMerge/>
          </w:tcPr>
          <w:p w14:paraId="1EDCACE3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E13268" w14:textId="77777777" w:rsidR="005C1D95" w:rsidRDefault="005C1D95" w:rsidP="005C1D95">
            <w:pPr>
              <w:spacing w:line="26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ЗК6</w:t>
            </w:r>
          </w:p>
        </w:tc>
        <w:tc>
          <w:tcPr>
            <w:tcW w:w="6955" w:type="dxa"/>
            <w:gridSpan w:val="2"/>
          </w:tcPr>
          <w:p w14:paraId="645788DF" w14:textId="77777777" w:rsidR="005C1D95" w:rsidRPr="00573FC7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працювати </w:t>
            </w:r>
            <w:proofErr w:type="spellStart"/>
            <w:r w:rsidRPr="00573FC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</w:t>
            </w:r>
            <w:proofErr w:type="spellEnd"/>
            <w:r w:rsidRPr="00573FC7">
              <w:rPr>
                <w:rFonts w:ascii="Times New Roman" w:eastAsia="Times New Roman" w:hAnsi="Times New Roman" w:cs="Times New Roman"/>
                <w:sz w:val="24"/>
                <w:szCs w:val="24"/>
              </w:rPr>
              <w:t>, в команді та відповідати за навчання інших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D95" w14:paraId="6CB6AFB7" w14:textId="77777777" w:rsidTr="002311DA">
        <w:trPr>
          <w:trHeight w:val="240"/>
        </w:trPr>
        <w:tc>
          <w:tcPr>
            <w:tcW w:w="2238" w:type="dxa"/>
            <w:vMerge/>
          </w:tcPr>
          <w:p w14:paraId="3D2E1B30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D5DE53" w14:textId="77777777" w:rsidR="005C1D95" w:rsidRDefault="005C1D95" w:rsidP="005C1D95">
            <w:pPr>
              <w:spacing w:line="26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ЗК7</w:t>
            </w:r>
          </w:p>
        </w:tc>
        <w:tc>
          <w:tcPr>
            <w:tcW w:w="6955" w:type="dxa"/>
            <w:gridSpan w:val="2"/>
          </w:tcPr>
          <w:p w14:paraId="23BEE07C" w14:textId="77777777" w:rsidR="005C1D95" w:rsidRPr="00E15DC4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15D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Здатність ефективно </w:t>
            </w:r>
            <w:proofErr w:type="spellStart"/>
            <w:r w:rsidRPr="00E15D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комунікувати</w:t>
            </w:r>
            <w:proofErr w:type="spellEnd"/>
            <w:r w:rsidRPr="00E15D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та спілкуватися іноземною мовою.</w:t>
            </w:r>
          </w:p>
        </w:tc>
      </w:tr>
      <w:tr w:rsidR="005C1D95" w14:paraId="1BDF654E" w14:textId="77777777" w:rsidTr="002311DA">
        <w:trPr>
          <w:trHeight w:val="240"/>
        </w:trPr>
        <w:tc>
          <w:tcPr>
            <w:tcW w:w="2238" w:type="dxa"/>
            <w:vMerge w:val="restart"/>
          </w:tcPr>
          <w:p w14:paraId="377FE1F0" w14:textId="77777777" w:rsidR="005C1D95" w:rsidRDefault="005C1D95" w:rsidP="005C1D9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Фахові компетентності (ФК)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400B81BD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ФК1</w:t>
            </w:r>
          </w:p>
        </w:tc>
        <w:tc>
          <w:tcPr>
            <w:tcW w:w="6955" w:type="dxa"/>
            <w:gridSpan w:val="2"/>
          </w:tcPr>
          <w:p w14:paraId="147D096D" w14:textId="77777777" w:rsidR="005C1D95" w:rsidRDefault="005C1D95" w:rsidP="005C1D95">
            <w:pPr>
              <w:tabs>
                <w:tab w:val="left" w:pos="426"/>
              </w:tabs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виконувати оригінальні дослідження, досягати наукових результатів, які створюють нові знання у сфері фінансів, банківської справи, страхування та фондового ринку, а також дотичних до неї міждисциплінарних напрямах, спираючись на принципи академічної доброчесності та дотримання прав інтелектуальної власності.</w:t>
            </w:r>
          </w:p>
        </w:tc>
      </w:tr>
      <w:tr w:rsidR="005C1D95" w14:paraId="54B17D99" w14:textId="77777777" w:rsidTr="002311DA">
        <w:trPr>
          <w:trHeight w:val="240"/>
        </w:trPr>
        <w:tc>
          <w:tcPr>
            <w:tcW w:w="2238" w:type="dxa"/>
            <w:vMerge/>
          </w:tcPr>
          <w:p w14:paraId="643E187B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3E1AE6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ФК2</w:t>
            </w:r>
          </w:p>
        </w:tc>
        <w:tc>
          <w:tcPr>
            <w:tcW w:w="6955" w:type="dxa"/>
            <w:gridSpan w:val="2"/>
          </w:tcPr>
          <w:p w14:paraId="129AB8D5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здійснювати науково-педагогічну діяльність у сфері фінансів, банківської справи, страхування та фондового ринку.</w:t>
            </w:r>
          </w:p>
        </w:tc>
      </w:tr>
      <w:tr w:rsidR="005C1D95" w14:paraId="51742BB3" w14:textId="77777777" w:rsidTr="002311DA">
        <w:trPr>
          <w:trHeight w:val="240"/>
        </w:trPr>
        <w:tc>
          <w:tcPr>
            <w:tcW w:w="2238" w:type="dxa"/>
            <w:vMerge/>
          </w:tcPr>
          <w:p w14:paraId="382C3598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10C7FC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ФК3</w:t>
            </w:r>
          </w:p>
        </w:tc>
        <w:tc>
          <w:tcPr>
            <w:tcW w:w="6955" w:type="dxa"/>
            <w:gridSpan w:val="2"/>
          </w:tcPr>
          <w:p w14:paraId="05D4D821" w14:textId="554F305E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усно і письмово презентувати та обговорювати результати наукових досліджень та/або інноваційних розробок українською та </w:t>
            </w:r>
            <w:r w:rsidR="00414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іноземн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 мовами, опрацьовувати та ефективно використовувати наукову літературу за напрямом досліджень.</w:t>
            </w:r>
          </w:p>
        </w:tc>
      </w:tr>
      <w:tr w:rsidR="005C1D95" w14:paraId="55BDF5D4" w14:textId="77777777" w:rsidTr="002311DA">
        <w:trPr>
          <w:trHeight w:val="1169"/>
        </w:trPr>
        <w:tc>
          <w:tcPr>
            <w:tcW w:w="2238" w:type="dxa"/>
            <w:vMerge/>
          </w:tcPr>
          <w:p w14:paraId="70BD5754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CC2189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ФК4</w:t>
            </w:r>
          </w:p>
        </w:tc>
        <w:tc>
          <w:tcPr>
            <w:tcW w:w="6955" w:type="dxa"/>
            <w:gridSpan w:val="2"/>
          </w:tcPr>
          <w:p w14:paraId="742F4D86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0"/>
                <w:tab w:val="left" w:pos="1726"/>
                <w:tab w:val="left" w:pos="3020"/>
                <w:tab w:val="left" w:pos="3222"/>
                <w:tab w:val="left" w:pos="3970"/>
                <w:tab w:val="left" w:pos="4800"/>
                <w:tab w:val="left" w:pos="5258"/>
                <w:tab w:val="left" w:pos="5675"/>
                <w:tab w:val="left" w:pos="6039"/>
              </w:tabs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застосовувати інформаційно-аналітичні програмні продукти та системи для обґрунтування, підтвердження чи спростування гіпотез та визначення тенденцій розвитку об’єктів дослідження у сфері фінансів, банківської справи, страхування та фондового ринку.</w:t>
            </w:r>
          </w:p>
        </w:tc>
      </w:tr>
      <w:tr w:rsidR="005C1D95" w14:paraId="2C43E4FB" w14:textId="77777777" w:rsidTr="002311DA">
        <w:trPr>
          <w:trHeight w:val="240"/>
        </w:trPr>
        <w:tc>
          <w:tcPr>
            <w:tcW w:w="2238" w:type="dxa"/>
            <w:vMerge/>
          </w:tcPr>
          <w:p w14:paraId="738CB26F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A64628" w14:textId="77777777" w:rsidR="005C1D95" w:rsidRPr="00CC4E64" w:rsidRDefault="005C1D95" w:rsidP="005C1D95">
            <w:pPr>
              <w:spacing w:line="26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ФК5</w:t>
            </w:r>
          </w:p>
        </w:tc>
        <w:tc>
          <w:tcPr>
            <w:tcW w:w="6955" w:type="dxa"/>
            <w:gridSpan w:val="2"/>
          </w:tcPr>
          <w:p w14:paraId="40DE53DC" w14:textId="77777777" w:rsidR="005C1D95" w:rsidRPr="00CC4E64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C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Здатність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до застосування сучасної методології, методів та інструментів наукової (творчої) діяльності у сфері </w:t>
            </w:r>
            <w:r w:rsidRPr="00CC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фінансів, банківської справи, страхування та фондового ринку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5C1D95" w14:paraId="08EAC17C" w14:textId="77777777" w:rsidTr="002311DA">
        <w:trPr>
          <w:trHeight w:val="240"/>
        </w:trPr>
        <w:tc>
          <w:tcPr>
            <w:tcW w:w="2238" w:type="dxa"/>
            <w:vMerge/>
          </w:tcPr>
          <w:p w14:paraId="43B444A7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BAA1D7" w14:textId="77777777" w:rsidR="005C1D95" w:rsidRPr="00CC4E64" w:rsidRDefault="005C1D95" w:rsidP="005C1D95">
            <w:pPr>
              <w:spacing w:line="26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ФК6</w:t>
            </w:r>
          </w:p>
        </w:tc>
        <w:tc>
          <w:tcPr>
            <w:tcW w:w="6955" w:type="dxa"/>
            <w:gridSpan w:val="2"/>
          </w:tcPr>
          <w:p w14:paraId="13DFB9E2" w14:textId="77777777" w:rsidR="005C1D95" w:rsidRPr="002311DA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</w:pPr>
            <w:r w:rsidRPr="002311D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Здатність ініціювати та реалізовувати інноваційні наукові та прикладні </w:t>
            </w:r>
            <w:proofErr w:type="spellStart"/>
            <w:r w:rsidRPr="002311D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проєкти</w:t>
            </w:r>
            <w:proofErr w:type="spellEnd"/>
            <w:r w:rsidRPr="002311D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у сфері фінансів, банківської справи, страхування та фондового ринку, застосовувати фундаментальні концепції фінансової науки, </w:t>
            </w:r>
            <w:proofErr w:type="spellStart"/>
            <w:r w:rsidRPr="002311D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екосистемний</w:t>
            </w:r>
            <w:proofErr w:type="spellEnd"/>
            <w:r w:rsidRPr="002311D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підхід, механізми та інструментарій стратегічного фінансового менеджменту, сучасні моделі управління та регулювання фінансових систем.</w:t>
            </w:r>
          </w:p>
        </w:tc>
      </w:tr>
    </w:tbl>
    <w:p w14:paraId="376B038E" w14:textId="77777777" w:rsidR="0041421D" w:rsidRDefault="0041421D">
      <w:r>
        <w:br w:type="page"/>
      </w:r>
    </w:p>
    <w:tbl>
      <w:tblPr>
        <w:tblStyle w:val="afe"/>
        <w:tblW w:w="99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167"/>
        <w:gridCol w:w="7774"/>
      </w:tblGrid>
      <w:tr w:rsidR="005C1D95" w14:paraId="6C7D9A82" w14:textId="77777777" w:rsidTr="002311DA">
        <w:tc>
          <w:tcPr>
            <w:tcW w:w="9901" w:type="dxa"/>
            <w:gridSpan w:val="3"/>
            <w:shd w:val="clear" w:color="auto" w:fill="D9D9D9"/>
            <w:vAlign w:val="center"/>
          </w:tcPr>
          <w:p w14:paraId="310D763C" w14:textId="59FF6FA5" w:rsidR="005C1D95" w:rsidRDefault="005C1D95" w:rsidP="005C1D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1.7 – Програмні результати навчання</w:t>
            </w:r>
          </w:p>
        </w:tc>
      </w:tr>
      <w:tr w:rsidR="005C1D95" w14:paraId="59F8B662" w14:textId="77777777" w:rsidTr="002311DA">
        <w:trPr>
          <w:trHeight w:val="20"/>
        </w:trPr>
        <w:tc>
          <w:tcPr>
            <w:tcW w:w="960" w:type="dxa"/>
          </w:tcPr>
          <w:p w14:paraId="299D6EB4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ПРН 1</w:t>
            </w:r>
          </w:p>
        </w:tc>
        <w:tc>
          <w:tcPr>
            <w:tcW w:w="8941" w:type="dxa"/>
            <w:gridSpan w:val="2"/>
          </w:tcPr>
          <w:p w14:paraId="17ACC470" w14:textId="77777777" w:rsidR="005C1D95" w:rsidRDefault="005C1D95" w:rsidP="004142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Глибоко розуміти загальні принципи та методологію наукових досліджень та застосовувати їх у власних дослідженнях у сфері фінансів, банківської справи, страхування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фондового ринку. </w:t>
            </w:r>
          </w:p>
        </w:tc>
      </w:tr>
      <w:tr w:rsidR="005C1D95" w14:paraId="1E057D41" w14:textId="77777777" w:rsidTr="002311DA">
        <w:trPr>
          <w:trHeight w:val="20"/>
        </w:trPr>
        <w:tc>
          <w:tcPr>
            <w:tcW w:w="960" w:type="dxa"/>
          </w:tcPr>
          <w:p w14:paraId="3579A232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ПРН 2</w:t>
            </w:r>
          </w:p>
        </w:tc>
        <w:tc>
          <w:tcPr>
            <w:tcW w:w="8941" w:type="dxa"/>
            <w:gridSpan w:val="2"/>
          </w:tcPr>
          <w:p w14:paraId="165034C7" w14:textId="55D12CF5" w:rsidR="005C1D95" w:rsidRDefault="005C1D95" w:rsidP="004142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Мати концептуальні та методологічні знання з фінансів, банківської справи,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страхування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фондового ринку і на межі предметних галузей, а також демонструвати дослідницькі навички, достатні для проведення наукових і прикладних досліджень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 сфері фінансів, банківської справи, страхування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фондового ринку, отримання нових знань та/або здійснення </w:t>
            </w:r>
            <w:r w:rsidRPr="0041421D">
              <w:rPr>
                <w:rFonts w:ascii="Times New Roman" w:eastAsia="Times New Roman" w:hAnsi="Times New Roman" w:cs="Times New Roman"/>
                <w:sz w:val="24"/>
                <w:szCs w:val="24"/>
              </w:rPr>
              <w:t>інновацій</w:t>
            </w:r>
            <w:r w:rsidR="0041421D" w:rsidRPr="00414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421D" w:rsidRPr="0041421D">
              <w:rPr>
                <w:rFonts w:ascii="Times New Roman" w:hAnsi="Times New Roman" w:cs="Times New Roman"/>
                <w:sz w:val="24"/>
              </w:rPr>
              <w:t>в умовах трансформації національної та світової фінансової системи.</w:t>
            </w:r>
            <w:r w:rsidRPr="004142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D95" w14:paraId="69CAA92A" w14:textId="77777777" w:rsidTr="002311DA">
        <w:trPr>
          <w:trHeight w:val="20"/>
        </w:trPr>
        <w:tc>
          <w:tcPr>
            <w:tcW w:w="960" w:type="dxa"/>
          </w:tcPr>
          <w:p w14:paraId="53A2DA9D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ПРН 3</w:t>
            </w:r>
          </w:p>
        </w:tc>
        <w:tc>
          <w:tcPr>
            <w:tcW w:w="8941" w:type="dxa"/>
            <w:gridSpan w:val="2"/>
          </w:tcPr>
          <w:p w14:paraId="29A99520" w14:textId="77777777" w:rsidR="005C1D95" w:rsidRPr="00306851" w:rsidRDefault="005C1D95" w:rsidP="004142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Формулювати і перевіряти гіпотези; використовувати для обґрунтування висновків належні докази, зокрема, результати аналізу наукової фахової літератури,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F87A7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статистичні, аналітичні дані та інформацію з офіційних джерел.</w:t>
            </w:r>
          </w:p>
        </w:tc>
      </w:tr>
      <w:tr w:rsidR="005C1D95" w14:paraId="70B694A4" w14:textId="77777777" w:rsidTr="002311DA">
        <w:trPr>
          <w:trHeight w:val="20"/>
        </w:trPr>
        <w:tc>
          <w:tcPr>
            <w:tcW w:w="960" w:type="dxa"/>
          </w:tcPr>
          <w:p w14:paraId="1EC8A779" w14:textId="77777777" w:rsidR="005C1D95" w:rsidRPr="00CC4E64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E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ПРН 4</w:t>
            </w:r>
          </w:p>
        </w:tc>
        <w:tc>
          <w:tcPr>
            <w:tcW w:w="8941" w:type="dxa"/>
            <w:gridSpan w:val="2"/>
          </w:tcPr>
          <w:p w14:paraId="12CD8010" w14:textId="77777777" w:rsidR="005C1D95" w:rsidRPr="00F87A7F" w:rsidRDefault="005C1D95" w:rsidP="004142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87A7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Володіти філософськими та загальнонауковими </w:t>
            </w:r>
            <w:proofErr w:type="spellStart"/>
            <w:r w:rsidRPr="00F87A7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компетентностями</w:t>
            </w:r>
            <w:proofErr w:type="spellEnd"/>
            <w:r w:rsidRPr="00F87A7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спрямованими на формування наукового світогляду, професійної етики та загально</w:t>
            </w:r>
            <w:r w:rsidRPr="00F87A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го </w:t>
            </w:r>
            <w:r w:rsidRPr="00F87A7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культурного кругозору. </w:t>
            </w:r>
          </w:p>
        </w:tc>
      </w:tr>
      <w:tr w:rsidR="005C1D95" w14:paraId="35029D7A" w14:textId="77777777" w:rsidTr="002311DA">
        <w:trPr>
          <w:trHeight w:val="20"/>
        </w:trPr>
        <w:tc>
          <w:tcPr>
            <w:tcW w:w="960" w:type="dxa"/>
          </w:tcPr>
          <w:p w14:paraId="27714593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ПРН 5</w:t>
            </w:r>
          </w:p>
        </w:tc>
        <w:tc>
          <w:tcPr>
            <w:tcW w:w="8941" w:type="dxa"/>
            <w:gridSpan w:val="2"/>
          </w:tcPr>
          <w:p w14:paraId="3F86E4C1" w14:textId="77777777" w:rsidR="005C1D95" w:rsidRDefault="005C1D95" w:rsidP="004142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Розробляти та реалізовувати наукові та/або інноваційні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які дають можливість переосмислити наявне та створити нове цілісне знання та/або професійну практику і розв’язувати значущі проблеми у сфері фінансів, банківської справи,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страхування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фондового ринку з урахуванням економічних аспектів, лідерства, автономності та відповідальності, спираючись на принципи академічної доброчесності та дотримання прав інтелектуальної власності.</w:t>
            </w:r>
          </w:p>
        </w:tc>
      </w:tr>
      <w:tr w:rsidR="005C1D95" w14:paraId="569F96E5" w14:textId="77777777" w:rsidTr="002311DA">
        <w:trPr>
          <w:trHeight w:val="20"/>
        </w:trPr>
        <w:tc>
          <w:tcPr>
            <w:tcW w:w="960" w:type="dxa"/>
          </w:tcPr>
          <w:p w14:paraId="4060113C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ПРН 6</w:t>
            </w:r>
          </w:p>
        </w:tc>
        <w:tc>
          <w:tcPr>
            <w:tcW w:w="8941" w:type="dxa"/>
            <w:gridSpan w:val="2"/>
          </w:tcPr>
          <w:p w14:paraId="40820250" w14:textId="2B0544C1" w:rsidR="005C1D95" w:rsidRDefault="005C1D95" w:rsidP="004142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Вільно презентувати та обговорювати результати своєї наукової діяльності державною та </w:t>
            </w:r>
            <w:r w:rsidR="0041421D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мовами в усній та письмовій формах, розуміти іншомовні професійні, наукові та навчальні публікації з відповідної тематики.</w:t>
            </w:r>
          </w:p>
        </w:tc>
      </w:tr>
      <w:tr w:rsidR="005C1D95" w14:paraId="7ABD9854" w14:textId="77777777" w:rsidTr="002311DA">
        <w:trPr>
          <w:trHeight w:val="20"/>
        </w:trPr>
        <w:tc>
          <w:tcPr>
            <w:tcW w:w="960" w:type="dxa"/>
          </w:tcPr>
          <w:p w14:paraId="436CB53E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ПРН 7</w:t>
            </w:r>
          </w:p>
        </w:tc>
        <w:tc>
          <w:tcPr>
            <w:tcW w:w="8941" w:type="dxa"/>
            <w:gridSpan w:val="2"/>
          </w:tcPr>
          <w:p w14:paraId="3C71F480" w14:textId="77777777" w:rsidR="005C1D95" w:rsidRDefault="005C1D95" w:rsidP="004142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інноваційні педагогічні технології, формулювати зміст, цілі навчання, способи їх досягнення, форми контролю, нести відповідальність за ефективність освітнього процесу з дотриманням норм академічної етики та доброчесності.</w:t>
            </w:r>
          </w:p>
        </w:tc>
      </w:tr>
      <w:tr w:rsidR="005C1D95" w14:paraId="19A5CB09" w14:textId="77777777" w:rsidTr="002311DA">
        <w:trPr>
          <w:trHeight w:val="20"/>
        </w:trPr>
        <w:tc>
          <w:tcPr>
            <w:tcW w:w="960" w:type="dxa"/>
          </w:tcPr>
          <w:p w14:paraId="5689D9CE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ПРН 8</w:t>
            </w:r>
          </w:p>
        </w:tc>
        <w:tc>
          <w:tcPr>
            <w:tcW w:w="8941" w:type="dxa"/>
            <w:gridSpan w:val="2"/>
          </w:tcPr>
          <w:p w14:paraId="0175A774" w14:textId="77777777" w:rsidR="005C1D95" w:rsidRDefault="005C1D95" w:rsidP="004142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виконувати оригінальні дослідження в сфері фінансів, банківської справи, страхування та фондового ринку та міждисциплінарних напрямах, та кваліфіковано відображати їх результати у наукових публікаціях.</w:t>
            </w:r>
          </w:p>
        </w:tc>
      </w:tr>
      <w:tr w:rsidR="005C1D95" w14:paraId="4B483705" w14:textId="77777777" w:rsidTr="002311DA">
        <w:trPr>
          <w:trHeight w:val="20"/>
        </w:trPr>
        <w:tc>
          <w:tcPr>
            <w:tcW w:w="960" w:type="dxa"/>
          </w:tcPr>
          <w:p w14:paraId="086ACD19" w14:textId="77777777" w:rsidR="005C1D95" w:rsidRPr="00CC4E64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E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ПРН 9</w:t>
            </w:r>
          </w:p>
        </w:tc>
        <w:tc>
          <w:tcPr>
            <w:tcW w:w="8941" w:type="dxa"/>
            <w:gridSpan w:val="2"/>
          </w:tcPr>
          <w:p w14:paraId="044AF93C" w14:textId="77777777" w:rsidR="005C1D95" w:rsidRPr="00F87A7F" w:rsidRDefault="005C1D95" w:rsidP="00414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7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Застосовувати </w:t>
            </w:r>
            <w:r w:rsidRPr="00F87A7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фундаментальні концепції фінансової науки, </w:t>
            </w:r>
            <w:proofErr w:type="spellStart"/>
            <w:r w:rsidRPr="00F87A7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екосистемний</w:t>
            </w:r>
            <w:proofErr w:type="spellEnd"/>
            <w:r w:rsidRPr="00F87A7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підхід, механізми та інструментарій стратегічного фінансового менеджменту, моделі управління та регулювання сучасних фінансових систем </w:t>
            </w:r>
            <w:r w:rsidRPr="00F87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 вирішенні актуальних проблем розвитку фінансів, банківської справи, страхування та фондового ринку з урахуванням національного контексту.</w:t>
            </w:r>
          </w:p>
        </w:tc>
      </w:tr>
      <w:tr w:rsidR="005C1D95" w14:paraId="214D405A" w14:textId="77777777" w:rsidTr="002311DA">
        <w:trPr>
          <w:trHeight w:val="20"/>
        </w:trPr>
        <w:tc>
          <w:tcPr>
            <w:tcW w:w="960" w:type="dxa"/>
          </w:tcPr>
          <w:p w14:paraId="2C739033" w14:textId="77777777" w:rsidR="005C1D95" w:rsidRPr="00CC4E64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-57" w:right="-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E6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ПРН 10</w:t>
            </w:r>
          </w:p>
        </w:tc>
        <w:tc>
          <w:tcPr>
            <w:tcW w:w="8941" w:type="dxa"/>
            <w:gridSpan w:val="2"/>
          </w:tcPr>
          <w:p w14:paraId="686FBA5C" w14:textId="77777777" w:rsidR="005C1D95" w:rsidRPr="00F87A7F" w:rsidRDefault="005C1D95" w:rsidP="0041421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7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Ініціювати та реалізовувати міждисциплінарні наукові дослідження, співпрацювати з міжнародною академічною та професійною спільнотою, ефективно використовувати сучасні платформи для комунікації та обміну науковими результатами.</w:t>
            </w:r>
          </w:p>
        </w:tc>
      </w:tr>
      <w:tr w:rsidR="005C1D95" w14:paraId="48780D4C" w14:textId="77777777" w:rsidTr="002311DA">
        <w:tc>
          <w:tcPr>
            <w:tcW w:w="9901" w:type="dxa"/>
            <w:gridSpan w:val="3"/>
            <w:shd w:val="clear" w:color="auto" w:fill="D9D9D9"/>
          </w:tcPr>
          <w:p w14:paraId="2BAA89DF" w14:textId="77777777" w:rsidR="005C1D95" w:rsidRDefault="005C1D95" w:rsidP="005C1D95">
            <w:pPr>
              <w:ind w:left="-57" w:right="-57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1.8 – Ресурсне забезпечення реалізації програми</w:t>
            </w:r>
          </w:p>
        </w:tc>
      </w:tr>
      <w:tr w:rsidR="005C1D95" w14:paraId="5F71C2A6" w14:textId="77777777" w:rsidTr="0041421D">
        <w:tc>
          <w:tcPr>
            <w:tcW w:w="2127" w:type="dxa"/>
            <w:gridSpan w:val="2"/>
          </w:tcPr>
          <w:p w14:paraId="40A2FBEB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Кадрове</w:t>
            </w:r>
          </w:p>
          <w:p w14:paraId="47A74202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</w:t>
            </w:r>
          </w:p>
        </w:tc>
        <w:tc>
          <w:tcPr>
            <w:tcW w:w="7774" w:type="dxa"/>
          </w:tcPr>
          <w:p w14:paraId="769C262F" w14:textId="39DC2993" w:rsidR="005C1D95" w:rsidRDefault="005C1D95" w:rsidP="00414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Всі науково-педагогічні працівники, що забезпечують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-наукову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роботи, підтверджений рівень наукової і професійної активності, що відповідає вимогам ліцензійних умов. В процесі організації навчання залучаються професіонали з досвідом дослідницької / управлінської / інноваційної / творчої роботи та/або роботи за фахом та іноземні лектори.</w:t>
            </w:r>
          </w:p>
        </w:tc>
      </w:tr>
      <w:tr w:rsidR="005C1D95" w14:paraId="2892295C" w14:textId="77777777" w:rsidTr="0041421D">
        <w:tc>
          <w:tcPr>
            <w:tcW w:w="2127" w:type="dxa"/>
            <w:gridSpan w:val="2"/>
          </w:tcPr>
          <w:p w14:paraId="2A453199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Матеріально- технічне</w:t>
            </w:r>
          </w:p>
          <w:p w14:paraId="3B8C8583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</w:t>
            </w:r>
          </w:p>
        </w:tc>
        <w:tc>
          <w:tcPr>
            <w:tcW w:w="7774" w:type="dxa"/>
          </w:tcPr>
          <w:p w14:paraId="18EABEA5" w14:textId="77777777" w:rsidR="005C1D95" w:rsidRDefault="005C1D95" w:rsidP="00414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Навчальні корпуси; гуртожитки; спеціалізовані кабінети і лабораторії; комп’ютерні класи; науково-технічна бібліотека та читальні зали; пункти харчування; точки бездротового доступу до мережі Інтернет; мультимедійне обладнання; спортивні зали.</w:t>
            </w:r>
          </w:p>
          <w:p w14:paraId="00A0816F" w14:textId="77777777" w:rsidR="005C1D95" w:rsidRDefault="005C1D95" w:rsidP="00414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 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5C1D95" w14:paraId="0E6E530A" w14:textId="77777777" w:rsidTr="0041421D">
        <w:tc>
          <w:tcPr>
            <w:tcW w:w="2127" w:type="dxa"/>
            <w:gridSpan w:val="2"/>
          </w:tcPr>
          <w:p w14:paraId="0A498472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Інформаційне та</w:t>
            </w:r>
          </w:p>
          <w:p w14:paraId="416AB61C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навчально-</w:t>
            </w:r>
          </w:p>
          <w:p w14:paraId="35D92434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методичне</w:t>
            </w:r>
          </w:p>
          <w:p w14:paraId="664EC0BF" w14:textId="77777777" w:rsidR="005C1D95" w:rsidRDefault="005C1D95" w:rsidP="005C1D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-57" w:right="-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</w:t>
            </w:r>
          </w:p>
        </w:tc>
        <w:tc>
          <w:tcPr>
            <w:tcW w:w="7774" w:type="dxa"/>
          </w:tcPr>
          <w:p w14:paraId="79B1D4C7" w14:textId="77777777" w:rsidR="0041421D" w:rsidRPr="0041421D" w:rsidRDefault="0041421D" w:rsidP="0041421D">
            <w:pPr>
              <w:pStyle w:val="TableParagraph"/>
              <w:ind w:left="23" w:right="128"/>
              <w:jc w:val="both"/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 xml:space="preserve">Програма повністю забезпечена навчально-методичним комплексом з усіх компонентів </w:t>
            </w:r>
            <w:proofErr w:type="spellStart"/>
            <w:r w:rsidRPr="0041421D">
              <w:rPr>
                <w:sz w:val="24"/>
                <w:szCs w:val="24"/>
              </w:rPr>
              <w:t>освітньо</w:t>
            </w:r>
            <w:proofErr w:type="spellEnd"/>
            <w:r w:rsidRPr="0041421D">
              <w:rPr>
                <w:sz w:val="24"/>
                <w:szCs w:val="24"/>
              </w:rPr>
              <w:t xml:space="preserve">-наукової програми, наявність яких представлена у модульному середовищі освітнього процесу Університету </w:t>
            </w:r>
            <w:hyperlink r:id="rId10">
              <w:r w:rsidRPr="0041421D">
                <w:rPr>
                  <w:rStyle w:val="ae"/>
                  <w:sz w:val="24"/>
                  <w:szCs w:val="24"/>
                </w:rPr>
                <w:t>http://msnp.knutd.edu.ua.</w:t>
              </w:r>
            </w:hyperlink>
          </w:p>
          <w:p w14:paraId="363CD932" w14:textId="77777777" w:rsidR="0041421D" w:rsidRPr="0041421D" w:rsidRDefault="0041421D" w:rsidP="0041421D">
            <w:pPr>
              <w:pStyle w:val="TableParagraph"/>
              <w:ind w:left="23" w:right="128"/>
              <w:jc w:val="both"/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 xml:space="preserve">Офіційний веб-сайт </w:t>
            </w:r>
            <w:hyperlink r:id="rId11">
              <w:r w:rsidRPr="0041421D">
                <w:rPr>
                  <w:rStyle w:val="ae"/>
                  <w:sz w:val="24"/>
                  <w:szCs w:val="24"/>
                </w:rPr>
                <w:t>http://www.knutd.edu.ua</w:t>
              </w:r>
            </w:hyperlink>
            <w:r w:rsidRPr="0041421D">
              <w:rPr>
                <w:sz w:val="24"/>
                <w:szCs w:val="24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14:paraId="5765133A" w14:textId="77777777" w:rsidR="0041421D" w:rsidRPr="0041421D" w:rsidRDefault="0041421D" w:rsidP="0041421D">
            <w:pPr>
              <w:pStyle w:val="TableParagraph"/>
              <w:ind w:left="23" w:right="128"/>
              <w:jc w:val="both"/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 xml:space="preserve">Читальний зал забезпечений бездротовим доступом до мережі Інтернет. Усі ресурси бібліотеки доступні через сайт бібліотеки Університету: </w:t>
            </w:r>
            <w:hyperlink r:id="rId12">
              <w:r w:rsidRPr="0041421D">
                <w:rPr>
                  <w:rStyle w:val="ae"/>
                  <w:sz w:val="24"/>
                  <w:szCs w:val="24"/>
                </w:rPr>
                <w:t>https://lib.knutd.edu.ua/</w:t>
              </w:r>
            </w:hyperlink>
            <w:r w:rsidRPr="0041421D">
              <w:rPr>
                <w:sz w:val="24"/>
                <w:szCs w:val="24"/>
              </w:rPr>
              <w:t xml:space="preserve"> та інституційний</w:t>
            </w:r>
            <w:r w:rsidRPr="0041421D">
              <w:rPr>
                <w:sz w:val="24"/>
                <w:szCs w:val="24"/>
              </w:rPr>
              <w:tab/>
            </w:r>
            <w:proofErr w:type="spellStart"/>
            <w:r w:rsidRPr="0041421D">
              <w:rPr>
                <w:sz w:val="24"/>
                <w:szCs w:val="24"/>
              </w:rPr>
              <w:t>репозитарій</w:t>
            </w:r>
            <w:proofErr w:type="spellEnd"/>
            <w:r w:rsidRPr="0041421D">
              <w:rPr>
                <w:sz w:val="24"/>
                <w:szCs w:val="24"/>
              </w:rPr>
              <w:t xml:space="preserve"> </w:t>
            </w:r>
            <w:hyperlink r:id="rId13" w:history="1">
              <w:r w:rsidRPr="0041421D">
                <w:rPr>
                  <w:rStyle w:val="ae"/>
                  <w:sz w:val="24"/>
                  <w:szCs w:val="24"/>
                </w:rPr>
                <w:t>https://er.knutd.edu.ua/</w:t>
              </w:r>
            </w:hyperlink>
            <w:r w:rsidRPr="0041421D">
              <w:rPr>
                <w:rStyle w:val="ae"/>
                <w:sz w:val="24"/>
                <w:szCs w:val="24"/>
              </w:rPr>
              <w:t>.</w:t>
            </w:r>
          </w:p>
          <w:p w14:paraId="5B9F7D86" w14:textId="77777777" w:rsidR="0041421D" w:rsidRPr="0041421D" w:rsidRDefault="0041421D" w:rsidP="0041421D">
            <w:pPr>
              <w:pStyle w:val="TableParagraph"/>
              <w:ind w:left="23" w:right="128"/>
              <w:jc w:val="both"/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>Вільний доступ через сайт КНУТД до баз даних періодичних фахових</w:t>
            </w:r>
          </w:p>
          <w:p w14:paraId="30BE451E" w14:textId="109F5546" w:rsidR="005C1D95" w:rsidRDefault="0041421D" w:rsidP="00414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21D">
              <w:rPr>
                <w:rFonts w:ascii="Times New Roman" w:hAnsi="Times New Roman" w:cs="Times New Roman"/>
                <w:sz w:val="24"/>
                <w:szCs w:val="24"/>
              </w:rPr>
              <w:t xml:space="preserve">наукових видань (в тому числі, англійською мовою) забезпечується участю бібліотеки Університету у консорціумі </w:t>
            </w:r>
            <w:proofErr w:type="spellStart"/>
            <w:r w:rsidRPr="0041421D">
              <w:rPr>
                <w:rFonts w:ascii="Times New Roman" w:hAnsi="Times New Roman" w:cs="Times New Roman"/>
                <w:sz w:val="24"/>
                <w:szCs w:val="24"/>
              </w:rPr>
              <w:t>ElibUkr</w:t>
            </w:r>
            <w:proofErr w:type="spellEnd"/>
            <w:r w:rsidRPr="0041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D95" w14:paraId="3E41C666" w14:textId="77777777" w:rsidTr="002311DA">
        <w:tc>
          <w:tcPr>
            <w:tcW w:w="9901" w:type="dxa"/>
            <w:gridSpan w:val="3"/>
            <w:shd w:val="clear" w:color="auto" w:fill="D9D9D9"/>
          </w:tcPr>
          <w:p w14:paraId="39745085" w14:textId="77777777" w:rsidR="005C1D95" w:rsidRDefault="005C1D95" w:rsidP="00414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1.9 – Академічна мобільність</w:t>
            </w:r>
          </w:p>
        </w:tc>
      </w:tr>
      <w:tr w:rsidR="005C1D95" w14:paraId="79A77453" w14:textId="77777777" w:rsidTr="0041421D">
        <w:tc>
          <w:tcPr>
            <w:tcW w:w="2127" w:type="dxa"/>
            <w:gridSpan w:val="2"/>
          </w:tcPr>
          <w:p w14:paraId="7C6506DA" w14:textId="77777777" w:rsidR="005C1D95" w:rsidRDefault="005C1D95" w:rsidP="005C1D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Національна академічна  мобільність</w:t>
            </w:r>
          </w:p>
        </w:tc>
        <w:tc>
          <w:tcPr>
            <w:tcW w:w="7774" w:type="dxa"/>
          </w:tcPr>
          <w:p w14:paraId="4AC4C431" w14:textId="77777777" w:rsidR="005C1D95" w:rsidRDefault="005C1D95" w:rsidP="0041421D">
            <w:pPr>
              <w:ind w:left="23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Передбачає можливість академічної мобільності за деякими компонентами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-наукової програми, що забезпечують набуття загальних та/або фахових компетентностей.</w:t>
            </w:r>
          </w:p>
        </w:tc>
      </w:tr>
      <w:tr w:rsidR="005C1D95" w14:paraId="2214FDB2" w14:textId="77777777" w:rsidTr="0041421D">
        <w:tc>
          <w:tcPr>
            <w:tcW w:w="2127" w:type="dxa"/>
            <w:gridSpan w:val="2"/>
          </w:tcPr>
          <w:p w14:paraId="28267CE7" w14:textId="77777777" w:rsidR="005C1D95" w:rsidRDefault="005C1D95" w:rsidP="005C1D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Міжнародна академічна мобільність</w:t>
            </w:r>
          </w:p>
        </w:tc>
        <w:tc>
          <w:tcPr>
            <w:tcW w:w="7774" w:type="dxa"/>
          </w:tcPr>
          <w:p w14:paraId="297D235E" w14:textId="7D94BC40" w:rsidR="0041421D" w:rsidRPr="0041421D" w:rsidRDefault="0041421D" w:rsidP="0041421D">
            <w:pPr>
              <w:pStyle w:val="a8"/>
              <w:shd w:val="clear" w:color="auto" w:fill="FFFFFF"/>
              <w:spacing w:before="0" w:beforeAutospacing="0" w:after="0" w:afterAutospacing="0"/>
              <w:ind w:left="23" w:right="128"/>
              <w:jc w:val="both"/>
              <w:rPr>
                <w:lang w:val="uk-UA" w:eastAsia="ru-RU"/>
              </w:rPr>
            </w:pPr>
            <w:r w:rsidRPr="0041421D">
              <w:rPr>
                <w:lang w:val="uk-UA"/>
              </w:rPr>
              <w:t xml:space="preserve">Програма розвиває перспективи участі та стажування у науково- дослідних проєктах та програмах академічної мобільності за кордоном: </w:t>
            </w:r>
            <w:r w:rsidRPr="0041421D">
              <w:t>RISEBA</w:t>
            </w:r>
            <w:r w:rsidRPr="0041421D">
              <w:rPr>
                <w:lang w:val="uk-UA"/>
              </w:rPr>
              <w:t xml:space="preserve"> Університет прикладних наук (м. Рига, Латвійська Республіка</w:t>
            </w:r>
            <w:r w:rsidRPr="0041421D">
              <w:rPr>
                <w:lang w:val="uk-UA" w:eastAsia="ru-RU"/>
              </w:rPr>
              <w:t xml:space="preserve"> ЄС), </w:t>
            </w:r>
            <w:r w:rsidRPr="0041421D">
              <w:rPr>
                <w:lang w:val="en-US" w:eastAsia="ru-RU"/>
              </w:rPr>
              <w:t>The</w:t>
            </w:r>
            <w:r w:rsidRPr="0041421D">
              <w:rPr>
                <w:lang w:val="uk-UA" w:eastAsia="ru-RU"/>
              </w:rPr>
              <w:t xml:space="preserve"> </w:t>
            </w:r>
            <w:r w:rsidRPr="0041421D">
              <w:rPr>
                <w:lang w:val="en-US" w:eastAsia="ru-RU"/>
              </w:rPr>
              <w:t>European</w:t>
            </w:r>
            <w:r w:rsidRPr="0041421D">
              <w:rPr>
                <w:lang w:val="uk-UA" w:eastAsia="ru-RU"/>
              </w:rPr>
              <w:t xml:space="preserve"> </w:t>
            </w:r>
            <w:r w:rsidRPr="0041421D">
              <w:rPr>
                <w:lang w:val="en-US" w:eastAsia="ru-RU"/>
              </w:rPr>
              <w:t>Institute</w:t>
            </w:r>
            <w:r w:rsidRPr="0041421D">
              <w:rPr>
                <w:lang w:val="uk-UA" w:eastAsia="ru-RU"/>
              </w:rPr>
              <w:t xml:space="preserve"> </w:t>
            </w:r>
            <w:r w:rsidRPr="0041421D">
              <w:rPr>
                <w:lang w:val="en-US" w:eastAsia="ru-RU"/>
              </w:rPr>
              <w:t>for</w:t>
            </w:r>
            <w:r w:rsidRPr="0041421D">
              <w:rPr>
                <w:lang w:val="uk-UA" w:eastAsia="ru-RU"/>
              </w:rPr>
              <w:t xml:space="preserve"> </w:t>
            </w:r>
            <w:r w:rsidRPr="0041421D">
              <w:rPr>
                <w:lang w:val="en-US" w:eastAsia="ru-RU"/>
              </w:rPr>
              <w:t>Innovation</w:t>
            </w:r>
            <w:r w:rsidRPr="0041421D">
              <w:rPr>
                <w:lang w:val="uk-UA" w:eastAsia="ru-RU"/>
              </w:rPr>
              <w:t xml:space="preserve"> </w:t>
            </w:r>
            <w:r w:rsidRPr="0041421D">
              <w:rPr>
                <w:lang w:val="en-US" w:eastAsia="ru-RU"/>
              </w:rPr>
              <w:t>Development</w:t>
            </w:r>
            <w:r w:rsidRPr="0041421D">
              <w:rPr>
                <w:lang w:val="uk-UA" w:eastAsia="ru-RU"/>
              </w:rPr>
              <w:t xml:space="preserve"> (</w:t>
            </w:r>
            <w:proofErr w:type="spellStart"/>
            <w:r w:rsidRPr="0041421D">
              <w:rPr>
                <w:lang w:val="uk-UA" w:eastAsia="ru-RU"/>
              </w:rPr>
              <w:t>Острава,Чеська</w:t>
            </w:r>
            <w:proofErr w:type="spellEnd"/>
            <w:r w:rsidRPr="0041421D">
              <w:rPr>
                <w:lang w:val="uk-UA" w:eastAsia="ru-RU"/>
              </w:rPr>
              <w:t xml:space="preserve"> Республіка, ЄС)).</w:t>
            </w:r>
          </w:p>
          <w:p w14:paraId="7A797F49" w14:textId="40C29DFF" w:rsidR="005C1D95" w:rsidRDefault="0041421D" w:rsidP="0041421D">
            <w:pPr>
              <w:ind w:left="23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21D">
              <w:rPr>
                <w:rFonts w:ascii="Times New Roman" w:hAnsi="Times New Roman" w:cs="Times New Roman"/>
                <w:sz w:val="24"/>
              </w:rPr>
              <w:t>Виконується</w:t>
            </w:r>
            <w:r w:rsidRPr="0041421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в</w:t>
            </w:r>
            <w:r w:rsidRPr="0041421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активному</w:t>
            </w:r>
            <w:r w:rsidRPr="0041421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z w:val="24"/>
              </w:rPr>
              <w:t>дослідницькому</w:t>
            </w:r>
            <w:r w:rsidRPr="0041421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1421D">
              <w:rPr>
                <w:rFonts w:ascii="Times New Roman" w:hAnsi="Times New Roman" w:cs="Times New Roman"/>
                <w:spacing w:val="-2"/>
                <w:sz w:val="24"/>
              </w:rPr>
              <w:t>середовищі.</w:t>
            </w:r>
          </w:p>
        </w:tc>
      </w:tr>
      <w:tr w:rsidR="005C1D95" w14:paraId="0A1C747F" w14:textId="77777777" w:rsidTr="0041421D">
        <w:tc>
          <w:tcPr>
            <w:tcW w:w="2127" w:type="dxa"/>
            <w:gridSpan w:val="2"/>
          </w:tcPr>
          <w:p w14:paraId="1A5557FA" w14:textId="77777777" w:rsidR="005C1D95" w:rsidRDefault="005C1D95" w:rsidP="005C1D95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774" w:type="dxa"/>
          </w:tcPr>
          <w:p w14:paraId="571CE224" w14:textId="77777777" w:rsidR="005C1D95" w:rsidRDefault="005C1D95" w:rsidP="0041421D">
            <w:pPr>
              <w:ind w:left="23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Навчання іноземних здобувачів вищої освіти здійснюється за акредитованими освітніми програмами. </w:t>
            </w:r>
          </w:p>
        </w:tc>
      </w:tr>
    </w:tbl>
    <w:p w14:paraId="00ADD175" w14:textId="77777777" w:rsidR="007A2296" w:rsidRDefault="00190565" w:rsidP="00CF77C0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Перелік компонентів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-наукової програми та їх логічна послідовність</w:t>
      </w:r>
    </w:p>
    <w:p w14:paraId="27491427" w14:textId="77777777" w:rsidR="007A2296" w:rsidRDefault="00190565" w:rsidP="00CF77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2.1.1 Перелік освітніх компонентів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-наукової програми третього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-наукового) рівня вищої освіти</w:t>
      </w:r>
    </w:p>
    <w:tbl>
      <w:tblPr>
        <w:tblW w:w="95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094"/>
        <w:gridCol w:w="9"/>
        <w:gridCol w:w="1025"/>
        <w:gridCol w:w="1606"/>
      </w:tblGrid>
      <w:tr w:rsidR="005C1C0D" w:rsidRPr="001E09DF" w14:paraId="61CF64B0" w14:textId="77777777" w:rsidTr="00111CEB">
        <w:trPr>
          <w:trHeight w:val="758"/>
        </w:trPr>
        <w:tc>
          <w:tcPr>
            <w:tcW w:w="843" w:type="dxa"/>
            <w:vAlign w:val="center"/>
          </w:tcPr>
          <w:p w14:paraId="584F6968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6103" w:type="dxa"/>
            <w:gridSpan w:val="2"/>
            <w:vAlign w:val="center"/>
          </w:tcPr>
          <w:p w14:paraId="798B8EB3" w14:textId="77777777" w:rsidR="005C1C0D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1E09DF">
              <w:rPr>
                <w:rFonts w:ascii="Times New Roman" w:eastAsia="Times New Roman" w:hAnsi="Times New Roman" w:cs="Times New Roman"/>
                <w:lang w:val="ru-RU"/>
              </w:rPr>
              <w:t>Компоненти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lang w:val="ru-RU"/>
              </w:rPr>
              <w:t>освітньої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lang w:val="ru-RU"/>
              </w:rPr>
              <w:t>програми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79EE53A6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E09DF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lang w:val="ru-RU"/>
              </w:rPr>
              <w:t>навчальні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lang w:val="ru-RU"/>
              </w:rPr>
              <w:t>дисципліни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1E09DF">
              <w:rPr>
                <w:rFonts w:ascii="Times New Roman" w:eastAsia="Times New Roman" w:hAnsi="Times New Roman" w:cs="Times New Roman"/>
                <w:lang w:val="ru-RU"/>
              </w:rPr>
              <w:t>семестрова</w:t>
            </w:r>
            <w:proofErr w:type="spellEnd"/>
            <w:r w:rsidRPr="001E09DF">
              <w:rPr>
                <w:rFonts w:ascii="Times New Roman" w:eastAsia="Times New Roman" w:hAnsi="Times New Roman" w:cs="Times New Roman"/>
                <w:lang w:val="ru-RU"/>
              </w:rPr>
              <w:t xml:space="preserve"> робота, практика)</w:t>
            </w:r>
          </w:p>
        </w:tc>
        <w:tc>
          <w:tcPr>
            <w:tcW w:w="1025" w:type="dxa"/>
            <w:vAlign w:val="center"/>
          </w:tcPr>
          <w:p w14:paraId="470BF36D" w14:textId="77777777" w:rsidR="005C1C0D" w:rsidRPr="001E09DF" w:rsidRDefault="005C1C0D" w:rsidP="00111CEB">
            <w:pPr>
              <w:spacing w:after="0" w:line="240" w:lineRule="auto"/>
              <w:ind w:left="-103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Кількість кредитів</w:t>
            </w:r>
          </w:p>
        </w:tc>
        <w:tc>
          <w:tcPr>
            <w:tcW w:w="1606" w:type="dxa"/>
            <w:vAlign w:val="center"/>
          </w:tcPr>
          <w:p w14:paraId="30867AA2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Форма</w:t>
            </w:r>
          </w:p>
          <w:p w14:paraId="321B711E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підсумкового контролю</w:t>
            </w:r>
          </w:p>
        </w:tc>
      </w:tr>
      <w:tr w:rsidR="005C1C0D" w:rsidRPr="001E09DF" w14:paraId="5538B22D" w14:textId="77777777" w:rsidTr="00111CEB">
        <w:trPr>
          <w:trHeight w:val="253"/>
        </w:trPr>
        <w:tc>
          <w:tcPr>
            <w:tcW w:w="843" w:type="dxa"/>
            <w:vAlign w:val="center"/>
          </w:tcPr>
          <w:p w14:paraId="6C569724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03" w:type="dxa"/>
            <w:gridSpan w:val="2"/>
            <w:vAlign w:val="center"/>
          </w:tcPr>
          <w:p w14:paraId="50F12CCC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5" w:type="dxa"/>
            <w:vAlign w:val="center"/>
          </w:tcPr>
          <w:p w14:paraId="4F507D87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06" w:type="dxa"/>
            <w:vAlign w:val="center"/>
          </w:tcPr>
          <w:p w14:paraId="5DEC81B4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C1C0D" w:rsidRPr="001E09DF" w14:paraId="6F9E3B5A" w14:textId="77777777" w:rsidTr="00111CEB">
        <w:trPr>
          <w:trHeight w:val="20"/>
        </w:trPr>
        <w:tc>
          <w:tcPr>
            <w:tcW w:w="9577" w:type="dxa"/>
            <w:gridSpan w:val="5"/>
          </w:tcPr>
          <w:p w14:paraId="7B1855BD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E09DF">
              <w:rPr>
                <w:rFonts w:ascii="Times New Roman" w:eastAsia="Times New Roman" w:hAnsi="Times New Roman" w:cs="Times New Roman"/>
                <w:b/>
              </w:rPr>
              <w:t>Обов’язкові компоненти освітньої програми</w:t>
            </w:r>
          </w:p>
        </w:tc>
      </w:tr>
      <w:tr w:rsidR="005C1C0D" w:rsidRPr="001E09DF" w14:paraId="0FFD8EE5" w14:textId="77777777" w:rsidTr="00111CEB">
        <w:trPr>
          <w:trHeight w:val="20"/>
        </w:trPr>
        <w:tc>
          <w:tcPr>
            <w:tcW w:w="843" w:type="dxa"/>
          </w:tcPr>
          <w:p w14:paraId="2457EA1A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ОК 1</w:t>
            </w:r>
          </w:p>
        </w:tc>
        <w:tc>
          <w:tcPr>
            <w:tcW w:w="6094" w:type="dxa"/>
          </w:tcPr>
          <w:p w14:paraId="5BBCAB67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 xml:space="preserve">Філософія науки </w:t>
            </w:r>
          </w:p>
        </w:tc>
        <w:tc>
          <w:tcPr>
            <w:tcW w:w="1034" w:type="dxa"/>
            <w:gridSpan w:val="2"/>
          </w:tcPr>
          <w:p w14:paraId="700884F4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14:paraId="11E16C1F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5C1C0D" w:rsidRPr="001E09DF" w14:paraId="6AA71146" w14:textId="77777777" w:rsidTr="00111CEB">
        <w:trPr>
          <w:trHeight w:val="20"/>
        </w:trPr>
        <w:tc>
          <w:tcPr>
            <w:tcW w:w="843" w:type="dxa"/>
          </w:tcPr>
          <w:p w14:paraId="0D5FB26C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ОК 2</w:t>
            </w:r>
          </w:p>
        </w:tc>
        <w:tc>
          <w:tcPr>
            <w:tcW w:w="6094" w:type="dxa"/>
          </w:tcPr>
          <w:p w14:paraId="2B4C9ACC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Іноземна мова для академічних цілей</w:t>
            </w:r>
          </w:p>
        </w:tc>
        <w:tc>
          <w:tcPr>
            <w:tcW w:w="1034" w:type="dxa"/>
            <w:gridSpan w:val="2"/>
          </w:tcPr>
          <w:p w14:paraId="34DB5B7A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06" w:type="dxa"/>
          </w:tcPr>
          <w:p w14:paraId="5E512937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5C1C0D" w:rsidRPr="001E09DF" w14:paraId="196794E1" w14:textId="77777777" w:rsidTr="00111CEB">
        <w:trPr>
          <w:trHeight w:val="20"/>
        </w:trPr>
        <w:tc>
          <w:tcPr>
            <w:tcW w:w="843" w:type="dxa"/>
          </w:tcPr>
          <w:p w14:paraId="264E92A8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ОК 3</w:t>
            </w:r>
          </w:p>
        </w:tc>
        <w:tc>
          <w:tcPr>
            <w:tcW w:w="6094" w:type="dxa"/>
          </w:tcPr>
          <w:p w14:paraId="2F5D03E9" w14:textId="77777777" w:rsidR="005C1C0D" w:rsidRPr="00706028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Методологія наукових досліджень у фінансах</w:t>
            </w:r>
          </w:p>
        </w:tc>
        <w:tc>
          <w:tcPr>
            <w:tcW w:w="1034" w:type="dxa"/>
            <w:gridSpan w:val="2"/>
          </w:tcPr>
          <w:p w14:paraId="1E6BC30F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14:paraId="2726DFE1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5C1C0D" w:rsidRPr="001E09DF" w14:paraId="258E3DA6" w14:textId="77777777" w:rsidTr="00111CEB">
        <w:trPr>
          <w:trHeight w:val="20"/>
        </w:trPr>
        <w:tc>
          <w:tcPr>
            <w:tcW w:w="843" w:type="dxa"/>
          </w:tcPr>
          <w:p w14:paraId="35C742EC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ОК 4</w:t>
            </w:r>
          </w:p>
        </w:tc>
        <w:tc>
          <w:tcPr>
            <w:tcW w:w="6094" w:type="dxa"/>
          </w:tcPr>
          <w:p w14:paraId="385F20A4" w14:textId="77777777" w:rsidR="005C1C0D" w:rsidRPr="00DF272D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Інтелектуальна власність та комерціалізація наукових досліджень</w:t>
            </w:r>
          </w:p>
        </w:tc>
        <w:tc>
          <w:tcPr>
            <w:tcW w:w="1034" w:type="dxa"/>
            <w:gridSpan w:val="2"/>
          </w:tcPr>
          <w:p w14:paraId="3474034E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14:paraId="61AF8500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5C1C0D" w:rsidRPr="001E09DF" w14:paraId="3AD51B91" w14:textId="77777777" w:rsidTr="00111CEB">
        <w:trPr>
          <w:trHeight w:val="20"/>
        </w:trPr>
        <w:tc>
          <w:tcPr>
            <w:tcW w:w="843" w:type="dxa"/>
          </w:tcPr>
          <w:p w14:paraId="5CDFCB51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ОК 5</w:t>
            </w:r>
          </w:p>
        </w:tc>
        <w:tc>
          <w:tcPr>
            <w:tcW w:w="6094" w:type="dxa"/>
          </w:tcPr>
          <w:p w14:paraId="1087BD3E" w14:textId="77777777" w:rsidR="005C1C0D" w:rsidRPr="00DF272D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Педагогічна майстерність у вищій школі</w:t>
            </w:r>
          </w:p>
        </w:tc>
        <w:tc>
          <w:tcPr>
            <w:tcW w:w="1034" w:type="dxa"/>
            <w:gridSpan w:val="2"/>
          </w:tcPr>
          <w:p w14:paraId="4273ACB2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14:paraId="6AB4F2D7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5C1C0D" w:rsidRPr="001E09DF" w14:paraId="40B095BE" w14:textId="77777777" w:rsidTr="00111CEB">
        <w:trPr>
          <w:trHeight w:val="20"/>
        </w:trPr>
        <w:tc>
          <w:tcPr>
            <w:tcW w:w="9577" w:type="dxa"/>
            <w:gridSpan w:val="5"/>
          </w:tcPr>
          <w:p w14:paraId="1C8F4E03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09DF">
              <w:rPr>
                <w:rFonts w:ascii="Times New Roman" w:eastAsia="Times New Roman" w:hAnsi="Times New Roman" w:cs="Times New Roman"/>
                <w:b/>
              </w:rPr>
              <w:t>Практична підготовка</w:t>
            </w:r>
          </w:p>
        </w:tc>
      </w:tr>
      <w:tr w:rsidR="005C1C0D" w:rsidRPr="001E09DF" w14:paraId="5DFF93CE" w14:textId="77777777" w:rsidTr="00111CEB">
        <w:trPr>
          <w:trHeight w:val="20"/>
        </w:trPr>
        <w:tc>
          <w:tcPr>
            <w:tcW w:w="843" w:type="dxa"/>
          </w:tcPr>
          <w:p w14:paraId="516D6CE5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ОК 6</w:t>
            </w:r>
          </w:p>
        </w:tc>
        <w:tc>
          <w:tcPr>
            <w:tcW w:w="6094" w:type="dxa"/>
          </w:tcPr>
          <w:p w14:paraId="6DF762FB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Педагогічна практика</w:t>
            </w:r>
          </w:p>
        </w:tc>
        <w:tc>
          <w:tcPr>
            <w:tcW w:w="1034" w:type="dxa"/>
            <w:gridSpan w:val="2"/>
          </w:tcPr>
          <w:p w14:paraId="469D3690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14:paraId="18430410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5C1C0D" w:rsidRPr="001E09DF" w14:paraId="24EE1A77" w14:textId="77777777" w:rsidTr="00111CEB">
        <w:trPr>
          <w:trHeight w:val="20"/>
        </w:trPr>
        <w:tc>
          <w:tcPr>
            <w:tcW w:w="9577" w:type="dxa"/>
            <w:gridSpan w:val="5"/>
          </w:tcPr>
          <w:p w14:paraId="30D6364E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09DF">
              <w:rPr>
                <w:rFonts w:ascii="Times New Roman" w:eastAsia="Times New Roman" w:hAnsi="Times New Roman" w:cs="Times New Roman"/>
                <w:b/>
              </w:rPr>
              <w:t>Цикл професійної підготовки</w:t>
            </w:r>
          </w:p>
        </w:tc>
      </w:tr>
      <w:tr w:rsidR="005C1C0D" w:rsidRPr="001E09DF" w14:paraId="6DD45EC9" w14:textId="77777777" w:rsidTr="00111CEB">
        <w:trPr>
          <w:trHeight w:val="20"/>
        </w:trPr>
        <w:tc>
          <w:tcPr>
            <w:tcW w:w="843" w:type="dxa"/>
          </w:tcPr>
          <w:p w14:paraId="5D7A0FAF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ОК 7</w:t>
            </w:r>
          </w:p>
        </w:tc>
        <w:tc>
          <w:tcPr>
            <w:tcW w:w="6094" w:type="dxa"/>
          </w:tcPr>
          <w:p w14:paraId="2EB89F37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 xml:space="preserve">Сучасні </w:t>
            </w:r>
            <w:r>
              <w:rPr>
                <w:rFonts w:ascii="Times New Roman" w:eastAsia="Times New Roman" w:hAnsi="Times New Roman" w:cs="Times New Roman"/>
              </w:rPr>
              <w:t>концепції</w:t>
            </w:r>
            <w:r w:rsidRPr="001E09DF">
              <w:rPr>
                <w:rFonts w:ascii="Times New Roman" w:eastAsia="Times New Roman" w:hAnsi="Times New Roman" w:cs="Times New Roman"/>
              </w:rPr>
              <w:t xml:space="preserve"> розвитку </w:t>
            </w:r>
            <w:r>
              <w:rPr>
                <w:rFonts w:ascii="Times New Roman" w:eastAsia="Times New Roman" w:hAnsi="Times New Roman" w:cs="Times New Roman"/>
              </w:rPr>
              <w:t xml:space="preserve">фінансової екосистеми </w:t>
            </w:r>
            <w:r w:rsidRPr="001E09DF">
              <w:rPr>
                <w:rFonts w:ascii="Times New Roman" w:eastAsia="Times New Roman" w:hAnsi="Times New Roman" w:cs="Times New Roman"/>
              </w:rPr>
              <w:t>в умовах глобалізації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gridSpan w:val="2"/>
          </w:tcPr>
          <w:p w14:paraId="7BC0D75F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06" w:type="dxa"/>
          </w:tcPr>
          <w:p w14:paraId="301341E9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5C1C0D" w:rsidRPr="001E09DF" w14:paraId="19109395" w14:textId="77777777" w:rsidTr="00111CEB">
        <w:trPr>
          <w:trHeight w:val="560"/>
        </w:trPr>
        <w:tc>
          <w:tcPr>
            <w:tcW w:w="843" w:type="dxa"/>
          </w:tcPr>
          <w:p w14:paraId="07452861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ОК 8</w:t>
            </w:r>
          </w:p>
        </w:tc>
        <w:tc>
          <w:tcPr>
            <w:tcW w:w="6094" w:type="dxa"/>
          </w:tcPr>
          <w:p w14:paraId="032ABF53" w14:textId="77777777" w:rsidR="005C1C0D" w:rsidRPr="003E1999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E1999">
              <w:rPr>
                <w:rFonts w:ascii="Times New Roman" w:eastAsia="Times New Roman" w:hAnsi="Times New Roman" w:cs="Times New Roman"/>
              </w:rPr>
              <w:t>Методологічні і прикладні аспекти стратегічного фінансового управління</w:t>
            </w:r>
          </w:p>
        </w:tc>
        <w:tc>
          <w:tcPr>
            <w:tcW w:w="1034" w:type="dxa"/>
            <w:gridSpan w:val="2"/>
          </w:tcPr>
          <w:p w14:paraId="19FA7B77" w14:textId="77777777" w:rsidR="005C1C0D" w:rsidRPr="00C61766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606" w:type="dxa"/>
          </w:tcPr>
          <w:p w14:paraId="395F536F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5C1C0D" w:rsidRPr="001E09DF" w14:paraId="070B7E5A" w14:textId="77777777" w:rsidTr="00111CEB">
        <w:trPr>
          <w:trHeight w:val="560"/>
        </w:trPr>
        <w:tc>
          <w:tcPr>
            <w:tcW w:w="843" w:type="dxa"/>
          </w:tcPr>
          <w:p w14:paraId="2BFA6ED5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 9</w:t>
            </w:r>
          </w:p>
        </w:tc>
        <w:tc>
          <w:tcPr>
            <w:tcW w:w="6094" w:type="dxa"/>
          </w:tcPr>
          <w:p w14:paraId="417AA198" w14:textId="77777777" w:rsidR="005C1C0D" w:rsidRPr="003E1999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1999">
              <w:rPr>
                <w:rFonts w:ascii="Times New Roman" w:eastAsia="Times New Roman" w:hAnsi="Times New Roman" w:cs="Times New Roman"/>
              </w:rPr>
              <w:t>Наукові студії з фінансів, банківської справи, страхування та фондового ринку</w:t>
            </w:r>
          </w:p>
        </w:tc>
        <w:tc>
          <w:tcPr>
            <w:tcW w:w="1034" w:type="dxa"/>
            <w:gridSpan w:val="2"/>
          </w:tcPr>
          <w:p w14:paraId="1896113F" w14:textId="77777777" w:rsidR="005C1C0D" w:rsidRPr="00C61766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606" w:type="dxa"/>
          </w:tcPr>
          <w:p w14:paraId="50206D3C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5C1C0D" w:rsidRPr="001E09DF" w14:paraId="3F4C1BE4" w14:textId="77777777" w:rsidTr="00111CEB">
        <w:trPr>
          <w:trHeight w:val="20"/>
        </w:trPr>
        <w:tc>
          <w:tcPr>
            <w:tcW w:w="6937" w:type="dxa"/>
            <w:gridSpan w:val="2"/>
          </w:tcPr>
          <w:p w14:paraId="5EFAF738" w14:textId="77777777" w:rsidR="005C1C0D" w:rsidRPr="001E09DF" w:rsidRDefault="005C1C0D" w:rsidP="0011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E09DF">
              <w:rPr>
                <w:rFonts w:ascii="Times New Roman" w:eastAsia="Times New Roman" w:hAnsi="Times New Roman" w:cs="Times New Roman"/>
                <w:b/>
              </w:rPr>
              <w:t>Загальний обсяг обов’язкових освітніх компонентів</w:t>
            </w:r>
          </w:p>
        </w:tc>
        <w:tc>
          <w:tcPr>
            <w:tcW w:w="2640" w:type="dxa"/>
            <w:gridSpan w:val="3"/>
          </w:tcPr>
          <w:p w14:paraId="5CEB05D8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Pr="001E09DF"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</w:tr>
      <w:tr w:rsidR="005C1C0D" w:rsidRPr="001E09DF" w14:paraId="7C8EC3C8" w14:textId="77777777" w:rsidTr="00111CEB">
        <w:trPr>
          <w:trHeight w:val="20"/>
        </w:trPr>
        <w:tc>
          <w:tcPr>
            <w:tcW w:w="9577" w:type="dxa"/>
            <w:gridSpan w:val="5"/>
            <w:vAlign w:val="center"/>
          </w:tcPr>
          <w:p w14:paraId="65D6CD4C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09DF">
              <w:rPr>
                <w:rFonts w:ascii="Times New Roman" w:eastAsia="Times New Roman" w:hAnsi="Times New Roman" w:cs="Times New Roman"/>
                <w:b/>
              </w:rPr>
              <w:t>Вибіркові компоненти освітньої програми</w:t>
            </w:r>
          </w:p>
        </w:tc>
      </w:tr>
      <w:tr w:rsidR="005C1C0D" w:rsidRPr="001E09DF" w14:paraId="07BBD6D2" w14:textId="77777777" w:rsidTr="00111CEB">
        <w:trPr>
          <w:trHeight w:val="20"/>
        </w:trPr>
        <w:tc>
          <w:tcPr>
            <w:tcW w:w="843" w:type="dxa"/>
          </w:tcPr>
          <w:p w14:paraId="0BF9D46F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E09DF">
              <w:rPr>
                <w:rFonts w:ascii="Times New Roman" w:eastAsia="Times New Roman" w:hAnsi="Times New Roman" w:cs="Times New Roman"/>
                <w:b/>
              </w:rPr>
              <w:t>ДВВ</w:t>
            </w:r>
          </w:p>
        </w:tc>
        <w:tc>
          <w:tcPr>
            <w:tcW w:w="6094" w:type="dxa"/>
          </w:tcPr>
          <w:p w14:paraId="0A5754B5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Дисципліни вільного вибору здобувача вищої освіти</w:t>
            </w:r>
          </w:p>
        </w:tc>
        <w:tc>
          <w:tcPr>
            <w:tcW w:w="1034" w:type="dxa"/>
            <w:gridSpan w:val="2"/>
          </w:tcPr>
          <w:p w14:paraId="535967F0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06" w:type="dxa"/>
          </w:tcPr>
          <w:p w14:paraId="27F54744" w14:textId="77777777" w:rsidR="005C1C0D" w:rsidRPr="001E09DF" w:rsidRDefault="005C1C0D" w:rsidP="0011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09DF"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5C1C0D" w:rsidRPr="001E09DF" w14:paraId="794F52C2" w14:textId="77777777" w:rsidTr="00111CEB">
        <w:trPr>
          <w:trHeight w:val="20"/>
        </w:trPr>
        <w:tc>
          <w:tcPr>
            <w:tcW w:w="6937" w:type="dxa"/>
            <w:gridSpan w:val="2"/>
          </w:tcPr>
          <w:p w14:paraId="4C2CE4F8" w14:textId="77777777" w:rsidR="005C1C0D" w:rsidRPr="001E09DF" w:rsidRDefault="005C1C0D" w:rsidP="0011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E09DF">
              <w:rPr>
                <w:rFonts w:ascii="Times New Roman" w:eastAsia="Times New Roman" w:hAnsi="Times New Roman" w:cs="Times New Roman"/>
                <w:b/>
              </w:rPr>
              <w:t>Загальний обсяг вибіркових компонентів</w:t>
            </w:r>
          </w:p>
        </w:tc>
        <w:tc>
          <w:tcPr>
            <w:tcW w:w="2640" w:type="dxa"/>
            <w:gridSpan w:val="3"/>
          </w:tcPr>
          <w:p w14:paraId="7158DE26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1E09DF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5C1C0D" w:rsidRPr="001E09DF" w14:paraId="5A8CDF48" w14:textId="77777777" w:rsidTr="00111CEB">
        <w:trPr>
          <w:trHeight w:val="20"/>
        </w:trPr>
        <w:tc>
          <w:tcPr>
            <w:tcW w:w="6937" w:type="dxa"/>
            <w:gridSpan w:val="2"/>
          </w:tcPr>
          <w:p w14:paraId="7326DF86" w14:textId="77777777" w:rsidR="005C1C0D" w:rsidRPr="001E09DF" w:rsidRDefault="005C1C0D" w:rsidP="00111C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E09DF">
              <w:rPr>
                <w:rFonts w:ascii="Times New Roman" w:eastAsia="Times New Roman" w:hAnsi="Times New Roman" w:cs="Times New Roman"/>
                <w:b/>
              </w:rPr>
              <w:t>ЗАГАЛЬНИЙ ОБСЯГ ОСВІТНЬОЇ ПРОГРАМИ</w:t>
            </w:r>
          </w:p>
        </w:tc>
        <w:tc>
          <w:tcPr>
            <w:tcW w:w="2640" w:type="dxa"/>
            <w:gridSpan w:val="3"/>
          </w:tcPr>
          <w:p w14:paraId="355A0C0B" w14:textId="77777777" w:rsidR="005C1C0D" w:rsidRPr="001E09DF" w:rsidRDefault="005C1C0D" w:rsidP="00111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1E09DF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</w:tr>
    </w:tbl>
    <w:p w14:paraId="76205BE6" w14:textId="77777777" w:rsidR="007A2296" w:rsidRDefault="007A229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E29218" w14:textId="77777777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2.1.2 Зміст наукової складової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-наукової програми третього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-наукового) рівня вищої освіти</w:t>
      </w:r>
    </w:p>
    <w:p w14:paraId="0E0B6A34" w14:textId="77777777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xv5rxoize9z0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Пошук наукових джерел та їх опрацювання. Визначення основних завдань дисертаційної роботи. Вибір оптимальних теоретичних чи/та експериментальних методів для їх розв’язання. Напрацювання даних, обробка та аналіз отриманих результатів. Корекція початкових гіпотез та завдань у відповідності до результатів аналізу. Підготовка наукових результатів до публікації. Апробація наукових результатів на наукових конференціях різних рівнів. Узагальнення результатів дослідження. Остаточне визначення кола проблем, що будуть розглянуті в дисертаційній роботі, встановлення місця дослідження в контексті результатів інших авторів. Формування висновків і рекомендацій. Оформлення роботи та подання до захисту. Захист дисертації.</w:t>
      </w:r>
    </w:p>
    <w:p w14:paraId="66F60B4E" w14:textId="66137E66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Дисертація подається до захисту у вигляді спеціально підготовленого рукопису. Дисертація повинна містити нові науково обґрунтовані результати проведених здобувачем досліджень, які отримано в процесі виконання конкретного наукового завдання, що має істотне значення для галузі знань D</w:t>
      </w:r>
      <w:r w:rsidR="008E64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Бізнес, адміністрування та право.</w:t>
      </w:r>
    </w:p>
    <w:p w14:paraId="081C94F1" w14:textId="77777777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Обсяг основного тексту дисертації – 6,5-9 авторських аркушів.</w:t>
      </w:r>
    </w:p>
    <w:p w14:paraId="4B8AA0B7" w14:textId="77777777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Дисертація може бути виконана державною або англійською мовою.</w:t>
      </w:r>
    </w:p>
    <w:p w14:paraId="20446B0B" w14:textId="77777777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Дисертація має бути оформлена відповідно до вимог, встановлених МОН України.</w:t>
      </w:r>
    </w:p>
    <w:p w14:paraId="7BCB414F" w14:textId="0E463453" w:rsidR="007A2296" w:rsidRDefault="00CF77C0" w:rsidP="005C1C0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="001905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Наукові результати дисертації повинні бути висвітлені не менше ніж у трьох наукових публікаціях здобувача. До таких наукових публікацій зараховуються:</w:t>
      </w:r>
    </w:p>
    <w:p w14:paraId="3F957C5E" w14:textId="77777777" w:rsidR="007A2296" w:rsidRDefault="00190565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" w:after="0" w:line="240" w:lineRule="auto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 у наукових виданнях, включених на дату опублікування до переліку наукових фахових видань України. Якщо число співавторів у такій статті (разом із здобувачем) становить більше двох осіб, така стаття прирівнюється до 0,5 публікації (крім публікацій, визначених підпунктом 2);</w:t>
      </w:r>
    </w:p>
    <w:p w14:paraId="64D107F9" w14:textId="77777777" w:rsidR="007A2296" w:rsidRDefault="00190565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3"/>
        </w:tabs>
        <w:spacing w:before="1" w:after="0" w:line="240" w:lineRule="auto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статті у періодичних наукових виданнях, проіндексованих у базах даних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та/або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Scopus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(крім видань держави, визнаної Верховною Радою України державою-агресором);</w:t>
      </w:r>
    </w:p>
    <w:p w14:paraId="422BD5E4" w14:textId="77777777" w:rsidR="007A2296" w:rsidRDefault="00190565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більше одного патенту на винахід, що пройшов кваліфікаційну експертизу та безпосередньо стосується наукових результатів дисертації, що прирівнюється до однієї наукової публікації;</w:t>
      </w:r>
    </w:p>
    <w:p w14:paraId="26B95E07" w14:textId="77777777" w:rsidR="007A2296" w:rsidRDefault="00190565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одноосібні монографії, що рекомендовані до друку Вченою радою університету та пройшли рецензування, крім одноосібних монографій, виданих у державі, визнаній Верховною Радою України державою-агресором. До одноосібних монографій прирівнюються одноосібні розділи у колективних монографіях за тих же умов.</w:t>
      </w:r>
    </w:p>
    <w:p w14:paraId="3058EFFC" w14:textId="77777777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Стаття у виданні, віднесеному до першого – третього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(Q1–Q3) відповідно до класифікації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SCImago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Country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Rank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Citation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Reports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чи одноосібна монографія, що відповідає зазначеним вимогам, прирівнюється до двох наукових публікацій.</w:t>
      </w:r>
    </w:p>
    <w:p w14:paraId="5EFB6E49" w14:textId="77777777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Належність наукового видання до першого – третього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(Q1–Q3) відповідно до класифікації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SCImago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Country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Rank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Citation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Reports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визначається згідно з рейтингом у році, в якому опублікована відповідна публікація здобувача або у разі, коли рейтинг за відповідний рік не опублікований на дату утворення разової ради, згідно з останнім опублікованим рейтингом.</w:t>
      </w:r>
    </w:p>
    <w:p w14:paraId="6EC2DB41" w14:textId="77777777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 зараховуються за темою дисертації лише за наявності у них активного ідентифікатора DOI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Object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Identifier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крім публікацій, що містять інформацію, віднесену до державної таємниці, або інформацію для службового користування.</w:t>
      </w:r>
    </w:p>
    <w:p w14:paraId="44624CAA" w14:textId="77777777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 зараховуються за темою дисертації за умови обґрунтування отриманих наукових результатів відповідно до мети статті (поставленого завдання) та висновків, а також опублікування не більше ніж однієї статті в одному випуску (номері) наукового видання.</w:t>
      </w:r>
    </w:p>
    <w:p w14:paraId="0A23FFEF" w14:textId="77777777" w:rsidR="007A2296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вважається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самоплагіатом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використання здобувачем своїх наукових праць у тексті дисертації без посилання на ці праці, якщо вони попередньо опубліковані з метою висвітлення в них основних наукових результатів дисертації та вказані здобувачем в анотації дисертації.</w:t>
      </w:r>
    </w:p>
    <w:p w14:paraId="221E3610" w14:textId="77777777" w:rsidR="007A2296" w:rsidRDefault="007A2296">
      <w:pPr>
        <w:rPr>
          <w:rFonts w:ascii="Times New Roman" w:eastAsia="Times New Roman" w:hAnsi="Times New Roman" w:cs="Times New Roman"/>
          <w:sz w:val="24"/>
          <w:szCs w:val="24"/>
        </w:rPr>
        <w:sectPr w:rsidR="007A2296" w:rsidSect="002311DA">
          <w:headerReference w:type="default" r:id="rId14"/>
          <w:pgSz w:w="11906" w:h="16838"/>
          <w:pgMar w:top="851" w:right="851" w:bottom="851" w:left="1418" w:header="454" w:footer="0" w:gutter="0"/>
          <w:pgNumType w:start="1"/>
          <w:cols w:space="720"/>
          <w:titlePg/>
          <w:docGrid w:linePitch="299"/>
        </w:sectPr>
      </w:pPr>
    </w:p>
    <w:p w14:paraId="7C0CCD2A" w14:textId="77777777" w:rsidR="007A2296" w:rsidRPr="007B453B" w:rsidRDefault="00190565" w:rsidP="0092599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53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Структурно-логічна схема підготовки доктора філософії за </w:t>
      </w:r>
      <w:proofErr w:type="spellStart"/>
      <w:r w:rsidRPr="007B453B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</w:t>
      </w:r>
      <w:proofErr w:type="spellEnd"/>
      <w:r w:rsidRPr="007B4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-науковою програмою Фінанси, банківська справа та страхування </w:t>
      </w:r>
    </w:p>
    <w:p w14:paraId="1227BDCB" w14:textId="77777777" w:rsidR="00925991" w:rsidRPr="007B453B" w:rsidRDefault="001905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B453B">
        <w:rPr>
          <w:rFonts w:ascii="Times New Roman" w:eastAsia="Times New Roman" w:hAnsi="Times New Roman" w:cs="Times New Roman"/>
          <w:color w:val="000000"/>
          <w:sz w:val="28"/>
          <w:szCs w:val="28"/>
        </w:rPr>
        <w:t>зі спеціальності D2 Фінанси, банківська справа, страхування та фондовий ринок</w:t>
      </w:r>
    </w:p>
    <w:p w14:paraId="342BFBE7" w14:textId="069511FB" w:rsidR="007B453B" w:rsidRPr="007B453B" w:rsidRDefault="007B453B" w:rsidP="007B453B">
      <w:pPr>
        <w:pStyle w:val="af0"/>
        <w:spacing w:line="318" w:lineRule="exact"/>
        <w:ind w:left="540"/>
      </w:pP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2657A" wp14:editId="540107A7">
                <wp:simplePos x="0" y="0"/>
                <wp:positionH relativeFrom="margin">
                  <wp:posOffset>-13970</wp:posOffset>
                </wp:positionH>
                <wp:positionV relativeFrom="paragraph">
                  <wp:posOffset>210820</wp:posOffset>
                </wp:positionV>
                <wp:extent cx="6470015" cy="7576820"/>
                <wp:effectExtent l="0" t="0" r="26035" b="24130"/>
                <wp:wrapNone/>
                <wp:docPr id="53" name="Прямокут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75768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dash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71C42" id="Прямокутник 53" o:spid="_x0000_s1026" style="position:absolute;margin-left:-1.1pt;margin-top:16.6pt;width:509.45pt;height:59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8X8wIAAD4GAAAOAAAAZHJzL2Uyb0RvYy54bWysVF1uEzEQfkfiDpbf6SYhadpVN1XUUIQU&#10;tRUt6vPEa2dXeG1jO388ITgAR+AaqALOkNyIsXeT/oAQRbxYtuf/m/nm6HhZSTLn1pVaZbS916KE&#10;K6bzUk0z+ubq9NkBJc6DykFqxTO64o4eD54+OVqYlHd0oWXOLUEnyqULk9HCe5MmiWMFr8DtacMV&#10;CoW2FXh82mmSW1ig90omnVZrP1lomxurGXcOf0e1kA6ifyE48+dCOO6JzCjm5uNp4zkJZzI4gnRq&#10;wRQla9KAf8iiglJh0J2rEXggM1v+4qoqmdVOC7/HdJVoIUrGYw1YTbv1oJrLAgyPtSA4zuxgcv/P&#10;LTubX1hS5hntPadEQYU9Wn/ZfNh8Xn9b/1jfbD5tPq6/r7+ubwgqIFoL41I0ujQXNtTrzFiztw4F&#10;yT1JeLhGZylsFXSxWrKM0K920POlJww/97v9Vqvdo4ShrN/r7x90YnMSSLfmxjr/kuuKhEtGLfY2&#10;Qg7zsfMhAUi3KiGa0qellLG/UpFFRg97neAfcMqEBI/XymDdTk0pATnF8WXeRo9OyzIP1rHCMIr8&#10;RFoyBxwiYIwrH6HAgPc0Q/QRuKJWzPE20r6eMKtnKo+5FBzyFyonfmUQaoWkoCG5iueUSI5JhFvU&#10;9FDKv9HENKRq8K8hj+D7leQhf6lec4EdjsjXBdnpJNRT0wB5isTYkiE6Q4OgKBCBR9o2JsGaR/Y9&#10;0n5nFONr5Xf2Val0050/NUTUNls4ahACHhOdr3DSra5XgDPstMR+jcH5C7DIeQQB95g/x0NIjS3R&#10;zY2SQtv3v/sP+khFlGIPcYfgML2bgcWOylcKSXrY7nbD0omPbq+PI03sXcnkrkTNqhONE9bGjWlY&#10;vAZ9L7dXYXV1jetuGKKiCBTD2PXYNo8TXzcVFybjw2FUw0VjwI/VpWHBeUA2TOrV8hqsacjkkYdn&#10;ertvIH3AqVo3WCo9nHktyki4W1wbvHFJRR42CzVswbvvqHW79gc/AQAA//8DAFBLAwQUAAYACAAA&#10;ACEApskNmd4AAAALAQAADwAAAGRycy9kb3ducmV2LnhtbEyPO2/DMAyE9wL9DwILdEvkKIVbuJaD&#10;PpAlS5HHkJGxWNuoRRmSEjv/vsrUTiRxh+N35WqyvbiQD51jDYt5BoK4dqbjRsNhv569gAgR2WDv&#10;mDRcKcCqur8rsTBu5C1ddrERKYRDgRraGIdCylC3ZDHM3UCctG/nLcZ0+kYaj2MKt71UWZZLix2n&#10;Dy0O9NFS/bM7Ww01fXnabMYDsvLH7VFN+OnetX58mN5eQUSa4p8ZbvgJHarEdHJnNkH0GmZKJaeG&#10;5TLNm54t8mcQp7QplT+BrEr5v0P1CwAA//8DAFBLAQItABQABgAIAAAAIQC2gziS/gAAAOEBAAAT&#10;AAAAAAAAAAAAAAAAAAAAAABbQ29udGVudF9UeXBlc10ueG1sUEsBAi0AFAAGAAgAAAAhADj9If/W&#10;AAAAlAEAAAsAAAAAAAAAAAAAAAAALwEAAF9yZWxzLy5yZWxzUEsBAi0AFAAGAAgAAAAhAEKWnxfz&#10;AgAAPgYAAA4AAAAAAAAAAAAAAAAALgIAAGRycy9lMm9Eb2MueG1sUEsBAi0AFAAGAAgAAAAhAKbJ&#10;DZneAAAACwEAAA8AAAAAAAAAAAAAAAAATQUAAGRycy9kb3ducmV2LnhtbFBLBQYAAAAABAAEAPMA&#10;AABYBgAAAAA=&#10;" filled="f" strokecolor="#9bbb59 [3206]">
                <v:stroke dashstyle="dashDot" joinstyle="round"/>
                <v:path arrowok="t"/>
                <w10:wrap anchorx="margin"/>
              </v:rect>
            </w:pict>
          </mc:Fallback>
        </mc:AlternateContent>
      </w:r>
    </w:p>
    <w:p w14:paraId="166BA842" w14:textId="28C85EB4" w:rsidR="007B453B" w:rsidRPr="007B453B" w:rsidRDefault="007B453B" w:rsidP="007B453B">
      <w:pPr>
        <w:pStyle w:val="af0"/>
        <w:spacing w:line="318" w:lineRule="exact"/>
        <w:sectPr w:rsidR="007B453B" w:rsidRPr="007B453B">
          <w:headerReference w:type="default" r:id="rId15"/>
          <w:pgSz w:w="11910" w:h="16840"/>
          <w:pgMar w:top="980" w:right="141" w:bottom="280" w:left="850" w:header="717" w:footer="0" w:gutter="0"/>
          <w:cols w:space="720"/>
        </w:sectPr>
      </w:pP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3B9D5C" wp14:editId="5A2DC416">
                <wp:simplePos x="0" y="0"/>
                <wp:positionH relativeFrom="column">
                  <wp:posOffset>396240</wp:posOffset>
                </wp:positionH>
                <wp:positionV relativeFrom="paragraph">
                  <wp:posOffset>6854190</wp:posOffset>
                </wp:positionV>
                <wp:extent cx="914400" cy="266700"/>
                <wp:effectExtent l="0" t="0" r="0" b="0"/>
                <wp:wrapNone/>
                <wp:docPr id="52" name="Прямокутник: округлені кути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266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E3B31" w14:textId="77777777" w:rsidR="007B453B" w:rsidRPr="00FE5A81" w:rsidRDefault="007B453B" w:rsidP="007B453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FE5A8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B9D5C" id="Прямокутник: округлені кути 52" o:spid="_x0000_s1026" style="position:absolute;margin-left:31.2pt;margin-top:539.7pt;width:1in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dCaQIAAEQFAAAOAAAAZHJzL2Uyb0RvYy54bWysVN9P2zAQfp+0/8Hy+5q2YmVEpKgCMU2q&#10;AFEmnl3HbiMcn3d2m3R//c5OUjq2F6a9WOf7fZ+/8+VVWxu2V+grsAWfjMacKSuhrOym4N+fbj99&#10;4cwHYUthwKqCH5TnV/OPHy4bl6spbMGUChklsT5vXMG3Ibg8y7zcqlr4EThlyagBaxHoipusRNFQ&#10;9tpk0/F4ljWApUOQynvS3nRGPk/5tVYy3GvtVWCm4NRbSCemcx3PbH4p8g0Kt61k34b4hy5qUVkq&#10;ekx1I4JgO6z+SFVXEsGDDiMJdQZaV1KlGWiayfjNNKutcCrNQuB4d4TJ/7+08m6/cg8YW/duCfLF&#10;EyJZ43x+tMSL731ajXX0pcZZm1A8HFFUbWCSlBeTs7MxYS3JNJ3NzkmOOUU+BDv04auCmkWh4Ag7&#10;Wz7SSyUAxX7pQ+c/+MWCFm4rY9JrGfubghJHTeq5azM1HA5GRT9jH5VmVZm6jQovcbO+Nsg6FhBN&#10;qdeBCykZBURHTQXfGduHxGiVyPfO+GNQqg82HOPrygImgNJqqDjAXhCpy5dJD6/u/AcoOgAiFqFd&#10;t4RcFNdQHh5odOgWwTt5W9EjLIUPDwKJ+YQFbXO4p0MbaAoOvcTZFvDn3/TRnwhJVs4a2qSC+x87&#10;gYoz880SVRMfaPXS5ezz+ZRq4KllfWqxu/oaaK4J/RtOJjH6BzOIGqF+pqVfxKpkElZS7YLLgMPl&#10;OnRvS9+GVItFcqN1cyIs7crJmDwCHPn11D4LdD0TA1H4DoatE/kbLna+MdLCYhdAV4mor7j20NOq&#10;Jr7330r8C07vyev185v/AgAA//8DAFBLAwQUAAYACAAAACEA5mlXlt0AAAAMAQAADwAAAGRycy9k&#10;b3ducmV2LnhtbEyPQU/DMAyF70j8h8iTuLGk1VRYaTohEDsiUUBcs8ZLqzZO1WRb+feYE9yen5+e&#10;P1e7xY/ijHPsA2nI1goEUhtsT07Dx/vL7T2ImAxZMwZCDd8YYVdfX1WmtOFCb3hukhNcQrE0GrqU&#10;plLK2HboTVyHCYl3xzB7k3icnbSzuXC5H2WuVCG96YkvdGbCpw7boTl5DcvXq2k/YzFE3OfPwzZz&#10;+75xWt+slscHEAmX9BeGX3xGh5qZDuFENopRQ5FvOMm+utuy4kSuChYHtrI824CsK/n/ifoHAAD/&#10;/wMAUEsBAi0AFAAGAAgAAAAhALaDOJL+AAAA4QEAABMAAAAAAAAAAAAAAAAAAAAAAFtDb250ZW50&#10;X1R5cGVzXS54bWxQSwECLQAUAAYACAAAACEAOP0h/9YAAACUAQAACwAAAAAAAAAAAAAAAAAvAQAA&#10;X3JlbHMvLnJlbHNQSwECLQAUAAYACAAAACEAQnjHQmkCAABEBQAADgAAAAAAAAAAAAAAAAAuAgAA&#10;ZHJzL2Uyb0RvYy54bWxQSwECLQAUAAYACAAAACEA5mlXlt0AAAAMAQAADwAAAAAAAAAAAAAAAADD&#10;BAAAZHJzL2Rvd25yZXYueG1sUEsFBgAAAAAEAAQA8wAAAM0FAAAAAA==&#10;" filled="f" stroked="f">
                <v:textbox>
                  <w:txbxContent>
                    <w:p w14:paraId="139E3B31" w14:textId="77777777" w:rsidR="007B453B" w:rsidRPr="00FE5A81" w:rsidRDefault="007B453B" w:rsidP="007B453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FE5A81"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семестр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6810BA6C" wp14:editId="2D9CDFC6">
                <wp:simplePos x="0" y="0"/>
                <wp:positionH relativeFrom="column">
                  <wp:posOffset>4108449</wp:posOffset>
                </wp:positionH>
                <wp:positionV relativeFrom="paragraph">
                  <wp:posOffset>2839720</wp:posOffset>
                </wp:positionV>
                <wp:extent cx="0" cy="219075"/>
                <wp:effectExtent l="95250" t="38100" r="57150" b="66675"/>
                <wp:wrapNone/>
                <wp:docPr id="51" name="Пряма зі стрілкою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2DA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1" o:spid="_x0000_s1026" type="#_x0000_t32" style="position:absolute;margin-left:323.5pt;margin-top:223.6pt;width:0;height:17.2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4REAIAADkEAAAOAAAAZHJzL2Uyb0RvYy54bWysU82O0zAQviPxDpbvNEmlAhs13UMXuKyg&#10;YuEBvI7dWOs/2aZJb8ADwG2vvMLekADxDMkbMbHbAAtICHGx7Jn5vplvZrw87ZREO+a8MLrCxSzH&#10;iGlqaqG3FX754vG9hxj5QHRNpNGswnvm8enq7p1la0s2N42RNXMISLQvW1vhJgRbZpmnDVPEz4xl&#10;GpzcOEUCPN02qx1pgV3JbJ7n97PWuNo6Q5n3YD1LTryK/JwzGp5x7llAssJQW4ini+fleGarJSm3&#10;jthG0EMZ5B+qUERoSDpRnZFA0CsnfqFSgjrjDQ8zalRmOBeURQ2gpshvqbloiGVRCzTH26lN/v/R&#10;0qe7jUOirvCiwEgTBTPqPwyvh/f9l/4G9R+HazS8Gd6C5br/3H/qvw7vEIRC31rrS4Cv9caNymmn&#10;L+y5oVcefNlPzvHhbQrruFNjOEhHXZzDfpoD6wKiyUjBOi9O8geLMVVGyiPOOh+eMKPQeKmwD46I&#10;bRPWRmsYtnFFHAPZnfuQgEfAmFRq1MKWnuSLPIY1jNSPdI3C3oJu4pxp00YEIuRvHFCH1Ad1SVCU&#10;FvaSJfrnjEMzQUIqI64xW0uHdgQWsL6KjYssEDlCuJByAqWi/gg6xI4wFlf7b4FTdMxodJiASmjj&#10;YituZQ3dsVSe4o+qk9ZR9qWp9xt3HDbsZ5zT4S+NH+DHd4R///GrbwAAAP//AwBQSwMEFAAGAAgA&#10;AAAhAMUBZC7fAAAACwEAAA8AAABkcnMvZG93bnJldi54bWxMj1FLwzAUhd8F/0O4gm8u3Sjr6JoO&#10;UZQpwnCTPafJtak2SUmyrv57r/igj/fcwznfqTaT7dmIIXbeCZjPMmDolNedawW8HR5uVsBikk7L&#10;3jsU8IURNvXlRSVL7c/uFcd9ahmFuFhKASaloeQ8KoNWxpkf0NHv3QcrE52h5TrIM4Xbni+ybMmt&#10;7Bw1GDngnUH1uT9ZAWrXHoaPJ6NSGI/P3f1jbLbbFyGur6bbNbCEU/ozww8+oUNNTI0/OR1ZL2CZ&#10;F7QlCcjzYgGMHL9KQ8pqXgCvK/5/Q/0NAAD//wMAUEsBAi0AFAAGAAgAAAAhALaDOJL+AAAA4QEA&#10;ABMAAAAAAAAAAAAAAAAAAAAAAFtDb250ZW50X1R5cGVzXS54bWxQSwECLQAUAAYACAAAACEAOP0h&#10;/9YAAACUAQAACwAAAAAAAAAAAAAAAAAvAQAAX3JlbHMvLnJlbHNQSwECLQAUAAYACAAAACEAByuu&#10;ERACAAA5BAAADgAAAAAAAAAAAAAAAAAuAgAAZHJzL2Uyb0RvYy54bWxQSwECLQAUAAYACAAAACEA&#10;xQFkLt8AAAALAQAADwAAAAAAAAAAAAAAAABqBAAAZHJzL2Rvd25yZXYueG1sUEsFBgAAAAAEAAQA&#10;8wAAAHYFAAAAAA==&#10;" strokecolor="black [3040]" strokeweight="1.5pt">
                <v:stroke startarrow="open" endarrow="open"/>
                <o:lock v:ext="edit" shapetype="f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64CC9F91" wp14:editId="6A5227B8">
                <wp:simplePos x="0" y="0"/>
                <wp:positionH relativeFrom="column">
                  <wp:posOffset>4108449</wp:posOffset>
                </wp:positionH>
                <wp:positionV relativeFrom="paragraph">
                  <wp:posOffset>5547360</wp:posOffset>
                </wp:positionV>
                <wp:extent cx="0" cy="191770"/>
                <wp:effectExtent l="76200" t="0" r="57150" b="55880"/>
                <wp:wrapNone/>
                <wp:docPr id="50" name="Пряма зі стрілкою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C010" id="Пряма зі стрілкою 50" o:spid="_x0000_s1026" type="#_x0000_t32" style="position:absolute;margin-left:323.5pt;margin-top:436.8pt;width:0;height:15.1pt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GnBQIAALcDAAAOAAAAZHJzL2Uyb0RvYy54bWysU01uEzEU3iNxB8t7MplKUBhl0kVK2RSI&#10;1HIAx/bMWNh+lu1kkh1wANh1yxW6QwLEGWZuxLOTBig7xCwsv7/vve/zm9nZ1miykT4osDUtJ1NK&#10;pOUglG1r+ub64tFTSkJkVjANVtZ0JwM9mz98MOtdJU+gAy2kJwhiQ9W7mnYxuqooAu+kYWECTloM&#10;NuANi2j6thCe9YhudHEynT4pevDCeeAyBPSe74N0nvGbRvL4ummCjETXFGeL+fT5XKWzmM9Y1Xrm&#10;OsUPY7B/mMIwZbHpEeqcRUbWXv0FZRT3EKCJEw6mgKZRXGYOyKac3mNz1TEnMxcUJ7ijTOH/wfJX&#10;m6UnStT0McpjmcE3Gj6P78ZPw/fhlgxfxhsyvh8/oOdm+DZ8HX6MHwmmom69CxWWL+zSJ+Z8a6/c&#10;JfC3gVhYdMy2Ms9/vXOIWaaK4o+SZASH3Vf9SxCYw9YRsojbxpsEifKQbX6r3fGt5DYSvndy9JbP&#10;ytPTPE7Bqrs650N8IcGQdKlpiJ6ptosLsBYXAnyZu7DNZYhpKlbdFaSmFi6U1nkvtCV9ajFFwikU&#10;QCuRotnw7WqhPdmwtFr5yxzvpXlYW5HROsnE88M9MqXxTmIWJ3qFcmlJUzsjBSVa4t+Ubvv5tD2I&#10;l/TaK78CsVv6FE464nZkIodNTuv3u52zfv1v858AAAD//wMAUEsDBBQABgAIAAAAIQCCMoYZ4AAA&#10;AAsBAAAPAAAAZHJzL2Rvd25yZXYueG1sTI/BTsMwEETvSPyDtUjcqFOK0jRkU0VIHCgnCm2vbrxN&#10;UuJ1iN0m/D2uOMBxdkazb7LlaFpxpt41lhGmkwgEcWl1wxXCx/vzXQLCecVatZYJ4ZscLPPrq0yl&#10;2g78Rue1r0QoYZcqhNr7LpXSlTUZ5Sa2Iw7ewfZG+SD7SupeDaHctPI+imJpVMPhQ606eqqp/Fyf&#10;DILZvr4Ux+M4FKvt6uuw22xGq6eItzdj8QjC0+j/wnDBD+iQB6a9PbF2okWIH+Zhi0dI5rMYREj8&#10;XvYIi2iWgMwz+X9D/gMAAP//AwBQSwECLQAUAAYACAAAACEAtoM4kv4AAADhAQAAEwAAAAAAAAAA&#10;AAAAAAAAAAAAW0NvbnRlbnRfVHlwZXNdLnhtbFBLAQItABQABgAIAAAAIQA4/SH/1gAAAJQBAAAL&#10;AAAAAAAAAAAAAAAAAC8BAABfcmVscy8ucmVsc1BLAQItABQABgAIAAAAIQDTFyGnBQIAALcDAAAO&#10;AAAAAAAAAAAAAAAAAC4CAABkcnMvZTJvRG9jLnhtbFBLAQItABQABgAIAAAAIQCCMoYZ4AAAAAsB&#10;AAAPAAAAAAAAAAAAAAAAAF8EAABkcnMvZG93bnJldi54bWxQSwUGAAAAAAQABADzAAAAbAUAAAAA&#10;" strokeweight="1.5pt">
                <v:stroke endarrow="block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1271D1" wp14:editId="2FCA2558">
                <wp:simplePos x="0" y="0"/>
                <wp:positionH relativeFrom="column">
                  <wp:posOffset>3552825</wp:posOffset>
                </wp:positionH>
                <wp:positionV relativeFrom="paragraph">
                  <wp:posOffset>5739130</wp:posOffset>
                </wp:positionV>
                <wp:extent cx="2475865" cy="716280"/>
                <wp:effectExtent l="0" t="0" r="19685" b="26670"/>
                <wp:wrapNone/>
                <wp:docPr id="49" name="Прямокутник: округлені кути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865" cy="716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95043" w14:textId="77777777" w:rsidR="007B453B" w:rsidRPr="00945DD9" w:rsidRDefault="007B453B" w:rsidP="007B453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Педагогічна практика (ОК6)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271D1" id="Прямокутник: округлені кути 49" o:spid="_x0000_s1027" style="position:absolute;margin-left:279.75pt;margin-top:451.9pt;width:194.95pt;height:5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qPmwIAAJcFAAAOAAAAZHJzL2Uyb0RvYy54bWysVEtPGzEQvlfqf7B8L5uNQoAVGxSBqCql&#10;EAEVZ8drkxW2x7Wd7Ka/vmPvA0pzquqD5Xl+M+OZubxqtSJ74XwNpqT5yYQSYThUtXkp6Y+n2y/n&#10;lPjATMUUGFHSg/D0avH502VjCzGFLahKOIJOjC8aW9JtCLbIMs+3QjN/AlYYFEpwmgUk3UtWOdag&#10;d62y6WQyzxpwlXXAhffIvemEdJH8Syl4uJfSi0BUSTG2kG6X7k28s8UlK14cs9ua92Gwf4hCs9og&#10;6OjqhgVGdq7+y5WuuQMPMpxw0BlIWXORcsBs8smHbB63zIqUCxbH27FM/v+55Xf7R7t2MXRvV8Bf&#10;PVYka6wvRkkkfK/TSqejLgZO2lTFw1hF0QbCkTmdnZ2ez08p4Sg7y+fT81TmjBWDtXU+fBWgSXyU&#10;1MHOVA/4VamCbL/yIQbBikEvIiqTYgRVV7e1UomITSKulSN7ht8b2mlyoHb6O1Qdbz7B030ysrEV&#10;OvZsYCNIarXoJUH6NwCURdBUjC7/VIlwUKIL6EFIUlcx44Q7OuowGOfChHkET55QO5pJDH40zI8Z&#10;qpD3Rr1uNBOpl0fDyTHDPxFHi4QKJozGujbgjjmoXkfkTn/Ivss5ph/aTYtJ46jHGCNnA9Vh7YiD&#10;bra85bc1fuuK+bBmDocJxw4XRLjHSypoSgr9i5ItuF/H+FEfexyllDQ4nCX1P3fMCUrUN4Pdf5HP&#10;ZnGaEzE7PZsi4d5LNu8lZqevARskx1VkeXpG/aCGp3Sgn3GPLCMqipjhiF1SHtxAXIduaeAm4mK5&#10;TGo4wZaFlXm0PDqPdY4d+9Q+M2f73g44FXcwDDIrPnR3pxstDSx3AWSdWv+trv0P4PSnNuo3VVwv&#10;7+mk9bZPF78BAAD//wMAUEsDBBQABgAIAAAAIQCIYiJf4QAAAAwBAAAPAAAAZHJzL2Rvd25yZXYu&#10;eG1sTI/BTsMwEETvSPyDtUjcqF1oIhLiVFUEElJPFA5wc+wlCY3tYLtt+vcsJziu9mnmTbWe7ciO&#10;GOLgnYTlQgBDp70ZXCfh7fXp5h5YTMoZNXqHEs4YYV1fXlSqNP7kXvC4Sx2jEBdLJaFPaSo5j7pH&#10;q+LCT+jo9+mDVYnO0HET1InC7chvhci5VYOjhl5N2PSo97uDlfDdaPF4Ns0Hpvdnvf8K23nTbqW8&#10;vpo3D8ASzukPhl99UoeanFp/cCayUUKWFRmhEgpxRxuIKFbFClhLqFjmOfC64v9H1D8AAAD//wMA&#10;UEsBAi0AFAAGAAgAAAAhALaDOJL+AAAA4QEAABMAAAAAAAAAAAAAAAAAAAAAAFtDb250ZW50X1R5&#10;cGVzXS54bWxQSwECLQAUAAYACAAAACEAOP0h/9YAAACUAQAACwAAAAAAAAAAAAAAAAAvAQAAX3Jl&#10;bHMvLnJlbHNQSwECLQAUAAYACAAAACEA8EX6j5sCAACXBQAADgAAAAAAAAAAAAAAAAAuAgAAZHJz&#10;L2Uyb0RvYy54bWxQSwECLQAUAAYACAAAACEAiGIiX+EAAAAMAQAADwAAAAAAAAAAAAAAAAD1BAAA&#10;ZHJzL2Rvd25yZXYueG1sUEsFBgAAAAAEAAQA8wAAAAMGAAAAAA==&#10;" fillcolor="white [3201]" strokecolor="#548dd4 [1951]" strokeweight="2pt">
                <v:path arrowok="t"/>
                <v:textbox>
                  <w:txbxContent>
                    <w:p w14:paraId="28095043" w14:textId="77777777" w:rsidR="007B453B" w:rsidRPr="00945DD9" w:rsidRDefault="007B453B" w:rsidP="007B453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Педагогічна практика (ОК6)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73A5273B" wp14:editId="29E4FF95">
                <wp:simplePos x="0" y="0"/>
                <wp:positionH relativeFrom="column">
                  <wp:posOffset>3237230</wp:posOffset>
                </wp:positionH>
                <wp:positionV relativeFrom="paragraph">
                  <wp:posOffset>4885689</wp:posOffset>
                </wp:positionV>
                <wp:extent cx="227330" cy="0"/>
                <wp:effectExtent l="0" t="76200" r="20320" b="95250"/>
                <wp:wrapNone/>
                <wp:docPr id="48" name="Пряма зі стрілкою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835BC" id="Пряма зі стрілкою 48" o:spid="_x0000_s1026" type="#_x0000_t32" style="position:absolute;margin-left:254.9pt;margin-top:384.7pt;width:17.9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3dCgIAALcDAAAOAAAAZHJzL2Uyb0RvYy54bWysU82O0zAQviPxDpbvNGmX36jpHroslwUq&#10;7fIAru0kFo7Hst2mvQEPALe97itwQ2JXPEPyRozdHxa4IXKwxp6Zb775ZjI93bSarKXzCkxJx6Oc&#10;Emk4CGXqkr67On/0nBIfmBFMg5El3UpPT2cPH0w7W8gJNKCFdARBjC86W9ImBFtkmeeNbJkfgZUG&#10;nRW4lgW8ujoTjnWI3upskudPsw6csA649B5fz3ZOOkv4VSV5eFtVXgaiS4rcQjpdOpfxzGZTVtSO&#10;2UbxPQ32DyxapgwWPUKdscDIyqm/oFrFHXiowohDm0FVKS5TD9jNOP+jm8uGWZl6QXG8Pcrk/x8s&#10;f7NeOKJESR/jpAxrcUb9zfBh+NLf9V9J/224JsPH4RO+XPe3/ff+x/CZYCjq1llfYPrcLFzsnG/M&#10;pb0A/t4TA/OGmVom/ldbi5jjmJH9lhIv3mL1ZfcaBMawVYAk4qZybYREecgmzWp7nJXcBMLxcTJ5&#10;dnKCE+UHV8aKQ551PryS0JJolNQHx1TdhDkYgwsBbpyqsPWFD5EVKw4JsaiBc6V12gttSIfUX+RP&#10;8pThQSsRvTHOu3o5146sWVyt9KUe0XM/zMHKiITWSCZe7u3AlEabhCROcArl0pLGcq0UlGiJf1O0&#10;dvy02YsX9dopvwSxXbjojjridqRG9psc1+/+PUX9+t9mPwEAAP//AwBQSwMEFAAGAAgAAAAhAC5W&#10;pIXgAAAACwEAAA8AAABkcnMvZG93bnJldi54bWxMj8FuwjAQRO+V+g/WVuqtOFQkQBoHRZU4lJ4K&#10;Ba4mXpLQeB1iQ9y/r5EqtcedHc28yRZet+yKvW0MCRiPImBIpVENVQI+N8unGTDrJCnZGkIB32hh&#10;kd/fZTJVZqAPvK5dxUII2VQKqJ3rUs5tWaOWdmQ6pPA7ml5LF86+4qqXQwjXLX+OooRr2VBoqGWH&#10;rzWWX+uLFqB372/F6eSHYrVbnY/77dYbNRbi8cEXL8Acevdnhht+QIc8MB3MhZRlrYA4mgd0J2Ca&#10;zCfAgiOexAmww6/C84z/35D/AAAA//8DAFBLAQItABQABgAIAAAAIQC2gziS/gAAAOEBAAATAAAA&#10;AAAAAAAAAAAAAAAAAABbQ29udGVudF9UeXBlc10ueG1sUEsBAi0AFAAGAAgAAAAhADj9If/WAAAA&#10;lAEAAAsAAAAAAAAAAAAAAAAALwEAAF9yZWxzLy5yZWxzUEsBAi0AFAAGAAgAAAAhAKoivd0KAgAA&#10;twMAAA4AAAAAAAAAAAAAAAAALgIAAGRycy9lMm9Eb2MueG1sUEsBAi0AFAAGAAgAAAAhAC5WpIXg&#10;AAAACwEAAA8AAAAAAAAAAAAAAAAAZAQAAGRycy9kb3ducmV2LnhtbFBLBQYAAAAABAAEAPMAAABx&#10;BQAAAAA=&#10;" strokeweight="1.5pt">
                <v:stroke endarrow="block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DEE724" wp14:editId="499E4BFC">
                <wp:simplePos x="0" y="0"/>
                <wp:positionH relativeFrom="column">
                  <wp:posOffset>3179445</wp:posOffset>
                </wp:positionH>
                <wp:positionV relativeFrom="paragraph">
                  <wp:posOffset>1685290</wp:posOffset>
                </wp:positionV>
                <wp:extent cx="59690" cy="3200400"/>
                <wp:effectExtent l="0" t="0" r="35560" b="19050"/>
                <wp:wrapNone/>
                <wp:docPr id="47" name="Пряма зі стрілкою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" cy="32004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2E758" id="Пряма зі стрілкою 47" o:spid="_x0000_s1026" type="#_x0000_t32" style="position:absolute;margin-left:250.35pt;margin-top:132.7pt;width:4.7pt;height:25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CS/AEAAJoDAAAOAAAAZHJzL2Uyb0RvYy54bWysU82O0zAQviPxDpbvNOmyu9Co6R66LJcF&#10;Ku3yAK7tJBaOx7Ldpr0BDwC3vfIK3JAA8QzJGzF2f1jghsjB8nhmvpn55sv0YtNqspbOKzAlHY9y&#10;SqThIJSpS/r69urRU0p8YEYwDUaWdCs9vZg9fDDtbCFPoAEtpCMIYnzR2ZI2IdgiyzxvZMv8CKw0&#10;6KzAtSyg6epMONYhequzkzw/zzpwwjrg0nt8vdw56SzhV5Xk4VVVeRmILin2FtLp0rmMZzabsqJ2&#10;zDaK79tg/9BFy5TBokeoSxYYWTn1F1SruAMPVRhxaDOoKsVlmgGnGed/THPTMCvTLEiOt0ea/P+D&#10;5S/XC0eUKOnpE0oMa3FH/afh7fCx/95/Jv2X4Y4M74b3+HLXf+u/9j+GDwRDkbfO+gLT52bh4uR8&#10;Y27sNfA3nhiYN8zUMvV/u7WIOY4Z2W8p0fAWqy+7FyAwhq0CJBI3lWsjJNJDNmlX2+Ou5CYQjo9n&#10;k/MJLpSj5zEK4TRPu8xYcUi2zofnEloSLyX1wTFVN2EOxqAqwI1TKba+9iG2xopDQqxs4EppncSh&#10;Demw/0l+lqcMD1qJ6I1x3tXLuXZkzaK+0pcGRc/9MAcrIxJaI5l4tr8HpvTujtW12fMTKdmRuwSx&#10;XbgDbyiA1OZerFFh9+2U/euXmv0EAAD//wMAUEsDBBQABgAIAAAAIQAr05O83wAAAAsBAAAPAAAA&#10;ZHJzL2Rvd25yZXYueG1sTI/NToQwFIX3Jr5Dc03cGKdlMjCIlIkxceVC5ucBCr0Ckd4SWob69taV&#10;Lm/Ol3O+Wx6CGdkVZzdYkpBsBDCk1uqBOgmX89tjDsx5RVqNllDCNzo4VLc3pSq0XemI15PvWCwh&#10;VygJvfdTwblrezTKbeyEFLNPOxvl4zl3XM9qjeVm5FshMm7UQHGhVxO+9th+nRYjIXxk5EOdh2al&#10;5d3lD3VQppby/i68PAPzGPwfDL/6UR2q6NTYhbRjo4RUiH1EJWyzdAcsEmkiEmCNhH32tANelfz/&#10;D9UPAAAA//8DAFBLAQItABQABgAIAAAAIQC2gziS/gAAAOEBAAATAAAAAAAAAAAAAAAAAAAAAABb&#10;Q29udGVudF9UeXBlc10ueG1sUEsBAi0AFAAGAAgAAAAhADj9If/WAAAAlAEAAAsAAAAAAAAAAAAA&#10;AAAALwEAAF9yZWxzLy5yZWxzUEsBAi0AFAAGAAgAAAAhAIpZkJL8AQAAmgMAAA4AAAAAAAAAAAAA&#10;AAAALgIAAGRycy9lMm9Eb2MueG1sUEsBAi0AFAAGAAgAAAAhACvTk7zfAAAACwEAAA8AAAAAAAAA&#10;AAAAAAAAVgQAAGRycy9kb3ducmV2LnhtbFBLBQYAAAAABAAEAPMAAABiBQAAAAA=&#10;" strokeweight="1.5pt"/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7F560859" wp14:editId="027F0144">
                <wp:simplePos x="0" y="0"/>
                <wp:positionH relativeFrom="column">
                  <wp:posOffset>2908935</wp:posOffset>
                </wp:positionH>
                <wp:positionV relativeFrom="paragraph">
                  <wp:posOffset>1685289</wp:posOffset>
                </wp:positionV>
                <wp:extent cx="266700" cy="0"/>
                <wp:effectExtent l="0" t="0" r="0" b="0"/>
                <wp:wrapNone/>
                <wp:docPr id="46" name="Пряма зі стрілкою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DB69" id="Пряма зі стрілкою 46" o:spid="_x0000_s1026" type="#_x0000_t32" style="position:absolute;margin-left:229.05pt;margin-top:132.7pt;width:21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YS9gEAAJUDAAAOAAAAZHJzL2Uyb0RvYy54bWysU82O0zAQviPxDpbvNGkFBaKme+iyXBao&#10;tLsP4NpOYuF4LNtt2hvwAHDbK6/ADQlWPEPyRozdHxa4IXKwPJ6Zb775ZjI727aabKTzCkxJx6Oc&#10;Emk4CGXqkt5cXzx6RokPzAimwciS7qSnZ/OHD2adLeQEGtBCOoIgxhedLWkTgi2yzPNGtsyPwEqD&#10;zgpcywKars6EYx2itzqb5Pk068AJ64BL7/H1fO+k84RfVZKHN1XlZSC6pMgtpNOlcxXPbD5jRe2Y&#10;bRQ/0GD/wKJlymDRE9Q5C4ysnfoLqlXcgYcqjDi0GVSV4jL1gN2M8z+6uWqYlakXFMfbk0z+/8Hy&#10;15ulI0qU9PGUEsNanFH/eXg3fOrv+i+k/zrckuH98AFfbvvv/bf+x/CRYCjq1llfYPrCLF3snG/N&#10;lb0E/tYTA4uGmVom/tc7i5jjmJH9lhINb7H6qnsFAmPYOkAScVu5NkKiPGSbZrU7zUpuA+H4OJlO&#10;n+Y4UX50Zaw45lnnw0sJLYmXkvrgmKqbsABjcCHAjVMVtrn0IbJixTEhFjVwobROe6EN6ZD68/xJ&#10;njI8aCWiN8Z5V68W2pENi6uVvtQjeu6HOVgbkdAaycSLwz0wpfd3rK7NQZqoxl7XFYjd0h0lw9kn&#10;moc9jct1307Zv/6m+U8AAAD//wMAUEsDBBQABgAIAAAAIQA2gox63AAAAAsBAAAPAAAAZHJzL2Rv&#10;d25yZXYueG1sTI/BSsQwEIbvgu8QZsGLuOku21Jq00UETx6suz7AtBnbss2kNOk2vr0RBD3OPx//&#10;fFMegxnFlWY3WFaw2yYgiFurB+4UfJxfHnIQziNrHC2Tgi9ycKxub0ostF35na4n34lYwq5ABb33&#10;UyGla3sy6LZ2Io67Tzsb9HGcO6lnXGO5GeU+STJpcOB4oceJnntqL6fFKAhvGftQ56FZeXl1+X0d&#10;0NRK3W3C0yMIT8H/wfCjH9Whik6NXVg7MSo4pPkuogr2WXoAEYk0SWLS/CayKuX/H6pvAAAA//8D&#10;AFBLAQItABQABgAIAAAAIQC2gziS/gAAAOEBAAATAAAAAAAAAAAAAAAAAAAAAABbQ29udGVudF9U&#10;eXBlc10ueG1sUEsBAi0AFAAGAAgAAAAhADj9If/WAAAAlAEAAAsAAAAAAAAAAAAAAAAALwEAAF9y&#10;ZWxzLy5yZWxzUEsBAi0AFAAGAAgAAAAhAMAq5hL2AQAAlQMAAA4AAAAAAAAAAAAAAAAALgIAAGRy&#10;cy9lMm9Eb2MueG1sUEsBAi0AFAAGAAgAAAAhADaCjHrcAAAACwEAAA8AAAAAAAAAAAAAAAAAUAQA&#10;AGRycy9kb3ducmV2LnhtbFBLBQYAAAAABAAEAPMAAABZBQAAAAA=&#10;" strokeweight="1.5pt"/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8B27FC" wp14:editId="3AF47F7F">
                <wp:simplePos x="0" y="0"/>
                <wp:positionH relativeFrom="column">
                  <wp:posOffset>1403985</wp:posOffset>
                </wp:positionH>
                <wp:positionV relativeFrom="paragraph">
                  <wp:posOffset>5014595</wp:posOffset>
                </wp:positionV>
                <wp:extent cx="287020" cy="10160"/>
                <wp:effectExtent l="0" t="57150" r="36830" b="85090"/>
                <wp:wrapNone/>
                <wp:docPr id="45" name="Пряма зі стрілкою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" cy="101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C7C74" id="Пряма зі стрілкою 45" o:spid="_x0000_s1026" type="#_x0000_t32" style="position:absolute;margin-left:110.55pt;margin-top:394.85pt;width:22.6pt;height: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nrDwIAALsDAAAOAAAAZHJzL2Uyb0RvYy54bWysU8GO0zAQvSPxD5bvNEnFLkvUdA9dlssC&#10;lXb5ANd2EgvHY9lu096AD4DbXvkFbkiA+Ibkjxi73bLADZGDNfbMvJn3ZjI733aabKTzCkxFi0lO&#10;iTQchDJNRV/fXD46o8QHZgTTYGRFd9LT8/nDB7PelnIKLWghHUEQ48veVrQNwZZZ5nkrO+YnYKVB&#10;Zw2uYwGvrsmEYz2idzqb5vlp1oMT1gGX3uPrxd5J5wm/riUPr+ray0B0RbG3kE6XzlU8s/mMlY1j&#10;tlX80Ab7hy46pgwWPUJdsMDI2qm/oDrFHXiow4RDl0FdKy4TB2RT5H+wuW6ZlYkLiuPtUSb//2D5&#10;y83SESUq+viEEsM6nNHwaXw7fhy+D5/J8GW8JeO78T2+3A7fhq/Dj/EDwVDUrbe+xPSFWbrInG/N&#10;tb0C/sYTA4uWmUam/m92FjGLmJH9lhIv3mL1Vf8CBMawdYAk4rZ2XYREecg2zWp3nJXcBsLxcXr2&#10;JJ/iRDm6irw4TaPMWHmXa50PzyV0JBoV9cEx1bRhAcbgUoArUiW2ufIhdsbKu4RY2MCl0jrthjak&#10;xwpP85M8ZXjQSkRvjPOuWS20IxsW1yt9iSd67oc5WBuR0FrJxLODHZjSaJOQBApOoWRa0liuk4IS&#10;LfGPita+P20OAkbN9uqvQOyWLrqjlrghichhm+MK3r+nqF//3PwnAAAA//8DAFBLAwQUAAYACAAA&#10;ACEA5+nxeOEAAAALAQAADwAAAGRycy9kb3ducmV2LnhtbEyPwU7DMAyG70i8Q2QkbixNJ3VbaTpV&#10;SBwYJzY2rlnjtR2NU5psDW9POMHR9qff31+sg+nZFUfXWZIgZgkwpNrqjhoJ77vnhyUw5xVp1VtC&#10;Cd/oYF3e3hQq13aiN7xufcNiCLlcSWi9H3LOXd2iUW5mB6R4O9nRKB/HseF6VFMMNz1PkyTjRnUU&#10;P7RqwKcW68/txUgwh9eX6nwOU7U5bL5OH/t9sFpIeX8XqkdgHoP/g+FXP6pDGZ2O9kLasV5CmgoR&#10;UQmL5WoBLBJpls2BHeNmJebAy4L/71D+AAAA//8DAFBLAQItABQABgAIAAAAIQC2gziS/gAAAOEB&#10;AAATAAAAAAAAAAAAAAAAAAAAAABbQ29udGVudF9UeXBlc10ueG1sUEsBAi0AFAAGAAgAAAAhADj9&#10;If/WAAAAlAEAAAsAAAAAAAAAAAAAAAAALwEAAF9yZWxzLy5yZWxzUEsBAi0AFAAGAAgAAAAhAB/8&#10;OesPAgAAuwMAAA4AAAAAAAAAAAAAAAAALgIAAGRycy9lMm9Eb2MueG1sUEsBAi0AFAAGAAgAAAAh&#10;AOfp8XjhAAAACwEAAA8AAAAAAAAAAAAAAAAAaQQAAGRycy9kb3ducmV2LnhtbFBLBQYAAAAABAAE&#10;APMAAAB3BQAAAAA=&#10;" strokeweight="1.5pt">
                <v:stroke endarrow="block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4F89A685" wp14:editId="27CBBC2B">
                <wp:simplePos x="0" y="0"/>
                <wp:positionH relativeFrom="column">
                  <wp:posOffset>767715</wp:posOffset>
                </wp:positionH>
                <wp:positionV relativeFrom="paragraph">
                  <wp:posOffset>3772534</wp:posOffset>
                </wp:positionV>
                <wp:extent cx="925195" cy="0"/>
                <wp:effectExtent l="0" t="76200" r="27305" b="95250"/>
                <wp:wrapNone/>
                <wp:docPr id="44" name="Пряма зі стрілкою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0E8B" id="Пряма зі стрілкою 44" o:spid="_x0000_s1026" type="#_x0000_t32" style="position:absolute;margin-left:60.45pt;margin-top:297.05pt;width:72.8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NqCgIAALcDAAAOAAAAZHJzL2Uyb0RvYy54bWysU82O0zAQviPxDpbvNGm1RWzUdA9dlssC&#10;lXZ5ANd2EgvHY9lu096AB4DbXnmFvSEB4hmSN2Ls/rDADeGDNfbMfPPN5/HsYttqspHOKzAlHY9y&#10;SqThIJSpS/rm9urJM0p8YEYwDUaWdCc9vZg/fjTrbCEn0IAW0hEEMb7obEmbEGyRZZ43smV+BFYa&#10;dFbgWhbw6OpMONYhequzSZ4/zTpwwjrg0nu8vdw76TzhV5Xk4XVVeRmILilyC2l3aV/FPZvPWFE7&#10;ZhvFDzTYP7BomTJY9AR1yQIja6f+gmoVd+ChCiMObQZVpbhMPWA34/yPbm4aZmXqBcXx9iST/3+w&#10;/NVm6YgSJT07o8SwFt+o/zy8Gz713/t70n8Z7sjwfviAN3f9t/5r/2P4SDAUdeusLzB9YZYuds63&#10;5sZeA3/riYFFw0wtE//bnUXMcczIfkuJB2+x+qp7CQJj2DpAEnFbuTZCojxkm95qd3oruQ2E4+X5&#10;ZDo+n1LCj66MFcc863x4IaEl0SipD46pugkLMAYHAtw4VWGbax8iK1YcE2JRA1dK6zQX2pAOqZ/n&#10;0zxleNBKRG+M865eLbQjGxZHK63UI3oehjlYG5HQGsnE84MdmNJok5DECU6hXFrSWK6VghIt8TdF&#10;a89Pm4N4Ua+98isQu6WL7qgjTkdq5DDJcfwenlPUr/82/wkAAP//AwBQSwMEFAAGAAgAAAAhAHL+&#10;WXvfAAAACwEAAA8AAABkcnMvZG93bnJldi54bWxMj8FOwzAMhu9IvENkJG4sbQUV65pOFRIHxomN&#10;jWvWeG23xilNtpa3x0hIcPztT78/58vJduKCg28dKYhnEQikypmWagXvm+e7RxA+aDK6c4QKvtDD&#10;sri+ynVm3EhveFmHWnAJ+UwraELoMyl91aDVfuZ6JN4d3GB14DjU0gx65HLbySSKUml1S3yh0T0+&#10;NVid1merwO5eX8rjcRrL1W71efjYbidnYqVub6ZyASLgFP5g+NFndSjYae/OZLzoOCfRnFEFD/P7&#10;GAQTSZqmIPa/E1nk8v8PxTcAAAD//wMAUEsBAi0AFAAGAAgAAAAhALaDOJL+AAAA4QEAABMAAAAA&#10;AAAAAAAAAAAAAAAAAFtDb250ZW50X1R5cGVzXS54bWxQSwECLQAUAAYACAAAACEAOP0h/9YAAACU&#10;AQAACwAAAAAAAAAAAAAAAAAvAQAAX3JlbHMvLnJlbHNQSwECLQAUAAYACAAAACEA5T/jagoCAAC3&#10;AwAADgAAAAAAAAAAAAAAAAAuAgAAZHJzL2Uyb0RvYy54bWxQSwECLQAUAAYACAAAACEAcv5Ze98A&#10;AAALAQAADwAAAAAAAAAAAAAAAABkBAAAZHJzL2Rvd25yZXYueG1sUEsFBgAAAAAEAAQA8wAAAHAF&#10;AAAAAA==&#10;" strokeweight="1.5pt">
                <v:stroke endarrow="block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6EC60A17" wp14:editId="1F2E040E">
                <wp:simplePos x="0" y="0"/>
                <wp:positionH relativeFrom="column">
                  <wp:posOffset>767714</wp:posOffset>
                </wp:positionH>
                <wp:positionV relativeFrom="paragraph">
                  <wp:posOffset>3772535</wp:posOffset>
                </wp:positionV>
                <wp:extent cx="0" cy="641350"/>
                <wp:effectExtent l="0" t="0" r="38100" b="25400"/>
                <wp:wrapNone/>
                <wp:docPr id="43" name="Пряма зі стрілкою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1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25A89" id="Пряма зі стрілкою 43" o:spid="_x0000_s1026" type="#_x0000_t32" style="position:absolute;margin-left:60.45pt;margin-top:297.05pt;width:0;height:50.5pt;flip: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JkF+QEAAJ8DAAAOAAAAZHJzL2Uyb0RvYy54bWysU8Fu1DAQvSPxD5bvbLJtqSDabA9byqXA&#10;Si3cvbaTWDgey/Zudm/AB8Ct1/4CNyRAfEPyR4ydZQvlhsjB8sz4vZl5M5mdbVtNNtJ5Baak00lO&#10;iTQchDJ1SV9fXzx6QokPzAimwciS7qSnZ/OHD2adLeQRNKCFdARJjC86W9ImBFtkmeeNbJmfgJUG&#10;gxW4lgU0XZ0Jxzpkb3V2lOenWQdOWAdceo/e8zFI54m/qiQPr6rKy0B0SbG2kE6XzlU8s/mMFbVj&#10;tlF8Xwb7hypapgwmPVCds8DI2qm/qFrFHXiowoRDm0FVKS5TD9jNNL/XzVXDrEy9oDjeHmTy/4+W&#10;v9wsHVGipCfHlBjW4oz62+Hd8Kn/3n8m/Zfhhgzvhw/ouem/9V/7H8NHgk9Rt876AuELs3Sxc741&#10;V/YS+FtPDCwaZmqZ6r/eWeScRkT2ByQa3mL2VfcCBL5h6wBJxG3lWlJpZd9EYCRHocg2TW13mJrc&#10;BsJHJ0fv6cn0+HEaaMaKyBBx1vnwXEJL4qWkPjim6iYswBhcDXAjO9tc+hDruwNEsIELpXXaEG1I&#10;h7U8zTFDDHnQSsRoMly9WmhHNiwuWfpSt/eeOVgbkdgaycSz/T0wpcc7ZtdmL1LUZVR4BWK3dL/E&#10;wy1IZe43Nq7Z73ZC3/1X858AAAD//wMAUEsDBBQABgAIAAAAIQAb3/tg4AAAAAsBAAAPAAAAZHJz&#10;L2Rvd25yZXYueG1sTI+xTsMwEIZ3JN7BOiQ2aqfQQEKcClF1QOrQFgZGNz6SCPuc2m4beHpcFhj/&#10;u0//fVfNR2vYEX3oHUnIJgIYUuN0T62Et9flzQOwEBVpZRyhhC8MMK8vLypVaneiDR63sWWphEKp&#10;JHQxDiXnoenQqjBxA1LafThvVUzRt1x7dUrl1vCpEDm3qqd0oVMDPnfYfG4PVoII+81q5e737/nt&#10;i1nbfrFc+G8pr6/Gp0dgEcf4B8NZP6lDnZx27kA6MJPyVBQJlTAr7jJgZ+J3spOQF7MMeF3x/z/U&#10;PwAAAP//AwBQSwECLQAUAAYACAAAACEAtoM4kv4AAADhAQAAEwAAAAAAAAAAAAAAAAAAAAAAW0Nv&#10;bnRlbnRfVHlwZXNdLnhtbFBLAQItABQABgAIAAAAIQA4/SH/1gAAAJQBAAALAAAAAAAAAAAAAAAA&#10;AC8BAABfcmVscy8ucmVsc1BLAQItABQABgAIAAAAIQA8SJkF+QEAAJ8DAAAOAAAAAAAAAAAAAAAA&#10;AC4CAABkcnMvZTJvRG9jLnhtbFBLAQItABQABgAIAAAAIQAb3/tg4AAAAAsBAAAPAAAAAAAAAAAA&#10;AAAAAFMEAABkcnMvZG93bnJldi54bWxQSwUGAAAAAAQABADzAAAAYAUAAAAA&#10;" strokeweight="1.5pt"/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7E0306" wp14:editId="0354E9A3">
                <wp:simplePos x="0" y="0"/>
                <wp:positionH relativeFrom="column">
                  <wp:posOffset>3464560</wp:posOffset>
                </wp:positionH>
                <wp:positionV relativeFrom="paragraph">
                  <wp:posOffset>3059430</wp:posOffset>
                </wp:positionV>
                <wp:extent cx="1224280" cy="1181100"/>
                <wp:effectExtent l="0" t="0" r="13970" b="19050"/>
                <wp:wrapNone/>
                <wp:docPr id="42" name="Прямокутник: округлені кути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1181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BC933" w14:textId="77777777" w:rsidR="007B453B" w:rsidRPr="00945DD9" w:rsidRDefault="007B453B" w:rsidP="007B453B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Інтелектуальна власність та комерціалізація наукових досліджень (ОК4)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E0306" id="Прямокутник: округлені кути 42" o:spid="_x0000_s1028" style="position:absolute;margin-left:272.8pt;margin-top:240.9pt;width:96.4pt;height:9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4VnAIAAJgFAAAOAAAAZHJzL2Uyb0RvYy54bWysVEtP3DAQvlfqf7B8L3loSyEii1Ygqkpb&#10;QEDF2evYbITjcW3vJttf37GdBEo5Vc3Biuf1zYy/mbPzoVNkL6xrQde0OMopEZpD0+qnmv54uPp0&#10;QonzTDdMgRY1PQhHz5cfP5z1phIlbEE1whIMol3Vm5puvTdVljm+FR1zR2CERqUE2zGPV/uUNZb1&#10;GL1TWZnnx1kPtjEWuHAOpZdJSZcxvpSC+xspnfBE1RRz8/G08dyEM1ueserJMrNt+ZgG+4csOtZq&#10;BJ1DXTLPyM62f4XqWm7BgfRHHLoMpGy5iDVgNUX+ppr7LTMi1oLNcWZuk/t/Yfn1/t7c2pC6M2vg&#10;zw47kvXGVbMmXNxoM0jbBVtMnAyxi4e5i2LwhKOwKMtFeYLN5qgripOiyGOfM1ZN7sY6/1VAR8JP&#10;TS3sdHOHbxVbyPZr50MWrJrsAqTSMUlQbXPVKhUvgSXiQlmyZ/i+fihjALXrvkOTZMc5fumVUYxc&#10;SOLFJEaQyLUQJUK6FwDUBdDYjdSA2Ap/UCIldCckaRssOeHOgRIG41xofxzAYyS0Dm4Sk58di5jw&#10;G0fli9FptA1uIpJ5dszfc/wTcfaIqKD97Ny1Gux7AZrnGTnZT9WnmkP5ftgMWHSoGQsLkg00h1tL&#10;LKThcoZftfisa+b8LbM4TUgF3BD+Bg+poK8pjH+UbMH+ek8e7JHkqKWkx+msqfu5Y1ZQor5ppP9p&#10;sViEcY6XxecvJV7sa83mtUbvugtAghS4iwyPv8Heq+lXWugecZGsAiqqmOaIXVPu7XS58Glr4Cri&#10;YrWKZjjChvm1vjc8BA99Dox9GB6ZNSO3PY7FNUyTzKo37E62wVPDaudBtpH6L30dXwDHP9JoXFVh&#10;v7y+R6uXhbr8DQAA//8DAFBLAwQUAAYACAAAACEAo/uKJ+IAAAALAQAADwAAAGRycy9kb3ducmV2&#10;LnhtbEyPwU7DMBBE70j8g7VI3KhTSNMojVNVEUhIPVE40JtjL0lobAfbbdO/ZzmV42qfZt6U68kM&#10;7IQ+9M4KmM8SYGiV071tBXy8vzzkwEKUVsvBWRRwwQDr6vamlIV2Z/uGp11sGYXYUEgBXYxjwXlQ&#10;HRoZZm5ES78v542MdPqWay/PFG4G/pgkGTeyt9TQyRHrDtVhdzQCfmqVPF90vcf4+aoO3347bZqt&#10;EPd302YFLOIUrzD86ZM6VOTUuKPVgQ0CFukiI1RAms9pAxHLpzwF1gjIsmUOvCr5/w3VLwAAAP//&#10;AwBQSwECLQAUAAYACAAAACEAtoM4kv4AAADhAQAAEwAAAAAAAAAAAAAAAAAAAAAAW0NvbnRlbnRf&#10;VHlwZXNdLnhtbFBLAQItABQABgAIAAAAIQA4/SH/1gAAAJQBAAALAAAAAAAAAAAAAAAAAC8BAABf&#10;cmVscy8ucmVsc1BLAQItABQABgAIAAAAIQARYU4VnAIAAJgFAAAOAAAAAAAAAAAAAAAAAC4CAABk&#10;cnMvZTJvRG9jLnhtbFBLAQItABQABgAIAAAAIQCj+4on4gAAAAsBAAAPAAAAAAAAAAAAAAAAAPYE&#10;AABkcnMvZG93bnJldi54bWxQSwUGAAAAAAQABADzAAAABQYAAAAA&#10;" fillcolor="white [3201]" strokecolor="#548dd4 [1951]" strokeweight="2pt">
                <v:path arrowok="t"/>
                <v:textbox>
                  <w:txbxContent>
                    <w:p w14:paraId="538BC933" w14:textId="77777777" w:rsidR="007B453B" w:rsidRPr="00945DD9" w:rsidRDefault="007B453B" w:rsidP="007B453B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Інтелектуальна власність та комерціалізація наукових досліджень (ОК4) 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46E1F6" wp14:editId="16A50F58">
                <wp:simplePos x="0" y="0"/>
                <wp:positionH relativeFrom="column">
                  <wp:posOffset>4977130</wp:posOffset>
                </wp:positionH>
                <wp:positionV relativeFrom="paragraph">
                  <wp:posOffset>1410970</wp:posOffset>
                </wp:positionV>
                <wp:extent cx="914400" cy="4008120"/>
                <wp:effectExtent l="0" t="0" r="19050" b="11430"/>
                <wp:wrapNone/>
                <wp:docPr id="41" name="Прямокутник: округлені кути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40081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E8719" w14:textId="77777777" w:rsidR="007B453B" w:rsidRPr="007B453B" w:rsidRDefault="007B453B" w:rsidP="007B4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45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ДИСЦИПЛІНИ ВІЛЬНОГО ВИБОРУ ЗДОБУВАЧА ВИЩОЇ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6E1F6" id="Прямокутник: округлені кути 41" o:spid="_x0000_s1029" style="position:absolute;margin-left:391.9pt;margin-top:111.1pt;width:1in;height:31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tmnQIAAJoFAAAOAAAAZHJzL2Uyb0RvYy54bWysVE1P3DAQvVfqf7B8L0m2FGhEFq1AVJW2&#10;gICKs9ex2Qjb49reTba/nrGdDZRyqpqDFc/Xmxm/mdOzQSuyFc53YBpaHZSUCMOh7cxjQ3/eX346&#10;ocQHZlqmwIiG7oSnZ/OPH057W4sZrEG1whEMYnzd24auQ7B1UXi+Fpr5A7DCoFKC0yzg1T0WrWM9&#10;RteqmJXlUdGDa60DLrxH6UVW0nmKL6Xg4VpKLwJRDcXcQjpdOlfxLOanrH50zK47PqbB/iELzTqD&#10;oFOoCxYY2bjur1C64w48yHDAQRcgZcdFqgGrqco31dytmRWpFmyOt1Ob/P8Ly6+2d/bGxdS9XQJ/&#10;8tiRore+njTx4kebQTodbTFxMqQu7qYuiiEQjsKv1eFhib3mqMKfk2qW2lyweu9tnQ/fBGgSfxrq&#10;YGPaW3yq1EG2XfoQk2D13i4iKpNyBNW1l51S6RJJIs6VI1uGzxuGWQqgNvoHtFl2VOKXHxnFSIUs&#10;xrSyGEES1WKUBOlfAFAXQVMzcv2pE2GnRE7oVkjStVhxxp0CZQzGuTDhKIKnSGgd3SQmPzlWKeE3&#10;jipUo9NoG91E4vLkWL7n+Cfi5JFQwYTJWXcG3HsB2qcJOdvvq881x/LDsBqw6IZ+jjlGyQra3Y0j&#10;DvJsecsvO3zWJfPhhjkcJqQCLohwjYdU0DcUxj9K1uB+vyeP9g2N5+wY3Xucz4b6XxvmBCXqu8EB&#10;SCzDgU6Xwy/HSDLiXmtWrzVmo88BOVLhNrI8/Ub7oPa/0oF+wFWyiMCoYoZjcg3lwe0v5yHvDVxG&#10;XCwWyQyH2LKwNHeWx+Cx1ZG098MDc3akd8DBuIL9LLP6DcGzbfQ0sNgEkF1i/0trx0fABZCYNC6r&#10;uGFe35PVy0qdPwMAAP//AwBQSwMEFAAGAAgAAAAhAB+VAg3eAAAACwEAAA8AAABkcnMvZG93bnJl&#10;di54bWxMj0FPhDAQhe8m/odmTLy5RVakImVjTIxrPIn+gEJHINIp0rLL/nvHk85t3ry89025W90o&#10;DjiHwZOG600CAqn1dqBOw8f705UCEaIha0ZPqOGEAXbV+VlpCuuP9IaHOnaCQygURkMf41RIGdoe&#10;nQkbPyHx7dPPzkRe507a2Rw53I0yTZJb6cxA3NCbCR97bL/qxWn4rrM2qOU1b07J8qLc3j9P2V7r&#10;y4v14R5ExDX+meEXn9GhYqbGL2SDGDXkasvoUUPKA4Idd2nOSqNBZdsbkFUp//9Q/QAAAP//AwBQ&#10;SwECLQAUAAYACAAAACEAtoM4kv4AAADhAQAAEwAAAAAAAAAAAAAAAAAAAAAAW0NvbnRlbnRfVHlw&#10;ZXNdLnhtbFBLAQItABQABgAIAAAAIQA4/SH/1gAAAJQBAAALAAAAAAAAAAAAAAAAAC8BAABfcmVs&#10;cy8ucmVsc1BLAQItABQABgAIAAAAIQDE8TtmnQIAAJoFAAAOAAAAAAAAAAAAAAAAAC4CAABkcnMv&#10;ZTJvRG9jLnhtbFBLAQItABQABgAIAAAAIQAflQIN3gAAAAsBAAAPAAAAAAAAAAAAAAAAAPcEAABk&#10;cnMvZG93bnJldi54bWxQSwUGAAAAAAQABADzAAAAAgYAAAAA&#10;" fillcolor="white [3201]" strokecolor="#548dd4 [1951]" strokeweight="2pt">
                <v:path arrowok="t"/>
                <v:textbox style="layout-flow:vertical;mso-layout-flow-alt:bottom-to-top">
                  <w:txbxContent>
                    <w:p w14:paraId="3EAE8719" w14:textId="77777777" w:rsidR="007B453B" w:rsidRPr="007B453B" w:rsidRDefault="007B453B" w:rsidP="007B453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7B453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ДИСЦИПЛІНИ ВІЛЬНОГО ВИБОРУ ЗДОБУВАЧА ВИЩОЇ ОСВІТИ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57599B" wp14:editId="4BAF1550">
                <wp:simplePos x="0" y="0"/>
                <wp:positionH relativeFrom="column">
                  <wp:posOffset>4888230</wp:posOffset>
                </wp:positionH>
                <wp:positionV relativeFrom="paragraph">
                  <wp:posOffset>487680</wp:posOffset>
                </wp:positionV>
                <wp:extent cx="944880" cy="586740"/>
                <wp:effectExtent l="0" t="0" r="26670" b="22860"/>
                <wp:wrapNone/>
                <wp:docPr id="40" name="Виноска: зі стрілкою вниз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58674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B12F76" w14:textId="77777777" w:rsidR="007B453B" w:rsidRPr="00806D95" w:rsidRDefault="007B453B" w:rsidP="007B45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6D95">
                              <w:rPr>
                                <w:color w:val="000000" w:themeColor="text1"/>
                              </w:rPr>
                              <w:t>4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599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иноска: зі стрілкою вниз 40" o:spid="_x0000_s1030" type="#_x0000_t80" style="position:absolute;margin-left:384.9pt;margin-top:38.4pt;width:74.4pt;height:4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w0kQIAADMFAAAOAAAAZHJzL2Uyb0RvYy54bWysVE1v2zAMvQ/YfxB0X50EbpsadYogQYYB&#10;WVugLXpmZDk2JouapMTOfv0o2UmzdqdhOgjihyjy8VG3d12j2F5aV6PO+fhixJnUAotab3P+8rz6&#10;MuXMedAFKNQy5wfp+N3s86fb1mRyghWqQlpGQbTLWpPzynuTJYkTlWzAXaCRmowl2gY8iXabFBZa&#10;it6oZDIaXSUt2sJYFNI50i57I5/F+GUphX8oSyc9Uzmn3Hzcbdw3YU9mt5BtLZiqFkMa8A9ZNFBr&#10;evQUagke2M7WH0I1tbDosPQXApsEy7IWMtZA1YxH76p5qsDIWAuB48wJJvf/wor7/ZN5tCF1Z9Yo&#10;fjhCJGmNy06WILjBpyttE3wpcdZFFA8nFGXnmSDlTZpOp4S1INPl9Oo6jSgnkB0vG+v8V4kNC4ec&#10;F9jqubXYLkAp3PmII+zXzodUIDu6xxxR1cWqVioKB7dQlu2BekuUoDicKXCelDlfxRX6SyHc+TWl&#10;WZvzyWU6CkkCka5U4OnYmCLnTm85A7UlNgtvYy5/3HZ2uzm9Ol6lN9fL6KR2zXcs+mSuRrR6apGa&#10;CNir6cFeHTLqw3zMLlS7BFf1V+LTQxFKh6JlJPUAzltrwsl3m47VVEMabgTNBovDo2UWe947I1Y1&#10;xV8TSI9gieiEAA2vf6CtVEiw4HDirEL762/64E/8IytnLQ0OQfZzB1YS9t80MfNmnFLHmY9Cenk9&#10;IcGeWzbnFr1rFkj9G9M3YUQ8Bn+vjsfSYvNKMz4Pr5IJtKC3++YMwsL3A02/hJDzeXSj6TLg1/rJ&#10;iBA8IBeQfe5ewZqBeJ4Ye4/HIYPsHed633BT43znsawjId9wHQaFJjO2cfhFwuify9Hr7a+b/QYA&#10;AP//AwBQSwMEFAAGAAgAAAAhAIMNLybiAAAACgEAAA8AAABkcnMvZG93bnJldi54bWxMj01PwzAM&#10;hu9I/IfISFzQlm5IZS1NJxia+DqgrXDgljWmrdY4VZNuhV+Pd4KTbfnR68fZcrStOGDvG0cKZtMI&#10;BFLpTEOVgvdiPVmA8EGT0a0jVPCNHpb5+VmmU+OOtMHDNlSCQ8inWkEdQpdK6csarfZT1yHx7sv1&#10;Vgce+0qaXh853LZyHkWxtLohvlDrDlc1lvvtYBWsh2L18/yA1/eP+8/iKn5zHy+vT0pdXox3tyAC&#10;juEPhpM+q0POTjs3kPGiVXATJ6weTg1XBpLZIgaxYzJO5iDzTP5/If8FAAD//wMAUEsBAi0AFAAG&#10;AAgAAAAhALaDOJL+AAAA4QEAABMAAAAAAAAAAAAAAAAAAAAAAFtDb250ZW50X1R5cGVzXS54bWxQ&#10;SwECLQAUAAYACAAAACEAOP0h/9YAAACUAQAACwAAAAAAAAAAAAAAAAAvAQAAX3JlbHMvLnJlbHNQ&#10;SwECLQAUAAYACAAAACEAfV7cNJECAAAzBQAADgAAAAAAAAAAAAAAAAAuAgAAZHJzL2Uyb0RvYy54&#10;bWxQSwECLQAUAAYACAAAACEAgw0vJuIAAAAKAQAADwAAAAAAAAAAAAAAAADrBAAAZHJzL2Rvd25y&#10;ZXYueG1sUEsFBgAAAAAEAAQA8wAAAPoFAAAAAA==&#10;" adj="14035,7447,16200,9123" fillcolor="window" strokecolor="#558ed5" strokeweight="2pt">
                <v:path arrowok="t"/>
                <v:textbox>
                  <w:txbxContent>
                    <w:p w14:paraId="2FB12F76" w14:textId="77777777" w:rsidR="007B453B" w:rsidRPr="00806D95" w:rsidRDefault="007B453B" w:rsidP="007B453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6D95">
                        <w:rPr>
                          <w:color w:val="000000" w:themeColor="text1"/>
                        </w:rPr>
                        <w:t>4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1574D7" wp14:editId="739392C5">
                <wp:simplePos x="0" y="0"/>
                <wp:positionH relativeFrom="column">
                  <wp:posOffset>3644265</wp:posOffset>
                </wp:positionH>
                <wp:positionV relativeFrom="paragraph">
                  <wp:posOffset>487680</wp:posOffset>
                </wp:positionV>
                <wp:extent cx="944880" cy="586740"/>
                <wp:effectExtent l="0" t="0" r="26670" b="22860"/>
                <wp:wrapNone/>
                <wp:docPr id="39" name="Виноска: зі стрілкою вниз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58674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6BE104" w14:textId="77777777" w:rsidR="007B453B" w:rsidRPr="00806D95" w:rsidRDefault="007B453B" w:rsidP="007B45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6D95">
                              <w:rPr>
                                <w:color w:val="000000" w:themeColor="text1"/>
                              </w:rPr>
                              <w:t>3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574D7" id="Виноска: зі стрілкою вниз 39" o:spid="_x0000_s1031" type="#_x0000_t80" style="position:absolute;margin-left:286.95pt;margin-top:38.4pt;width:74.4pt;height:4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S5kQIAADMFAAAOAAAAZHJzL2Uyb0RvYy54bWysVE1v2zAMvQ/YfxB0X50ETpsadYogQYYB&#10;WVegHXpmZDk2JouapMTOfv0o2UmzdqdhOgjihyjy8VF3912j2EFaV6PO+fhqxJnUAota73L+/Xn9&#10;acaZ86ALUKhlzo/S8fv5xw93rcnkBCtUhbSMgmiXtSbnlfcmSxInKtmAu0IjNRlLtA14Eu0uKSy0&#10;FL1RyWQ0uk5atIWxKKRzpF31Rj6P8ctSCv+tLJ30TOWccvNxt3Hfhj2Z30G2s2CqWgxpwD9k0UCt&#10;6dFzqBV4YHtbvwvV1MKiw9JfCWwSLMtayFgDVTMevanmqQIjYy0EjjNnmNz/CyseDk/m0YbUndmg&#10;+OEIkaQ1LjtbguAGn660TfClxFkXUTyeUZSdZ4KUt2k6mxHWgkzT2fVNGlFOIDtdNtb5zxIbFg45&#10;L7DVC2uxXYJSuPcRRzhsnA+pQHZyjzmiqot1rVQUjm6pLDsA9ZYoQXE4U+A8KXO+jiv0l0K4y2tK&#10;szbnk2k6CkkCka5U4OnYmCLnTu84A7UjNgtvYy5/3HZ2tz2/Ol6ntzer6KT2zVcs+mSuR7R6apGa&#10;CNir6cFeHTLqw7zPLlS7Alf1V+LTQxFKh6JlJPUAzmtrwsl3247VVMM03AiaLRbHR8ss9rx3Rqxr&#10;ir8hkB7BEtEJARpe/422UiHBgsOJswrtr7/pgz/xj6yctTQ4BNnPPVhJ2H/RxMzbcUodZz4K6fRm&#10;QoK9tGwvLXrfLJH6N6Zvwoh4DP5enY6lxeaFZnwRXiUTaEFv980ZhKXvB5p+CSEXi+hG02XAb/ST&#10;ESF4QC4g+9y9gDUD8Twx9gFPQwbZG871vuGmxsXeY1lHQr7iOgwKTWZs4/CLhNG/lKPX6183/w0A&#10;AP//AwBQSwMEFAAGAAgAAAAhAK+LNlzjAAAACgEAAA8AAABkcnMvZG93bnJldi54bWxMj8tOwzAQ&#10;RfdI/IM1SGwQdUhFQkOcCooqXgtEAwt2bjwkUeNxFDtt4OsZVrAczdG95+bLyXZij4NvHSm4mEUg&#10;kCpnWqoVvJXr8ysQPmgyunOECr7Qw7I4Psp1ZtyBXnG/CbXgEPKZVtCE0GdS+qpBq/3M9Uj8+3SD&#10;1YHPoZZm0AcOt52MoyiRVrfEDY3ucdVgtduMVsF6LFffj3c4v73ffZRnyYt7f3p+UOr0ZLq5BhFw&#10;Cn8w/OqzOhTstHUjGS86BZfpfMGogjThCQykcZyC2DKZLGKQRS7/Tyh+AAAA//8DAFBLAQItABQA&#10;BgAIAAAAIQC2gziS/gAAAOEBAAATAAAAAAAAAAAAAAAAAAAAAABbQ29udGVudF9UeXBlc10ueG1s&#10;UEsBAi0AFAAGAAgAAAAhADj9If/WAAAAlAEAAAsAAAAAAAAAAAAAAAAALwEAAF9yZWxzLy5yZWxz&#10;UEsBAi0AFAAGAAgAAAAhAKs8FLmRAgAAMwUAAA4AAAAAAAAAAAAAAAAALgIAAGRycy9lMm9Eb2Mu&#10;eG1sUEsBAi0AFAAGAAgAAAAhAK+LNlzjAAAACgEAAA8AAAAAAAAAAAAAAAAA6wQAAGRycy9kb3du&#10;cmV2LnhtbFBLBQYAAAAABAAEAPMAAAD7BQAAAAA=&#10;" adj="14035,7447,16200,9123" fillcolor="window" strokecolor="#558ed5" strokeweight="2pt">
                <v:path arrowok="t"/>
                <v:textbox>
                  <w:txbxContent>
                    <w:p w14:paraId="4D6BE104" w14:textId="77777777" w:rsidR="007B453B" w:rsidRPr="00806D95" w:rsidRDefault="007B453B" w:rsidP="007B453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6D95">
                        <w:rPr>
                          <w:color w:val="000000" w:themeColor="text1"/>
                        </w:rPr>
                        <w:t>3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302B4F" wp14:editId="79CCFC5F">
                <wp:simplePos x="0" y="0"/>
                <wp:positionH relativeFrom="column">
                  <wp:posOffset>1813560</wp:posOffset>
                </wp:positionH>
                <wp:positionV relativeFrom="paragraph">
                  <wp:posOffset>457200</wp:posOffset>
                </wp:positionV>
                <wp:extent cx="944880" cy="586740"/>
                <wp:effectExtent l="0" t="0" r="26670" b="22860"/>
                <wp:wrapNone/>
                <wp:docPr id="38" name="Виноска: зі стрілкою вниз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58674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33BB0A" w14:textId="77777777" w:rsidR="007B453B" w:rsidRPr="00806D95" w:rsidRDefault="007B453B" w:rsidP="007B45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6D95">
                              <w:rPr>
                                <w:color w:val="000000" w:themeColor="text1"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02B4F" id="Виноска: зі стрілкою вниз 38" o:spid="_x0000_s1032" type="#_x0000_t80" style="position:absolute;margin-left:142.8pt;margin-top:36pt;width:74.4pt;height:4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30kQIAADMFAAAOAAAAZHJzL2Uyb0RvYy54bWysVE1v2zAMvQ/YfxB0X50EbpoadYogQYYB&#10;WVegHXpmZDk2JouapMTOfv0o2UmzdqdhOgjihyjy8VF3912j2EFaV6PO+fhqxJnUAota73L+/Xn9&#10;acaZ86ALUKhlzo/S8fv5xw93rcnkBCtUhbSMgmiXtSbnlfcmSxInKtmAu0IjNRlLtA14Eu0uKSy0&#10;FL1RyWQ0miYt2sJYFNI50q56I5/H+GUphf9Wlk56pnJOufm427hvw57M7yDbWTBVLYY04B+yaKDW&#10;9Og51Ao8sL2t34VqamHRYemvBDYJlmUtZKyBqhmP3lTzVIGRsRYCx5kzTO7/hRUPhyfzaEPqzmxQ&#10;/HCESNIal50tQXCDT1faJvhS4qyLKB7PKMrOM0HK2zSdzQhrQabr2fQmjSgnkJ0uG+v8Z4kNC4ec&#10;F9jqhbXYLkEp3PuIIxw2zodUIDu5xxxR1cW6VioKR7dUlh2AekuUoDicKXCelDlfxxX6SyHc5TWl&#10;WZvzyXU6CkkCka5U4OnYmCLnTu84A7UjNgtvYy5/3HZ2tz2/Ol6ntzer6KT2zVcs+mSmI1o9tUhN&#10;BOzV9GCvDhn1Yd5nF6pdgav6K/HpoQilQ9EyknoA57U14eS7bcdqqmEabgTNFovjo2UWe947I9Y1&#10;xd8QSI9gieiEAA2v/0ZbqZBgweHEWYX219/0wZ/4R1bOWhocguznHqwk7L9oYubtOKWOMx+F9Ppm&#10;QoK9tGwvLXrfLJH6N6Zvwoh4DP5enY6lxeaFZnwRXiUTaEFv980ZhKXvB5p+CSEXi+hG02XAb/ST&#10;ESF4QC4g+9y9gDUD8Twx9gFPQwbZG871vuGmxsXeY1lHQr7iOgwKTWZs4/CLhNG/lKPX6183/w0A&#10;AP//AwBQSwMEFAAGAAgAAAAhAM/nWd/jAAAACgEAAA8AAABkcnMvZG93bnJldi54bWxMj01PwzAM&#10;hu9I/IfISFwQS+lKmUrTCYYmvg6IFQ7cssa01RqnatKt8OsxJ7jZ8qPXz5svJ9uJPQ6+daTgYhaB&#10;QKqcaalW8FauzxcgfNBkdOcIFXyhh2VxfJTrzLgDveJ+E2rBIeQzraAJoc+k9FWDVvuZ65H49ukG&#10;qwOvQy3NoA8cbjsZR1EqrW6JPzS6x1WD1W4zWgXrsVx9P97h/PZ+91GepS/u/en5QanTk+nmGkTA&#10;KfzB8KvP6lCw09aNZLzoFMSLy5RRBVcxd2IgmScJiC2TKQ+yyOX/CsUPAAAA//8DAFBLAQItABQA&#10;BgAIAAAAIQC2gziS/gAAAOEBAAATAAAAAAAAAAAAAAAAAAAAAABbQ29udGVudF9UeXBlc10ueG1s&#10;UEsBAi0AFAAGAAgAAAAhADj9If/WAAAAlAEAAAsAAAAAAAAAAAAAAAAALwEAAF9yZWxzLy5yZWxz&#10;UEsBAi0AFAAGAAgAAAAhAJCdPfSRAgAAMwUAAA4AAAAAAAAAAAAAAAAALgIAAGRycy9lMm9Eb2Mu&#10;eG1sUEsBAi0AFAAGAAgAAAAhAM/nWd/jAAAACgEAAA8AAAAAAAAAAAAAAAAA6wQAAGRycy9kb3du&#10;cmV2LnhtbFBLBQYAAAAABAAEAPMAAAD7BQAAAAA=&#10;" adj="14035,7447,16200,9123" fillcolor="window" strokecolor="#558ed5" strokeweight="2pt">
                <v:path arrowok="t"/>
                <v:textbox>
                  <w:txbxContent>
                    <w:p w14:paraId="3C33BB0A" w14:textId="77777777" w:rsidR="007B453B" w:rsidRPr="00806D95" w:rsidRDefault="007B453B" w:rsidP="007B453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6D95">
                        <w:rPr>
                          <w:color w:val="000000" w:themeColor="text1"/>
                        </w:rPr>
                        <w:t>2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FA28F3" wp14:editId="6B274A71">
                <wp:simplePos x="0" y="0"/>
                <wp:positionH relativeFrom="column">
                  <wp:posOffset>283210</wp:posOffset>
                </wp:positionH>
                <wp:positionV relativeFrom="paragraph">
                  <wp:posOffset>473710</wp:posOffset>
                </wp:positionV>
                <wp:extent cx="944880" cy="586740"/>
                <wp:effectExtent l="0" t="0" r="26670" b="22860"/>
                <wp:wrapNone/>
                <wp:docPr id="37" name="Виноска: зі стрілкою вниз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586740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2B27" w14:textId="77777777" w:rsidR="007B453B" w:rsidRDefault="007B453B" w:rsidP="007B453B">
                            <w:pPr>
                              <w:jc w:val="center"/>
                            </w:pPr>
                            <w:r>
                              <w:t>1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28F3" id="Виноска: зі стрілкою вниз 37" o:spid="_x0000_s1033" type="#_x0000_t80" style="position:absolute;margin-left:22.3pt;margin-top:37.3pt;width:74.4pt;height:4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k3ogIAAJ0FAAAOAAAAZHJzL2Uyb0RvYy54bWysVN9P2zAQfp+0/8Hy+0hblVIiUlQVMU3q&#10;AAETz65j0wjH59nXJt1fv7OTBsZ4mpYHK75f3935u7u4bGvD9sqHCmzBxycjzpSVUFb2ueA/Hq+/&#10;zDkLKGwpDFhV8IMK/HLx+dNF43I1gS2YUnlGQWzIG1fwLaLLsyzIrapFOAGnLCk1+FogXf1zVnrR&#10;UPTaZJPRaJY14EvnQaoQSHrVKfkixddaSbzVOihkpuCUG6bTp3MTz2xxIfJnL9y2kn0a4h+yqEVl&#10;CXQIdSVQsJ2v/gpVV9JDAI0nEuoMtK6kSjVQNePRu2oetsKpVAs1J7ihTeH/hZU3+wd352Pqwa1B&#10;vgTqSNa4kA+aeAm9Tat9HW0pcdamLh6GLqoWmSTh+XQ6n1OvJalO57OzaepyJvKjs/MBvyqoWfwp&#10;eAmNXXoPzUoYAztMfRT7dcCYisiP5hHX2JQpmKq8roxJl0gVtTKe7QU9MraTFMDs6u9QdrLZiL7u&#10;qUlMhOjE06OYQBLhYpQEGV4BSBdBU0u6LqR+4MGoLqF7pVlVUt0d7hCowxBSKouzCJ4ikXV005T8&#10;4DhOCb9zNDjunXrb6KYSowfH0UeOfyIOHgkVLA7OdWXBfxSgfBmQO/tj9V3NsXxsNy0VXfCzmGOU&#10;bKA83HnmoZuw4OR1Ra+7FgHvhKeRIkLQmsBbOrSBpuDQ/3G2Bf/rI3m0J6aTlrOGRrTg4edOeMWZ&#10;+WZpBs7HU+IWw3SZnp5N6OLfajZvNXZXr4AIMqaF5GT6jfZojr/aQ/1E22QZUUklrCTsgkv0x8sK&#10;u9VB+0iq5TKZ0Rw7gWv74GQMHvscGfvYPgnveoojzcYNHMdZ5O/Y3dlGTwvLHYKuEvVf+9q/AO2A&#10;RKN+X8Ul8/aerF636uI3AAAA//8DAFBLAwQUAAYACAAAACEAWs4LR90AAAAJAQAADwAAAGRycy9k&#10;b3ducmV2LnhtbEyPwU7DMAyG70i8Q2QkbiwBoo51TaeBxAE4IAoPkDVZU2ickmRbeXvcE5xs6//9&#10;+3O1mfzAjjamPqCC64UAZrENpsdOwcf749UdsJQ1Gj0EtAp+bIJNfX5W6dKEE77ZY5M7RiGYSq3A&#10;5TyWnKfWWa/TIowWSduH6HWmMXbcRH2icD/wGyEK7nWPdMHp0T442341B08YL/tWmkZ+vz71ZvtZ&#10;PEcn7qNSlxfTdg0s2yn/mWHGpx2oiWkXDmgSGxRIWZBTwXKus766lcB21BRLAbyu+P8P6l8AAAD/&#10;/wMAUEsBAi0AFAAGAAgAAAAhALaDOJL+AAAA4QEAABMAAAAAAAAAAAAAAAAAAAAAAFtDb250ZW50&#10;X1R5cGVzXS54bWxQSwECLQAUAAYACAAAACEAOP0h/9YAAACUAQAACwAAAAAAAAAAAAAAAAAvAQAA&#10;X3JlbHMvLnJlbHNQSwECLQAUAAYACAAAACEACpcJN6ICAACdBQAADgAAAAAAAAAAAAAAAAAuAgAA&#10;ZHJzL2Uyb0RvYy54bWxQSwECLQAUAAYACAAAACEAWs4LR90AAAAJAQAADwAAAAAAAAAAAAAAAAD8&#10;BAAAZHJzL2Rvd25yZXYueG1sUEsFBgAAAAAEAAQA8wAAAAYGAAAAAA==&#10;" adj="14035,7447,16200,9123" fillcolor="white [3201]" strokecolor="#548dd4 [1951]" strokeweight="2pt">
                <v:path arrowok="t"/>
                <v:textbox>
                  <w:txbxContent>
                    <w:p w14:paraId="09DF2B27" w14:textId="77777777" w:rsidR="007B453B" w:rsidRDefault="007B453B" w:rsidP="007B453B">
                      <w:pPr>
                        <w:jc w:val="center"/>
                      </w:pPr>
                      <w:r>
                        <w:t>1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01D568" wp14:editId="5D3A07DA">
                <wp:simplePos x="0" y="0"/>
                <wp:positionH relativeFrom="column">
                  <wp:posOffset>245745</wp:posOffset>
                </wp:positionH>
                <wp:positionV relativeFrom="paragraph">
                  <wp:posOffset>455295</wp:posOffset>
                </wp:positionV>
                <wp:extent cx="1209675" cy="238125"/>
                <wp:effectExtent l="0" t="0" r="0" b="0"/>
                <wp:wrapNone/>
                <wp:docPr id="36" name="Прямокутник: округлені кути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2381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995A2" w14:textId="77777777" w:rsidR="007B453B" w:rsidRPr="00FE5A81" w:rsidRDefault="007B453B" w:rsidP="007B453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1D568" id="Прямокутник: округлені кути 36" o:spid="_x0000_s1034" style="position:absolute;margin-left:19.35pt;margin-top:35.85pt;width:95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VZcwIAAEwFAAAOAAAAZHJzL2Uyb0RvYy54bWysVMlu2zAQvRfoPxC8N7LcrELkwEiQooCR&#10;BEmKnGmKtIVQHHZIW3K/vkNKcpb2kqIXgpx5s/DxDc8vusawrUJfgy15fjDhTFkJVW1XJf/xeP3l&#10;lDMfhK2EAatKvlOeX8w+fzpvXaGmsAZTKWSUxPqidSVfh+CKLPNyrRrhD8ApS04N2IhAR1xlFYqW&#10;sjcmm04mx1kLWDkEqbwn61Xv5LOUX2slw63WXgVmSk69hbRiWpdxzWbnolihcOtaDm2If+iiEbWl&#10;ovtUVyIItsH6j1RNLRE86HAgoclA61qqdAe6TT55d5uHtXAq3YXI8W5Pk/9/aeXN9sHdYWzduwXI&#10;Z0+MZK3zxd4TD37AdBqbiKXGWZdY3O1ZVF1gkoz5dHJ2fHLEmSTf9OtpPj2KNGeiGKMd+vBNQcPi&#10;puQIG1vd01MlBsV24UOPH3GxooXr2pj0XMa+MVDiaElN932mjsPOqIgz9l5pVlep3WjwElfLS4Os&#10;lwHplIQxiiElo4AI1FTwg7FDSIxWSX0fjN8Hpfpgwz6+qS1gIijNhooX2ApSdfWcD/TqHj9S0RMQ&#10;uQjdsiMGSn4akdGyhGp3RwxAPxDeyeua3mIhfLgTSBNAlNBUh1tatIG25DDsOFsD/vqbPeJJmOTl&#10;rKWJKrn/uRGoODPfLUn2LD88jCOYDodHJ1M64GvP8rXHbppLoOvl9H84mbYRH8y41QjNEw3/PFYl&#10;l7CSapdcBhwPl6F/Yvo+pJrPE4zGzomwsA9OxuSR5yizx+5JoBsEGUjKNzBOnyjeSbLHxkgL800A&#10;XSe9vvA6vACNbJL98L3EP+H1OaFePsHZbwAAAP//AwBQSwMEFAAGAAgAAAAhANbYq3zcAAAACQEA&#10;AA8AAABkcnMvZG93bnJldi54bWxMj81OwzAQhO9IvIO1lbhRJ0bqT4hTIRA9IpGCuLrx1okSr6PY&#10;bcPbs5zgtLua0ew35W72g7jgFLtAGvJlBgKpCbYjp+Hj8Hq/ARGTIWuGQKjhGyPsqtub0hQ2XOkd&#10;L3VygkMoFkZDm9JYSBmbFr2JyzAisXYKkzeJz8lJO5krh/tBqixbSW864g+tGfG5xaavz17D/PVm&#10;ms+46iPu1Uu/zd2+q53Wd4v56RFEwjn9meEXn9GhYqZjOJONYtDwsFmzU8M658m6UlsF4sjGjBdZ&#10;lfJ/g+oHAAD//wMAUEsBAi0AFAAGAAgAAAAhALaDOJL+AAAA4QEAABMAAAAAAAAAAAAAAAAAAAAA&#10;AFtDb250ZW50X1R5cGVzXS54bWxQSwECLQAUAAYACAAAACEAOP0h/9YAAACUAQAACwAAAAAAAAAA&#10;AAAAAAAvAQAAX3JlbHMvLnJlbHNQSwECLQAUAAYACAAAACEAn26lWXMCAABMBQAADgAAAAAAAAAA&#10;AAAAAAAuAgAAZHJzL2Uyb0RvYy54bWxQSwECLQAUAAYACAAAACEA1tirfNwAAAAJAQAADwAAAAAA&#10;AAAAAAAAAADNBAAAZHJzL2Rvd25yZXYueG1sUEsFBgAAAAAEAAQA8wAAANYFAAAAAA==&#10;" filled="f" stroked="f">
                <v:textbox>
                  <w:txbxContent>
                    <w:p w14:paraId="48C995A2" w14:textId="77777777" w:rsidR="007B453B" w:rsidRPr="00FE5A81" w:rsidRDefault="007B453B" w:rsidP="007B453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4DC9B" wp14:editId="529E9BE3">
                <wp:simplePos x="0" y="0"/>
                <wp:positionH relativeFrom="column">
                  <wp:posOffset>3552825</wp:posOffset>
                </wp:positionH>
                <wp:positionV relativeFrom="paragraph">
                  <wp:posOffset>99060</wp:posOffset>
                </wp:positionV>
                <wp:extent cx="2295525" cy="352425"/>
                <wp:effectExtent l="0" t="0" r="0" b="0"/>
                <wp:wrapNone/>
                <wp:docPr id="35" name="Прямокутник: округлені кути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3524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58C41" w14:textId="77777777" w:rsidR="007B453B" w:rsidRPr="007B453B" w:rsidRDefault="007B453B" w:rsidP="007B4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B45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4DC9B" id="Прямокутник: округлені кути 35" o:spid="_x0000_s1035" style="position:absolute;margin-left:279.75pt;margin-top:7.8pt;width:180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042cgIAAEwFAAAOAAAAZHJzL2Uyb0RvYy54bWysVN9v2yAQfp+0/wHxvjrxkm216lRRq06T&#10;orZqO/WZYEisYo4BiZ399bvDdtp1e+m0FwR33/3g4zvOzrvGsL3yoQZb8unJhDNlJVS13ZT8+8PV&#10;hy+chShsJQxYVfKDCvx88f7dWesKlcMWTKU8wyQ2FK0r+TZGV2RZkFvViHACTll0avCNiHj0m6zy&#10;osXsjcnyyeRT1oKvnAepQkDrZe/ki5RfayXjjdZBRWZKjr3FtPq0rmnNFmei2HjhtrUc2hD/0EUj&#10;aotFj6kuRRRs5+s/UjW19BBAxxMJTQZa11KlO+BtppNXt7nfCqfSXZCc4I40hf+XVl7v792tp9aD&#10;W4F8CshI1rpQHD10CAOm074hLDbOusTi4cii6iKTaMzz0/k8n3Mm0fdxns9wT0lFMUY7H+JXBQ2j&#10;Tck97Gx1h0+VGBT7VYg9fsRRRQtXtTHpuYz9zYCJyZKa7vtMHceDUYQz9k5pVlepXTIE6TfrC+NZ&#10;LwPUKQpjFENKhgEE1FjwjbFDCEWrpL43xh+DUn2w8Rjf1BZ8IijNhqIL7AWqunqaDvTqHj9S0RNA&#10;XMRu3SEDJT8lJFnWUB1ukQHoByI4eVXjW6xEiLfC4wQgJTjV8QYXbaAtOQw7zrbgf/7NTngUJno5&#10;a3GiSh5+7IRXnJlvFiV7Op3NaATTYTb/nOPBv/SsX3rsrrkAvN4U/w8n05bw0Yxb7aF5xOFfUlV0&#10;CSuxdsll9OPhIvZPjN+HVMtlguHYORFX9t5JSk48k8weukfh3SDIiFK+hnH6RPFKkj2WIi0sdxF0&#10;nfT6zOvwAjiySfbD90J/wstzQj1/gotfAAAA//8DAFBLAwQUAAYACAAAACEAqSmS9twAAAAJAQAA&#10;DwAAAGRycy9kb3ducmV2LnhtbEyPQU+EMBCF7yb+h2Y28eaWkoCClI3RuEcTUeN1ls4CgbaEdnfx&#10;3zue9Dh5X958r9qtdhJnWsLgnQa1TUCQa70ZXKfh4/3l9h5EiOgMTt6Rhm8KsKuvryosjb+4Nzo3&#10;sRNc4kKJGvoY51LK0PZkMWz9TI6zo18sRj6XTpoFL1xuJ5kmSS4tDo4/9DjTU0/t2JyshvXrFdvP&#10;kI+B9unzWKhuPzSd1jeb9fEBRKQ1/sHwq8/qULPTwZ+cCWLSkGVFxigHWQ6CgSJVPO6g4U4pkHUl&#10;/y+ofwAAAP//AwBQSwECLQAUAAYACAAAACEAtoM4kv4AAADhAQAAEwAAAAAAAAAAAAAAAAAAAAAA&#10;W0NvbnRlbnRfVHlwZXNdLnhtbFBLAQItABQABgAIAAAAIQA4/SH/1gAAAJQBAAALAAAAAAAAAAAA&#10;AAAAAC8BAABfcmVscy8ucmVsc1BLAQItABQABgAIAAAAIQAzw042cgIAAEwFAAAOAAAAAAAAAAAA&#10;AAAAAC4CAABkcnMvZTJvRG9jLnhtbFBLAQItABQABgAIAAAAIQCpKZL23AAAAAkBAAAPAAAAAAAA&#10;AAAAAAAAAMwEAABkcnMvZG93bnJldi54bWxQSwUGAAAAAAQABADzAAAA1QUAAAAA&#10;" filled="f" stroked="f">
                <v:textbox>
                  <w:txbxContent>
                    <w:p w14:paraId="1CA58C41" w14:textId="77777777" w:rsidR="007B453B" w:rsidRPr="007B453B" w:rsidRDefault="007B453B" w:rsidP="007B45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B453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 курс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020BF" wp14:editId="4F5954FB">
                <wp:simplePos x="0" y="0"/>
                <wp:positionH relativeFrom="column">
                  <wp:posOffset>352425</wp:posOffset>
                </wp:positionH>
                <wp:positionV relativeFrom="paragraph">
                  <wp:posOffset>70485</wp:posOffset>
                </wp:positionV>
                <wp:extent cx="2514600" cy="352425"/>
                <wp:effectExtent l="0" t="0" r="0" b="0"/>
                <wp:wrapNone/>
                <wp:docPr id="34" name="Прямокутник: округлені кути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3524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337274C" w14:textId="77777777" w:rsidR="007B453B" w:rsidRPr="007B453B" w:rsidRDefault="007B453B" w:rsidP="007B4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B453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020BF" id="Прямокутник: округлені кути 34" o:spid="_x0000_s1036" style="position:absolute;margin-left:27.75pt;margin-top:5.55pt;width:198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+ldAIAAFEFAAAOAAAAZHJzL2Uyb0RvYy54bWysVN9v0zAQfkfif7D8ztKWdoxo6VR1KkKq&#10;tmkb2rPr2G2E4zNnt0n56zk7STcGL0O8WPb9vs/f3eVVWxt2UOgrsAUfn404U1ZCWdltwb89rj5c&#10;cOaDsKUwYFXBj8rzq/n7d5eNy9UEdmBKhYyCWJ83ruC7EFyeZV7uVC38GThlSakBaxHoidusRNFQ&#10;9Npkk9HoPGsAS4cglfckve6UfJ7ia61kuNXaq8BMwam2kE5M5yae2fxS5FsUblfJvgzxD1XUorKU&#10;9BTqWgTB9lj9EaquJIIHHc4k1BloXUmVeqBuxqNX3TzshFOpFwLHuxNM/v+FlTeHB3eHsXTv1iC/&#10;e0Ika5zPT5r48L1Nq7GOtlQ4axOKxxOKqg1MknAyG0/PRwS2JN3H2WQ6mUWYM5EP3g59+KKgZvFS&#10;cIS9Le/pqxKC4rD2obMf7GJGC6vKmPRdxv4moMBRkoru6kwVh6NR0c7Ye6VZVaZyo8BL3G6WBllH&#10;A+Ip1TqQIQUjh2ioKeEbfXuX6K0S+97of3JK+cGGk39dWcAEUJoNFRs4CGK1kFLZMO4h1p3PAEcH&#10;QsQjtJuWUKAZTaSPog2UxzuCAbqp8E6uKvqQtfDhTiCNAeFCox1u6dAGmoJDf+NsB/jzb/JoT+wk&#10;LWcNjVXB/Y+9QMWZ+WqJt5/H02mcw/SYzj5N6IEvNZuXGruvl0A9jmmJOJmu0T6Y4aoR6ifaAIuY&#10;lVTCSspdcBlweCxD98+0Q6RaLJIZzZ4TYW0fnIzBI9iRa4/tk0DXszIQn29gGEGRv+JlZxs9LSz2&#10;AXSVSPuMa/8FNLeJ+/2OiYvh5TtZPW/C+S8AAAD//wMAUEsDBBQABgAIAAAAIQD/lWwR2wAAAAgB&#10;AAAPAAAAZHJzL2Rvd25yZXYueG1sTI/BTsMwEETvSPyDtUjcqJOKWDSNUyEQPSKRgri68eJEiddR&#10;7Lbh71lOcNyZ0eybarf4UZxxjn0gDfkqA4HUBtuT0/B+eLl7ABGTIWvGQKjhGyPs6uurypQ2XOgN&#10;z01ygksolkZDl9JUShnbDr2JqzAhsfcVZm8Sn7OTdjYXLvejXGeZkt70xB86M+FTh+3QnLyG5fPV&#10;tB9RDRH36+dhk7t93zitb2+Wxy2IhEv6C8MvPqNDzUzHcCIbxaihKApOsp7nINi/L3IWjhqUUiDr&#10;Sv4fUP8AAAD//wMAUEsBAi0AFAAGAAgAAAAhALaDOJL+AAAA4QEAABMAAAAAAAAAAAAAAAAAAAAA&#10;AFtDb250ZW50X1R5cGVzXS54bWxQSwECLQAUAAYACAAAACEAOP0h/9YAAACUAQAACwAAAAAAAAAA&#10;AAAAAAAvAQAAX3JlbHMvLnJlbHNQSwECLQAUAAYACAAAACEA8X0vpXQCAABRBQAADgAAAAAAAAAA&#10;AAAAAAAuAgAAZHJzL2Uyb0RvYy54bWxQSwECLQAUAAYACAAAACEA/5VsEdsAAAAIAQAADwAAAAAA&#10;AAAAAAAAAADOBAAAZHJzL2Rvd25yZXYueG1sUEsFBgAAAAAEAAQA8wAAANYFAAAAAA==&#10;" filled="f" stroked="f">
                <v:textbox>
                  <w:txbxContent>
                    <w:p w14:paraId="7337274C" w14:textId="77777777" w:rsidR="007B453B" w:rsidRPr="007B453B" w:rsidRDefault="007B453B" w:rsidP="007B45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B453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 курс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A4EB38" wp14:editId="33AF553D">
                <wp:simplePos x="0" y="0"/>
                <wp:positionH relativeFrom="column">
                  <wp:posOffset>1692910</wp:posOffset>
                </wp:positionH>
                <wp:positionV relativeFrom="paragraph">
                  <wp:posOffset>1136650</wp:posOffset>
                </wp:positionV>
                <wp:extent cx="1209675" cy="1078230"/>
                <wp:effectExtent l="0" t="0" r="28575" b="26670"/>
                <wp:wrapNone/>
                <wp:docPr id="33" name="Прямокутник: округлені кути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10782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C5730" w14:textId="77777777" w:rsidR="007B453B" w:rsidRPr="002B200A" w:rsidRDefault="007B453B" w:rsidP="007B453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B20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Методологія наукових досліджень у фінансах </w:t>
                            </w:r>
                          </w:p>
                          <w:p w14:paraId="3529B557" w14:textId="77777777" w:rsidR="007B453B" w:rsidRPr="002B200A" w:rsidRDefault="007B453B" w:rsidP="007B453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B20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(ОК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4EB38" id="Прямокутник: округлені кути 33" o:spid="_x0000_s1037" style="position:absolute;margin-left:133.3pt;margin-top:89.5pt;width:95.25pt;height:8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kQnAIAAJkFAAAOAAAAZHJzL2Uyb0RvYy54bWysVFtP2zAUfp+0/2D5fSTpSoGIFFUgpknd&#10;QMDEs+vYNMLx8Wy3Sffrd2wngTGepuXByrl+535+0beK7IV1DeiKFkc5JUJzqBv9VNEfD9efTilx&#10;numaKdCiogfh6MXy44fzzpRiBltQtbAEnWhXdqaiW+9NmWWOb0XL3BEYoVEowbbMI2mfstqyDr23&#10;Kpvl+SLrwNbGAhfOIfcqCeky+pdScH8jpROeqIpibD6+Nr6b8GbLc1Y+WWa2DR/CYP8QRcsajaCT&#10;qyvmGdnZ5i9XbcMtOJD+iEObgZQNFzEHzKbI32Rzv2VGxFywOM5MZXL/zy3/vr83tzaE7swa+LPD&#10;imSdceUkCYQbdHpp26CLgZM+VvEwVVH0nnBkFrP8bHFyTAlHWZGfnM4+xzpnrBzNjXX+i4CWhJ+K&#10;Wtjp+g57FUvI9mvnQxSsHPUCpNIxSFBNfd0oFYkwJeJSWbJn2F/fz6IDtWu/QZ14ixy/1GVk4ywk&#10;9nxkI0icteAlQroXAJQF0FiNVIBYCn9QIgV0JyRpakw54U6OEgbjXGi/CODRE2oHM4nBT4ZFDPiN&#10;ofLFYDToBjMRh3kyzN8z/BNxsoiooP1k3DYa7HsO6ucJOemP2aecQ/q+3/SYNHY2qgbWBurDrSUW&#10;0nY5w68b7OuaOX/LLK4TLh6eCH+Dj1TQVRSGP0q2YH+9xw/6OOUopaTD9ayo+7ljVlCivmqc/7Ni&#10;Pg/7HIn58ckMCftasnkt0bv2EnBCCjxGhsffoO/V+CsttI94SVYBFUVMc8SuKPd2JC59Oht4i7hY&#10;raIa7rBhfq3vDQ/OQ6HDyD70j8yaYbg97sV3GFeZlW/GO+kGSw2rnQfZxNl/qevQAtz/OEfDrQoH&#10;5jUdtV4u6vI3AAAA//8DAFBLAwQUAAYACAAAACEAAyt/0OEAAAALAQAADwAAAGRycy9kb3ducmV2&#10;LnhtbEyPwU7DMBBE70j8g7VI3KjTUtIQ4lRVBBJSTxQOcHPsJQmN1yF22/TvWU5wXM3T7JtiPble&#10;HHEMnScF81kCAsl421Gj4O316SYDEaImq3tPqOCMAdbl5UWhc+tP9ILHXWwEl1DItYI2xiGXMpgW&#10;nQ4zPyBx9ulHpyOfYyPtqE9c7nq5SJJUOt0Rf2j1gFWLZr87OAXflUkez7b6wPj+bPZf43ba1Ful&#10;rq+mzQOIiFP8g+FXn9WhZKfaH8gG0StYpGnKKAerex7FxPJuNQdRK7hdZhnIspD/N5Q/AAAA//8D&#10;AFBLAQItABQABgAIAAAAIQC2gziS/gAAAOEBAAATAAAAAAAAAAAAAAAAAAAAAABbQ29udGVudF9U&#10;eXBlc10ueG1sUEsBAi0AFAAGAAgAAAAhADj9If/WAAAAlAEAAAsAAAAAAAAAAAAAAAAALwEAAF9y&#10;ZWxzLy5yZWxzUEsBAi0AFAAGAAgAAAAhAPaUyRCcAgAAmQUAAA4AAAAAAAAAAAAAAAAALgIAAGRy&#10;cy9lMm9Eb2MueG1sUEsBAi0AFAAGAAgAAAAhAAMrf9DhAAAACwEAAA8AAAAAAAAAAAAAAAAA9gQA&#10;AGRycy9kb3ducmV2LnhtbFBLBQYAAAAABAAEAPMAAAAEBgAAAAA=&#10;" fillcolor="white [3201]" strokecolor="#548dd4 [1951]" strokeweight="2pt">
                <v:path arrowok="t"/>
                <v:textbox>
                  <w:txbxContent>
                    <w:p w14:paraId="587C5730" w14:textId="77777777" w:rsidR="007B453B" w:rsidRPr="002B200A" w:rsidRDefault="007B453B" w:rsidP="007B453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B200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Методологія наукових досліджень у фінансах </w:t>
                      </w:r>
                    </w:p>
                    <w:p w14:paraId="3529B557" w14:textId="77777777" w:rsidR="007B453B" w:rsidRPr="002B200A" w:rsidRDefault="007B453B" w:rsidP="007B453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B200A">
                        <w:rPr>
                          <w:color w:val="000000" w:themeColor="text1"/>
                          <w:sz w:val="20"/>
                          <w:szCs w:val="20"/>
                        </w:rPr>
                        <w:t>(ОК 3)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E0A727" wp14:editId="73C5E715">
                <wp:simplePos x="0" y="0"/>
                <wp:positionH relativeFrom="margin">
                  <wp:posOffset>1330960</wp:posOffset>
                </wp:positionH>
                <wp:positionV relativeFrom="paragraph">
                  <wp:posOffset>7556500</wp:posOffset>
                </wp:positionV>
                <wp:extent cx="3806190" cy="781050"/>
                <wp:effectExtent l="19050" t="19050" r="22860" b="19050"/>
                <wp:wrapNone/>
                <wp:docPr id="32" name="Прямокутник: округлені кути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619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CA9A4" w14:textId="77777777" w:rsidR="007B453B" w:rsidRPr="00652068" w:rsidRDefault="007B453B" w:rsidP="007B45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ДИСЕРТАЦІЯ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0A727" id="Прямокутник: округлені кути 32" o:spid="_x0000_s1038" style="position:absolute;margin-left:104.8pt;margin-top:595pt;width:299.7pt;height:6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tBlgIAAIgFAAAOAAAAZHJzL2Uyb0RvYy54bWysVEtv2zAMvg/YfxB0X21nTZsadYqgRYcB&#10;QRu0HXpWZCk2JouapMTJfv0o+ZGsK3YYdhFEkfz08Xl9s28U2QnratAFzc5SSoTmUNZ6U9BvL/ef&#10;ZpQ4z3TJFGhR0INw9Gb+8cN1a3IxgQpUKSxBEO3y1hS08t7kSeJ4JRrmzsAIjUoJtmEeRbtJSsta&#10;RG9UMknTi6QFWxoLXDiHr3edks4jvpSC+0cpnfBEFRS5+XjaeK7DmcyvWb6xzFQ172mwf2DRsFrj&#10;pyPUHfOMbG39B1RTcwsOpD/j0CQgZc1FjAGjydI30TxXzIgYCybHmTFN7v/B8ofds1nZQN2ZJfDv&#10;DjOStMbloyYIrrfZS9sEWyRO9jGLhzGLYu8Jx8fPs/Qiu8Jkc9RdzrJ0GtOcsHzwNtb5LwIaEi4F&#10;tbDV5ROWKmaQ7ZbOBxIsH+wiO1B1eV8rFYXQHuJWWbJjWNj1JguFRA93aqU0aQs6mU0vp1F9DCTe&#10;/EGJAKb0k5CkLpH6JDKIzXdEZ5wL7bNOVbFSdJ9m0zQdAhs9IokIGJAl0h2xe4DfmQ/YHfvePriK&#10;2Lujc/o3Yp3z6BF/Bu1H56bWYN8DUBhV/3Nn35fedakJWfL79R5zg6M9CabhaQ3lYWWJhW6YnOH3&#10;NdZxyZxfMYvTg6XHjeAf8ZAKsATQ3yipwP587z3YY1OjlpIWp7Gg7seWWUGJ+qqx3a+y8/MwvlE4&#10;n15OULCnmvWpRm+bW8C+yHD3GB6vwd6r4SotNK+4OBbhV1QxzfHvgnJvB+HWd1sCVw8Xi0U0w5E1&#10;zC/1s+EBPCQ6tOjL/pVZ0zezxzF4gGFyWf6mnTvb4KlhsfUg69jrx7z2JcBxj73Ur6awT07laHVc&#10;oPNfAAAA//8DAFBLAwQUAAYACAAAACEAdKw9DeEAAAANAQAADwAAAGRycy9kb3ducmV2LnhtbEyP&#10;QU/DMAyF70j8h8hI3FjSVoy1NJ1gEicQ0gbaOWu8tmrjVE22FX495gQ32+/p+XvlenaDOOMUOk8a&#10;koUCgVR721Gj4fPj5W4FIkRD1gyeUMMXBlhX11elKay/0BbPu9gIDqFQGA1tjGMhZahbdCYs/IjE&#10;2tFPzkRep0bayVw43A0yVWopnemIP7RmxE2Ldb87OQ3379nD92v3lqrsmMt+3Hf9/nmj9e3N/PQI&#10;IuIc/8zwi8/oUDHTwZ/IBjFoSFW+ZCsLSa64FVtWKufhwKcsyRTIqpT/W1Q/AAAA//8DAFBLAQIt&#10;ABQABgAIAAAAIQC2gziS/gAAAOEBAAATAAAAAAAAAAAAAAAAAAAAAABbQ29udGVudF9UeXBlc10u&#10;eG1sUEsBAi0AFAAGAAgAAAAhADj9If/WAAAAlAEAAAsAAAAAAAAAAAAAAAAALwEAAF9yZWxzLy5y&#10;ZWxzUEsBAi0AFAAGAAgAAAAhACGXi0GWAgAAiAUAAA4AAAAAAAAAAAAAAAAALgIAAGRycy9lMm9E&#10;b2MueG1sUEsBAi0AFAAGAAgAAAAhAHSsPQ3hAAAADQEAAA8AAAAAAAAAAAAAAAAA8AQAAGRycy9k&#10;b3ducmV2LnhtbFBLBQYAAAAABAAEAPMAAAD+BQAAAAA=&#10;" fillcolor="white [3212]" strokecolor="#0a121c [484]" strokeweight="2.25pt">
                <v:path arrowok="t"/>
                <v:textbox>
                  <w:txbxContent>
                    <w:p w14:paraId="5A8CA9A4" w14:textId="77777777" w:rsidR="007B453B" w:rsidRPr="00652068" w:rsidRDefault="007B453B" w:rsidP="007B45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ДИСЕРТАЦІЯ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679348C" wp14:editId="0F1B661E">
                <wp:simplePos x="0" y="0"/>
                <wp:positionH relativeFrom="column">
                  <wp:posOffset>4108449</wp:posOffset>
                </wp:positionH>
                <wp:positionV relativeFrom="paragraph">
                  <wp:posOffset>1250950</wp:posOffset>
                </wp:positionV>
                <wp:extent cx="0" cy="281940"/>
                <wp:effectExtent l="76200" t="0" r="57150" b="60960"/>
                <wp:wrapNone/>
                <wp:docPr id="656940312" name="Пряма зі стрілкою 656940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537D" id="Пряма зі стрілкою 656940312" o:spid="_x0000_s1026" type="#_x0000_t32" style="position:absolute;margin-left:323.5pt;margin-top:98.5pt;width:0;height:22.2pt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TxEQIAADEEAAAOAAAAZHJzL2Uyb0RvYy54bWysU81u1DAQviPxDpbvbJIFlhJttoctcKmg&#10;ovAArmNvrPpPttlkb8ADwK3XvgI3JEA8Q/JGjJ3dFIqQEOJixeP5vplvvsnyuFMSbZnzwugKF7Mc&#10;I6apqYXeVPj1q6f3jjDygeiaSKNZhXfM4+PV3TvL1pZsbhoja+YQkGhftrbCTQi2zDJPG6aInxnL&#10;NDxy4xQJcHWbrHakBXYls3meL7LWuNo6Q5n3ED0ZH/Eq8XPOaHjBuWcByQpDbyGdLp0X8cxWS1Ju&#10;HLGNoPs2yD90oYjQUHSiOiGBoDdO/EalBHXGGx5m1KjMcC4oSxpATZHfUnPeEMuSFhiOt9OY/P+j&#10;pc+3Zw6JusKLh4vHD/L7xRwjTRRY1V8Pb4eP/bf+E+o/D1doeDe8h8hV/7X/0n8fPqAbBEyxtb4E&#10;srU+c3EOtNPn9tTQSw9v2S+P8eLtmNZxp2I6DAJ1yZXd5ArrAqJjkEJ0flRAf9GwjJQHnHU+PGNG&#10;ofhRYR8cEZsmrI3WYL1xRTKFbE99GIEHQCwqNWphZ+eP8jylBSLkE12jsLMgPzhB9EayfUWp9zrG&#10;1pOIsJNsJHrJOAwRmh0LpvVla+nQlsDi1ZfFxAKZEcKFlBNoLP9H0D43wlha6b8FTtmpotFhAiqh&#10;jUuib1UN3aFVPuYfVI9ao+wLU+/O3MFW2MvkyP4fiov/8z3Bb/701Q8AAAD//wMAUEsDBBQABgAI&#10;AAAAIQDvS3HQ3QAAAAsBAAAPAAAAZHJzL2Rvd25yZXYueG1sTI9BT8MwDIXvSPyHyEjcWLqqGqw0&#10;nQZogiOUCa5Za9KKxqmarEv/PZ44wM32e3r+XrGJthcTjr5zpGC5SEAg1a7pyCjYv+9u7kD4oKnR&#10;vSNUMKOHTXl5Uei8cSd6w6kKRnAI+VwraEMYcil93aLVfuEGJNa+3Gh14HU0shn1icNtL9MkWUmr&#10;O+IPrR7wscX6uzpaBdtpfjEPVWpe3ex3KT7Fj8/nqNT1VdzegwgYw58ZzviMDiUzHdyRGi96Bavs&#10;lrsEFtbngR2/l4OCNFtmIMtC/u9Q/gAAAP//AwBQSwECLQAUAAYACAAAACEAtoM4kv4AAADhAQAA&#10;EwAAAAAAAAAAAAAAAAAAAAAAW0NvbnRlbnRfVHlwZXNdLnhtbFBLAQItABQABgAIAAAAIQA4/SH/&#10;1gAAAJQBAAALAAAAAAAAAAAAAAAAAC8BAABfcmVscy8ucmVsc1BLAQItABQABgAIAAAAIQDzfOTx&#10;EQIAADEEAAAOAAAAAAAAAAAAAAAAAC4CAABkcnMvZTJvRG9jLnhtbFBLAQItABQABgAIAAAAIQDv&#10;S3HQ3QAAAAsBAAAPAAAAAAAAAAAAAAAAAGsEAABkcnMvZG93bnJldi54bWxQSwUGAAAAAAQABADz&#10;AAAAdQUAAAAA&#10;" strokecolor="black [3040]" strokeweight="1pt">
                <v:stroke endarrow="block"/>
                <o:lock v:ext="edit" shapetype="f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E1AD3C" wp14:editId="50C80EF7">
                <wp:simplePos x="0" y="0"/>
                <wp:positionH relativeFrom="column">
                  <wp:posOffset>3514090</wp:posOffset>
                </wp:positionH>
                <wp:positionV relativeFrom="paragraph">
                  <wp:posOffset>1540510</wp:posOffset>
                </wp:positionV>
                <wp:extent cx="1196340" cy="1276350"/>
                <wp:effectExtent l="0" t="0" r="22860" b="19050"/>
                <wp:wrapNone/>
                <wp:docPr id="1868418167" name="Прямокутник: округлені кути 1868418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340" cy="1276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4B8D5" w14:textId="77777777" w:rsidR="007B453B" w:rsidRPr="00945DD9" w:rsidRDefault="007B453B" w:rsidP="007B453B">
                            <w:pPr>
                              <w:spacing w:after="0"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DD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Методологічні та прикладні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аспекти стратегічного фінансового менеджменту (ОК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1AD3C" id="Прямокутник: округлені кути 1868418167" o:spid="_x0000_s1039" style="position:absolute;margin-left:276.7pt;margin-top:121.3pt;width:94.2pt;height:10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AyNnwIAAJkFAAAOAAAAZHJzL2Uyb0RvYy54bWysVN9P2zAQfp+0/8Hy+0hTSjciUlSBmCZ1&#10;gICJZ9exaYTj8+xrk+6v39lJA2M8TcuDFd+v7+783Z2dd41hO+VDDbbk+dGEM2UlVLV9KvmPh6tP&#10;XzgLKGwlDFhV8r0K/Hzx8cNZ6wo1hQ2YSnlGQWwoWlfyDaIrsizIjWpEOAKnLCk1+EYgXf1TVnnR&#10;UvTGZNPJZJ614CvnQaoQSHrZK/kixddaSbzROihkpuSUG6bTp3Mdz2xxJoonL9ymlkMa4h+yaERt&#10;CXQMdSlQsK2v/wrV1NJDAI1HEpoMtK6lSjVQNfnkTTX3G+FUqoWaE9zYpvD/wsrr3b279TH14FYg&#10;nwN1JGtdKEZNvITBptO+ibaUOOtSF/djF1WHTJIwz0/nxzNqtiRdPv08Pz5Jfc5EcXB3PuBXBQ2L&#10;PyX3sLXVHb1VaqHYrQLGLERxsIuQxqYkwdTVVW1MukSWqAvj2U7Q+2I3TQHMtvkOVS+bT+jrX5nE&#10;xIVePDuICSRxLUZJkOEFgHQRNHWjb0BqBe6N6hO6U5rVFZXc446BegwhpbI4j+ApEllHN03Jj455&#10;SviNo8F8cBpso5tKZB4dJ+85/ok4eiRUsDg6N7UF/16A6nlE7u0P1fc1x/KxW3dUNL3scUwyitZQ&#10;7W8989BPV3DyqqZ3XYmAt8LTOBEXaEXgDR3aQFtyGP4424D/9Z482hPLSctZS+NZ8vBzK7zizHyz&#10;xP/TfBYphukyO/k8pYt/rVm/1thtcwHEkJyWkZPpN9qjOfxqD80jbZJlRCWVsJKwSy7RHy4X2K8N&#10;2kVSLZfJjGbYCVzZeydj8NjoSNmH7lF4N5AbaS6u4TDKonhD7942elpYbhF0nbj/0tfhCWj+E4+G&#10;XRUXzOt7snrZqIvfAAAA//8DAFBLAwQUAAYACAAAACEA8UwxouIAAAALAQAADwAAAGRycy9kb3du&#10;cmV2LnhtbEyPwU7DMBBE70j8g7VI3KjT1E1RyKaqIpCQeqJwoDfHXpLQ2A6x26Z/jzmV42qfZt4U&#10;68n07ESj75xFmM8SYGSV051tED7eXx4egfkgrZa9s4RwIQ/r8vamkLl2Z/tGp11oWAyxPpcIbQhD&#10;zrlXLRnpZ24gG39fbjQyxHNsuB7lOYabnqdJknEjOxsbWjlQ1ZI67I4G4adSyfNFV3sKn6/q8D1u&#10;p029Rby/mzZPwAJN4QrDn35UhzI61e5otWc9wnK5EBFFSEWaAYvESszjmBpBiEUGvCz4/w3lLwAA&#10;AP//AwBQSwECLQAUAAYACAAAACEAtoM4kv4AAADhAQAAEwAAAAAAAAAAAAAAAAAAAAAAW0NvbnRl&#10;bnRfVHlwZXNdLnhtbFBLAQItABQABgAIAAAAIQA4/SH/1gAAAJQBAAALAAAAAAAAAAAAAAAAAC8B&#10;AABfcmVscy8ucmVsc1BLAQItABQABgAIAAAAIQCr8AyNnwIAAJkFAAAOAAAAAAAAAAAAAAAAAC4C&#10;AABkcnMvZTJvRG9jLnhtbFBLAQItABQABgAIAAAAIQDxTDGi4gAAAAsBAAAPAAAAAAAAAAAAAAAA&#10;APkEAABkcnMvZG93bnJldi54bWxQSwUGAAAAAAQABADzAAAACAYAAAAA&#10;" fillcolor="white [3201]" strokecolor="#548dd4 [1951]" strokeweight="2pt">
                <v:path arrowok="t"/>
                <v:textbox>
                  <w:txbxContent>
                    <w:p w14:paraId="11E4B8D5" w14:textId="77777777" w:rsidR="007B453B" w:rsidRPr="00945DD9" w:rsidRDefault="007B453B" w:rsidP="007B453B">
                      <w:pPr>
                        <w:spacing w:after="0" w:line="240" w:lineRule="exact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45DD9">
                        <w:rPr>
                          <w:color w:val="000000" w:themeColor="text1"/>
                          <w:sz w:val="20"/>
                          <w:szCs w:val="20"/>
                        </w:rPr>
                        <w:t>Методологічні та прикладні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аспекти стратегічного фінансового менеджменту (ОК 8)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 wp14:anchorId="66BFB07C" wp14:editId="23D15B5D">
                <wp:simplePos x="0" y="0"/>
                <wp:positionH relativeFrom="column">
                  <wp:posOffset>2912110</wp:posOffset>
                </wp:positionH>
                <wp:positionV relativeFrom="paragraph">
                  <wp:posOffset>1250949</wp:posOffset>
                </wp:positionV>
                <wp:extent cx="1196340" cy="0"/>
                <wp:effectExtent l="0" t="0" r="0" b="0"/>
                <wp:wrapNone/>
                <wp:docPr id="31" name="Пряма сполучна 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963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D01F0" id="Пряма сполучна лінія 31" o:spid="_x0000_s1026" style="position:absolute;flip:y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29.3pt,98.5pt" to="323.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DT+wEAAAQEAAAOAAAAZHJzL2Uyb0RvYy54bWysU81u1DAQviPxDpbvbJItKjTabA+t4FLB&#10;igJ317E3Vv0n22yyNxAHjr31yitwh5ZXSN6IsbOb8ieEEBfLnpnvm5lvxovjTkm0Yc4LoytczHKM&#10;mKamFnpd4Vcvnzx4jJEPRNdEGs0qvGUeHy/v31u0tmRz0xhZM4eARPuytRVuQrBllnnaMEX8zFim&#10;wcmNUyTA062z2pEW2JXM5nl+mLXG1dYZyrwH6+noxMvEzzmj4TnnngUkKwy1hXS6dF7EM1suSLl2&#10;xDaC7sog/1CFIkJD0onqlASC3jjxC5US1BlveJhRozLDuaAs9QDdFPlP3Zw3xLLUC4jj7SST/3+0&#10;9Nlm5ZCoK3xQYKSJghn1H4e3w1X/pf+Ehnf91/62/zy8Hz70N2CA63V/M1wPVwgAoF5rfQkkJ3rl&#10;Yv+00+f2zNBLD77sB2d8eDuGddwpxKWwr2FpknAgBerSXLbTXFgXEAVjURwdHjyE8dG9LyNlpIgZ&#10;rfPhKTMKxUuFpdBRMlKSzZkPsYi7kGiWGrXAOH+Up+GnEseqUn1hK9kY9oJx0CVmT3RpI9mJdGhD&#10;YJfqy9Q9kEsNkRHChZQTKP8zaBcbYSxt6d8Cp+iU0egwAZXQxv0ua+j2pfIxfjcYP/Ya274w9Xbl&#10;9hODVUuy7b5F3OXv3wl+93mX3wAAAP//AwBQSwMEFAAGAAgAAAAhAGzMUXvfAAAACwEAAA8AAABk&#10;cnMvZG93bnJldi54bWxMj9FKw0AQRd+F/sMyBV/EbiptGmM2RaQFEYm0+gGb7JiEZmdDdtumf+8U&#10;BH2bmXu5c262Hm0nTjj41pGC+SwCgVQ501Kt4Otze5+A8EGT0Z0jVHBBD+t8cpPp1Lgz7fC0D7Xg&#10;EPKpVtCE0KdS+qpBq/3M9UisfbvB6sDrUEsz6DOH204+RFEsrW6JPzS6x5cGq8P+aBWU0d1r8VGu&#10;3t4vm0Jutgnu7LJQ6nY6Pj+BCDiGPzNc8RkdcmYq3ZGMF52CxTKJ2crC44pLsSNeXIfy9yLzTP7v&#10;kP8AAAD//wMAUEsBAi0AFAAGAAgAAAAhALaDOJL+AAAA4QEAABMAAAAAAAAAAAAAAAAAAAAAAFtD&#10;b250ZW50X1R5cGVzXS54bWxQSwECLQAUAAYACAAAACEAOP0h/9YAAACUAQAACwAAAAAAAAAAAAAA&#10;AAAvAQAAX3JlbHMvLnJlbHNQSwECLQAUAAYACAAAACEAa0/w0/sBAAAEBAAADgAAAAAAAAAAAAAA&#10;AAAuAgAAZHJzL2Uyb0RvYy54bWxQSwECLQAUAAYACAAAACEAbMxRe98AAAALAQAADwAAAAAAAAAA&#10;AAAAAABVBAAAZHJzL2Rvd25yZXYueG1sUEsFBgAAAAAEAAQA8wAAAGEFAAAAAA==&#10;" strokecolor="black [3040]" strokeweight="1pt">
                <o:lock v:ext="edit" shapetype="f"/>
              </v:lin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26F25" wp14:editId="5E69C2C3">
                <wp:simplePos x="0" y="0"/>
                <wp:positionH relativeFrom="column">
                  <wp:posOffset>3540125</wp:posOffset>
                </wp:positionH>
                <wp:positionV relativeFrom="paragraph">
                  <wp:posOffset>7130415</wp:posOffset>
                </wp:positionV>
                <wp:extent cx="2066925" cy="400050"/>
                <wp:effectExtent l="0" t="0" r="0" b="0"/>
                <wp:wrapNone/>
                <wp:docPr id="30" name="Прямокутник: округлені кути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400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BD439" w14:textId="77777777" w:rsidR="007B453B" w:rsidRPr="00FE5A81" w:rsidRDefault="007B453B" w:rsidP="007B453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26F25" id="Прямокутник: округлені кути 30" o:spid="_x0000_s1040" style="position:absolute;margin-left:278.75pt;margin-top:561.45pt;width:162.7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3gdQIAAE0FAAAOAAAAZHJzL2Uyb0RvYy54bWysVN9P2zAQfp+0/8Hy+0haFTYiUlSBmCZV&#10;gCgTz65jtxGOz7PdJt1fvzsnKYzthWkvln333Q9//s4Xl11j2F75UIMt+eQk50xZCVVtNyX//njz&#10;6QtnIQpbCQNWlfygAr+cf/xw0bpCTWELplKeYRIbitaVfBujK7IsyK1qRDgBpyw6NfhGRDz6TVZ5&#10;0WL2xmTTPD/LWvCV8yBVCGi97p18nvJrrWS80zqoyEzJsbeYVp/WNa3Z/EIUGy/ctpZDG+IfumhE&#10;bbHoMdW1iILtfP1HqqaWHgLoeCKhyUDrWqp0B7zNJH9zm9VWOJXuguQEd6Qp/L+08na/cveeWg9u&#10;CfI5ICNZ60Jx9NAhDJhO+4aw2DjrEouHI4uqi0yicZqfnZ1PTzmT6JvleX6aaM5EMUY7H+JXBQ2j&#10;Tck97Gz1gE+VGBT7ZYjUhChGHFW0cFMbk57L2N8MCCRLarrvM3UcD0YRztgHpVldpXbJEKTfrK+M&#10;Z70MUKcojFEMKRkGEFBjwXfGDiEUrZL63hl/DEr1wcZjfFNb8ImgNBuKLrAXqOrqeUIqxsZ1jx+p&#10;6AkgLmK37pABnM8ZQcm0hupwjxRAPxHByZsaH2MpQrwXHkcAOcGxjne4aANtyWHYcbYF//NvdsKj&#10;MtHLWYsjVfLwYye84sx8s6jZ88lsRjOYDrPTz1M8+Nee9WuP3TVXgPeb4AfiZNoSPppxqz00Tzj9&#10;C6qKLmEl1i65jH48XMX+jfH/kGqxSDCcOyfi0q6cpORENOnssXsS3g2KjKjlWxjHTxRvNNljKdLC&#10;YhdB10mwL7wOT4Azmx5m+F/oU3h9TqiXX3D+CwAA//8DAFBLAwQUAAYACAAAACEAeVe2BN8AAAAN&#10;AQAADwAAAGRycy9kb3ducmV2LnhtbEyPQU+DQBCF7yb+h82YeLMLGCpQlsZo7NFE1PS6ZUcgsLOE&#10;3bb4752e7HHe+/LmvXK72FGccPa9IwXxKgKB1DjTU6vg6/PtIQPhgyajR0eo4Bc9bKvbm1IXxp3p&#10;A091aAWHkC+0gi6EqZDSNx1a7VduQmLvx81WBz7nVppZnzncjjKJorW0uif+0OkJXzpshvpoFSz7&#10;d918+/XgcZe8Dnnc7vq6Ver+bnnegAi4hH8YLvW5OlTc6eCOZLwYFaTpU8ooG3GS5CAYybJHnne4&#10;SFmag6xKeb2i+gMAAP//AwBQSwECLQAUAAYACAAAACEAtoM4kv4AAADhAQAAEwAAAAAAAAAAAAAA&#10;AAAAAAAAW0NvbnRlbnRfVHlwZXNdLnhtbFBLAQItABQABgAIAAAAIQA4/SH/1gAAAJQBAAALAAAA&#10;AAAAAAAAAAAAAC8BAABfcmVscy8ucmVsc1BLAQItABQABgAIAAAAIQCRb93gdQIAAE0FAAAOAAAA&#10;AAAAAAAAAAAAAC4CAABkcnMvZTJvRG9jLnhtbFBLAQItABQABgAIAAAAIQB5V7YE3wAAAA0BAAAP&#10;AAAAAAAAAAAAAAAAAM8EAABkcnMvZG93bnJldi54bWxQSwUGAAAAAAQABADzAAAA2wUAAAAA&#10;" filled="f" stroked="f">
                <v:textbox>
                  <w:txbxContent>
                    <w:p w14:paraId="4E2BD439" w14:textId="77777777" w:rsidR="007B453B" w:rsidRPr="00FE5A81" w:rsidRDefault="007B453B" w:rsidP="007B453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 курс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CEC013" wp14:editId="2AFAF9CF">
                <wp:simplePos x="0" y="0"/>
                <wp:positionH relativeFrom="column">
                  <wp:posOffset>415925</wp:posOffset>
                </wp:positionH>
                <wp:positionV relativeFrom="paragraph">
                  <wp:posOffset>7106920</wp:posOffset>
                </wp:positionV>
                <wp:extent cx="2162175" cy="457200"/>
                <wp:effectExtent l="0" t="0" r="0" b="0"/>
                <wp:wrapNone/>
                <wp:docPr id="29" name="Прямокутник: округлені кути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7AC72" w14:textId="77777777" w:rsidR="007B453B" w:rsidRPr="00FE5A81" w:rsidRDefault="007B453B" w:rsidP="007B453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E5A8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CEC013" id="Прямокутник: округлені кути 29" o:spid="_x0000_s1041" style="position:absolute;margin-left:32.75pt;margin-top:559.6pt;width:170.2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SLcAIAAE0FAAAOAAAAZHJzL2Uyb0RvYy54bWysVN9P2zAQfp+0/8Hy+0hTtbBFpKgCMU2q&#10;AAETz65jtxGOzzu7Tbq/fmcnKYzthWkvln2/77vvfH7RNYbtFfoabMnzkwlnykqoarsp+ffH60+f&#10;OfNB2EoYsKrkB+X5xeLjh/PWFWoKWzCVQkZBrC9aV/JtCK7IMi+3qhH+BJyypNSAjQj0xE1WoWgp&#10;emOy6WRymrWAlUOQynuSXvVKvkjxtVYy3GrtVWCm5FRbSCemcx3PbHEuig0Kt63lUIb4hyoaUVtK&#10;egx1JYJgO6z/CNXUEsGDDicSmgy0rqVKPVA3+eRNNw9b4VTqhcDx7giT/39h5c3+wd1hLN27Fchn&#10;T4hkrfPFURMffrDpNDbRlgpnXULxcERRdYFJEk7z02l+NudMkm42P6MxRZgzUYzeDn34qqBh8VJy&#10;hJ2t7mlUCUGxX/nQ2492MaOF69qYNC5jfxNQ4ChJRfd1porDwahoZ+y90qyuUrlR4CVu1pcGWU8D&#10;4ikRYyRDCkYO0VBTwnf6Di7RWyX2vdP/6JTygw1H/6a2gAmgtBsqNrAXxOrqOR/g1b39CEUPQMQi&#10;dOuOEKD9nEfTKFpDdbgjCKDfCO/kdU3DWAkf7gTSChAmtNbhlg5toC05DDfOtoA//yaP9sRM0nLW&#10;0kqV3P/YCVScmW+WOPsln83iDqZHIgZn+Fqzfq2xu+YSqL+cPhAn05WcMZjxqhGaJ9r+ZcxKKmEl&#10;5S65DDg+LkM/Y/o/pFoukxntnRNhZR+cjMEj0JFnj92TQDcwMhCXb2BcP1G84WRvGz0tLHcBdJ0I&#10;+4LrMALa2cT74X+Jn8Lrd7J6+QUXvwAAAP//AwBQSwMEFAAGAAgAAAAhANZAI0reAAAADAEAAA8A&#10;AABkcnMvZG93bnJldi54bWxMj01Pg0AQhu8m/ofNmHizyxJLhLI0RmOPJlKN1yk7BQK7S9hti//e&#10;6UmP886T96PcLnYUZ5pD750GtUpAkGu86V2r4XP/9vAEIkR0BkfvSMMPBdhWtzclFsZf3Aed69gK&#10;NnGhQA1djFMhZWg6shhWfiLHv6OfLUY+51aaGS9sbkeZJkkmLfaOEzqc6KWjZqhPVsPy/Y7NV8iG&#10;QLv0dchVu+vrVuv7u+V5AyLSEv9guNbn6lBxp4M/ORPEqCFbr5lkXak8BcHEY5LxusNVylUKsirl&#10;/xHVLwAAAP//AwBQSwECLQAUAAYACAAAACEAtoM4kv4AAADhAQAAEwAAAAAAAAAAAAAAAAAAAAAA&#10;W0NvbnRlbnRfVHlwZXNdLnhtbFBLAQItABQABgAIAAAAIQA4/SH/1gAAAJQBAAALAAAAAAAAAAAA&#10;AAAAAC8BAABfcmVscy8ucmVsc1BLAQItABQABgAIAAAAIQCkZPSLcAIAAE0FAAAOAAAAAAAAAAAA&#10;AAAAAC4CAABkcnMvZTJvRG9jLnhtbFBLAQItABQABgAIAAAAIQDWQCNK3gAAAAwBAAAPAAAAAAAA&#10;AAAAAAAAAMoEAABkcnMvZG93bnJldi54bWxQSwUGAAAAAAQABADzAAAA1QUAAAAA&#10;" filled="f" stroked="f">
                <v:textbox>
                  <w:txbxContent>
                    <w:p w14:paraId="0A27AC72" w14:textId="77777777" w:rsidR="007B453B" w:rsidRPr="00FE5A81" w:rsidRDefault="007B453B" w:rsidP="007B453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E5A81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 курс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4DAB6661" wp14:editId="4BB2417C">
                <wp:simplePos x="0" y="0"/>
                <wp:positionH relativeFrom="column">
                  <wp:posOffset>2958465</wp:posOffset>
                </wp:positionH>
                <wp:positionV relativeFrom="paragraph">
                  <wp:posOffset>3377564</wp:posOffset>
                </wp:positionV>
                <wp:extent cx="533400" cy="0"/>
                <wp:effectExtent l="0" t="76200" r="19050" b="95250"/>
                <wp:wrapNone/>
                <wp:docPr id="28" name="Пряма зі стрілкою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8D780" id="Пряма зі стрілкою 28" o:spid="_x0000_s1026" type="#_x0000_t32" style="position:absolute;margin-left:232.95pt;margin-top:265.95pt;width:42pt;height:0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6UDAIAACMEAAAOAAAAZHJzL2Uyb0RvYy54bWysU81u1DAQviPxDpbvbLJbimi02R62wKWC&#10;FYUHcB17Y9V/ss0mewMeAG699hW4IVHEMyRvxNjZBChCQoiLFXu+75v5ZibL01ZJtGPOC6NLPJ/l&#10;GDFNTSX0tsSvXz198BgjH4iuiDSalXjPPD5d3b+3bGzBFqY2smIOgYj2RWNLXIdgiyzztGaK+Jmx&#10;TEOQG6dIgKvbZpUjDagrmS3y/FHWGFdZZyjzHl7PhiBeJX3OGQ0vOPcsIFliqC2k06XzMp7ZakmK&#10;rSO2FvRQBvmHKhQRGpJOUmckEPTGid+klKDOeMPDjBqVGc4FZckDuJnnd9xc1MSy5AWa4+3UJv//&#10;ZOnz3cYhUZV4AZPSRMGMupv+bf+x+9p9Qt3n/hr17/r38HLd3XZfum/9BwRQ6FtjfQH0td646Jy2&#10;+sKeG3rlIZb9EowXbwdYy52KcLCO2jSH/TQH1gZE4fH46OhhDtOiYygjxcizzodnzCgUP0rsgyNi&#10;W4e10RqGbdw8jYHszn2IdZBiJMSkUqMGtvQkP84TLBAhn+gKhb0F38EJoreSRXNAlPrgYyg9mQh7&#10;yQahl4xD26DYIWFaWLaWDu0IrFp1NZ9UABkpXEg5kYb0fyQdsJHG0hL/LXFCp4xGh4mohDYumb6T&#10;NbRjqXzAj64Hr9H2pan2GzeOFTYx9efw18RV//me6D/+7dV3AAAA//8DAFBLAwQUAAYACAAAACEA&#10;A6holeAAAAALAQAADwAAAGRycy9kb3ducmV2LnhtbEyPQU/DMAyF75P4D5GRuG3pYJ220nRCTBwm&#10;TYgNDjumjddWNE5p0q779xgJCW7P9vPz53Qz2kYM2PnakYL5LAKBVDhTU6ng4/1lugLhgyajG0eo&#10;4IoeNtnNJNWJcRc64HAMpeAQ8olWUIXQJlL6okKr/cy1SDw7u87qwGVXStPpC4fbRt5H0VJaXRNf&#10;qHSLzxUWn8feMsZODqd81cstnQ/X1912f/p62yt1dzs+PYIIOIY/M/zg8w5kzJS7nowXjYLFMl6z&#10;VUH8MGfBjnixZpH/dmSWyv8/ZN8AAAD//wMAUEsBAi0AFAAGAAgAAAAhALaDOJL+AAAA4QEAABMA&#10;AAAAAAAAAAAAAAAAAAAAAFtDb250ZW50X1R5cGVzXS54bWxQSwECLQAUAAYACAAAACEAOP0h/9YA&#10;AACUAQAACwAAAAAAAAAAAAAAAAAvAQAAX3JlbHMvLnJlbHNQSwECLQAUAAYACAAAACEA5J5+lAwC&#10;AAAjBAAADgAAAAAAAAAAAAAAAAAuAgAAZHJzL2Uyb0RvYy54bWxQSwECLQAUAAYACAAAACEAA6ho&#10;leAAAAALAQAADwAAAAAAAAAAAAAAAABmBAAAZHJzL2Rvd25yZXYueG1sUEsFBgAAAAAEAAQA8wAA&#10;AHM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 wp14:anchorId="43836A09" wp14:editId="44A3425E">
                <wp:simplePos x="0" y="0"/>
                <wp:positionH relativeFrom="column">
                  <wp:posOffset>2329814</wp:posOffset>
                </wp:positionH>
                <wp:positionV relativeFrom="paragraph">
                  <wp:posOffset>4158615</wp:posOffset>
                </wp:positionV>
                <wp:extent cx="0" cy="285750"/>
                <wp:effectExtent l="76200" t="0" r="57150" b="57150"/>
                <wp:wrapNone/>
                <wp:docPr id="27" name="Пряма зі стрілкою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50ECE" id="Пряма зі стрілкою 27" o:spid="_x0000_s1026" type="#_x0000_t32" style="position:absolute;margin-left:183.45pt;margin-top:327.45pt;width:0;height:22.5pt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zcDAIAACMEAAAOAAAAZHJzL2Uyb0RvYy54bWysU81u1DAQviPxDpbvbHZXKi3RZnvYApcK&#10;VhQewHXsxKr/ZJtNcgMeAG698gq9IQHqMyRv1LGzG6AICSEuVubn+2a+mcnqtFUS7ZjzwugCL2Zz&#10;jJimphS6KvCb188enWDkA9ElkUazAnfM49P1wwerxuZsaWojS+YQkGifN7bAdQg2zzJPa6aInxnL&#10;NAS5cYoEMF2VlY40wK5ktpzPH2eNcaV1hjLvwXs2BvE68XPOaHjJuWcByQJDbyG9Lr2X8c3WK5JX&#10;jtha0H0b5B+6UERoKDpRnZFA0FsnfqNSgjrjDQ8zalRmOBeUJQ2gZjG/p+aiJpYlLTAcb6cx+f9H&#10;S1/stg6JssDLY4w0UbCj/vPwbvjUf+9vUP9luEbD++EDeK77b/3X/nb4iCAV5tZYnwN8o7cuKqet&#10;vrDnhl55iGW/BKPh7ZjWcqdiOkhHbdpDN+2BtQHR0UnBuzw5Oj5KK8pIfsBZ58NzZhSKHwX2wRFR&#10;1WFjtIZlG7dIayC7cx9iHyQ/AGJRqVEDV/pkDrTRDkTIp7pEobOgOzhBdCVZFAdAqfc6xtaTiNBJ&#10;NhK9YhzGBs2OBdPBso10aEfg1MqrxcQCmRHChZQTaCz/R9A+N8JYOuK/BU7ZqaLRYQIqoY1Lou9V&#10;De2hVT7mH1SPWqPsS1N2W3dYK1xims/+r4mn/rOd4D/+7fUdAAAA//8DAFBLAwQUAAYACAAAACEA&#10;0fD00+AAAAALAQAADwAAAGRycy9kb3ducmV2LnhtbEyPT0/DMAzF70h8h8hI3FjKv2rtmk6IicOk&#10;CW2Dw45p47XVGqc0add9e4w4wM1+fn7+OVtOthUj9r5xpOB+FoFAKp1pqFLw+fF2NwfhgyajW0eo&#10;4IIelvn1VaZT4860w3EfKsEh5FOtoA6hS6X0ZY1W+5nrkHh2dL3Vgdu+kqbXZw63rXyIolha3RBf&#10;qHWHrzWWp/1gGWMtx0MxH+SKjrvL+3q1OXxtN0rd3kwvCxABp/Bnhh983oGcmQo3kPGiVfAYxwlb&#10;FcTPT1yw41cpWEmSBGSeyf8/5N8AAAD//wMAUEsBAi0AFAAGAAgAAAAhALaDOJL+AAAA4QEAABMA&#10;AAAAAAAAAAAAAAAAAAAAAFtDb250ZW50X1R5cGVzXS54bWxQSwECLQAUAAYACAAAACEAOP0h/9YA&#10;AACUAQAACwAAAAAAAAAAAAAAAAAvAQAAX3JlbHMvLnJlbHNQSwECLQAUAAYACAAAACEA5/Ss3AwC&#10;AAAjBAAADgAAAAAAAAAAAAAAAAAuAgAAZHJzL2Uyb0RvYy54bWxQSwECLQAUAAYACAAAACEA0fD0&#10;0+AAAAALAQAADwAAAAAAAAAAAAAAAABmBAAAZHJzL2Rvd25yZXYueG1sUEsFBgAAAAAEAAQA8wAA&#10;AHM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87AA19" wp14:editId="5F6450B6">
                <wp:simplePos x="0" y="0"/>
                <wp:positionH relativeFrom="column">
                  <wp:posOffset>767080</wp:posOffset>
                </wp:positionH>
                <wp:positionV relativeFrom="paragraph">
                  <wp:posOffset>3329940</wp:posOffset>
                </wp:positionV>
                <wp:extent cx="962025" cy="9525"/>
                <wp:effectExtent l="0" t="76200" r="28575" b="85725"/>
                <wp:wrapNone/>
                <wp:docPr id="26" name="Пряма зі стрілкою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62025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59AC" id="Пряма зі стрілкою 26" o:spid="_x0000_s1026" type="#_x0000_t32" style="position:absolute;margin-left:60.4pt;margin-top:262.2pt;width:75.75pt;height: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ZZFAIAADAEAAAOAAAAZHJzL2Uyb0RvYy54bWysU82O0zAQviPxDpbvNGmlVjRquocucFlB&#10;xQJ3r2M31vpPtmnSG/AAcNsrr7A3JEA8Q/JGjJ02wCIkhLhYsWe+75tvZrI6a5VEe+a8MLrE00mO&#10;EdPUVELvSvzyxeMHDzHygeiKSKNZiQ/M47P1/XurxhZsZmojK+YQkGhfNLbEdQi2yDJPa6aInxjL&#10;NAS5cYoEuLpdVjnSALuS2SzPF1ljXGWdocx7eD0fgnid+DlnNDzj3LOAZImhtpBOl86reGbrFSl2&#10;jtha0GMZ5B+qUERoEB2pzkkg6LUTv1EpQZ3xhocJNSoznAvKkgdwM83vuLmsiWXJCzTH27FN/v/R&#10;0qf7rUOiKvFsgZEmCmbUfezf9B+6r90t6j71N6h/27+Dl5vuS/e5+9a/R5AKfWusLwC+0VsXndNW&#10;X9oLQ689xLJfgvHi7ZDWcqcQl8K+gnVJLYMmoDZN5DBOhLUBUXhcLmb5bI4RhdByDl+RmxSRJGpa&#10;58MTZhSKHyX2wRGxq8PGaA2TN24QIPsLHwbgCRDBUqMGaljm8zzVEYiQj3SFwsFCE4ITRO8kOypK&#10;fTQ1+EiOwkGygeg549BDqHcQTNvLNtKhPYG9q66nIwtkRggXUo6gQf6PoGNuhLG00X8LHLOTotFh&#10;BCqhjUum76iG9lQqH/JPrgev0faVqQ5bd5oxrGWayPEXinv/8z3Bf/zo6+8AAAD//wMAUEsDBBQA&#10;BgAIAAAAIQBc7yYT4QAAAAsBAAAPAAAAZHJzL2Rvd25yZXYueG1sTI9LT8MwEITvSPwHa5G4UQfT&#10;8ghxKgT0gBBSWyohbm68eajxOrLdNvx7tic4zs5o5ttiPrpeHDDEzpOG60kGAqnytqNGw+ZzcXUP&#10;IiZD1vSeUMMPRpiX52eFya0/0goP69QILqGYGw1tSkMuZaxadCZO/IDEXu2DM4llaKQN5sjlrpcq&#10;y26lMx3xQmsGfG6x2q33TgPWH8tKrZqv7w3Wi/T6EnZvy3etLy/Gp0cQCcf0F4YTPqNDyUxbvycb&#10;Rc9aZYyeNMzUdAqCE+pO3YDYni6zB5BlIf//UP4CAAD//wMAUEsBAi0AFAAGAAgAAAAhALaDOJL+&#10;AAAA4QEAABMAAAAAAAAAAAAAAAAAAAAAAFtDb250ZW50X1R5cGVzXS54bWxQSwECLQAUAAYACAAA&#10;ACEAOP0h/9YAAACUAQAACwAAAAAAAAAAAAAAAAAvAQAAX3JlbHMvLnJlbHNQSwECLQAUAAYACAAA&#10;ACEAC+MmWRQCAAAwBAAADgAAAAAAAAAAAAAAAAAuAgAAZHJzL2Uyb0RvYy54bWxQSwECLQAUAAYA&#10;CAAAACEAXO8mE+EAAAALAQAADwAAAAAAAAAAAAAAAABuBAAAZHJzL2Rvd25yZXYueG1sUEsFBgAA&#10;AAAEAAQA8wAAAHw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298" distR="114298" simplePos="0" relativeHeight="251687936" behindDoc="0" locked="0" layoutInCell="1" allowOverlap="1" wp14:anchorId="269537DB" wp14:editId="22825D50">
                <wp:simplePos x="0" y="0"/>
                <wp:positionH relativeFrom="column">
                  <wp:posOffset>767714</wp:posOffset>
                </wp:positionH>
                <wp:positionV relativeFrom="paragraph">
                  <wp:posOffset>2872740</wp:posOffset>
                </wp:positionV>
                <wp:extent cx="0" cy="447675"/>
                <wp:effectExtent l="0" t="0" r="38100" b="28575"/>
                <wp:wrapNone/>
                <wp:docPr id="25" name="Пряма сполучна 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61DF0" id="Пряма сполучна лінія 25" o:spid="_x0000_s1026" style="position:absolute;z-index:2516879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0.45pt,226.2pt" to="60.45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gi9gEAAPkDAAAOAAAAZHJzL2Uyb0RvYy54bWysU81u1DAQviPxDpbvbLKr/kC02R5awaWC&#10;FYUHcB17Y9V/ss0mewNx4Nhbr7wCd2j7CskbMXZ2U/6EqqoXy56Z75v5Zsbzo1ZJtGbOC6NLPJ3k&#10;GDFNTSX0qsTv37189hwjH4iuiDSalXjDPD5aPH0yb2zBZqY2smIOAYn2RWNLXIdgiyzztGaK+Imx&#10;TIOTG6dIgKdbZZUjDbArmc3y/CBrjKusM5R5D9aTwYkXiZ9zRsMbzj0LSJYYagvpdOk8j2e2mJNi&#10;5YitBd2WQR5QhSJCQ9KR6oQEgj448ReVEtQZb3iYUKMyw7mgLGkANdP8DzVnNbEsaYHmeDu2yT8e&#10;LX29XjokqhLP9jHSRMGMuq/9x/6y+9F9Q/2n7ra76b73n/sv3TUY4HrVXfdX/SUCAHSvsb4AkmO9&#10;dFE/bfWZPTX0woMv+80ZH94OYS13KoZDA1CbprEZp8HagOhgpGDd2zs8OEypMlLscNb58IoZheKl&#10;xFLo2CdSkPWpDzEzKXYh0Sw1amA7X+T7aeKprqGUVFTYSDaEvWUcmgHJp4kurSE7lg6tCSxQdTGN&#10;koFcaoiMEC6kHEH5/0Hb2AhjaTXvCxyjU0ajwwhUQhv3r6yh3ZXKh/jtNPygNco+N9Vm6XZjgv1K&#10;yrZ/IS7wr+8Ev/uxi58AAAD//wMAUEsDBBQABgAIAAAAIQBUFYdz3AAAAAsBAAAPAAAAZHJzL2Rv&#10;d25yZXYueG1sTI/BTsMwDIbvSHuHyJO4MZewIVaaTtNQLxwQFBDXrDFtReNUTdaWtyfjAsff/vT7&#10;c7abbSdGGnzrWMH1KgFBXDnTcq3g7bW4ugPhg2ajO8ek4Js87PLFRaZT4yZ+obEMtYgl7FOtoAmh&#10;TxF91ZDVfuV64rj7dIPVIcahRjPoKZbbDmWS3KLVLccLje7p0FD1VZ6sAnx8wLF0VBbPH9PTDb1j&#10;YRCVulzO+3sQgebwB8NZP6pDHp2O7sTGiy5mmWwjqmC9kWsQZ+J3clSwkXILmGf4/4f8BwAA//8D&#10;AFBLAQItABQABgAIAAAAIQC2gziS/gAAAOEBAAATAAAAAAAAAAAAAAAAAAAAAABbQ29udGVudF9U&#10;eXBlc10ueG1sUEsBAi0AFAAGAAgAAAAhADj9If/WAAAAlAEAAAsAAAAAAAAAAAAAAAAALwEAAF9y&#10;ZWxzLy5yZWxzUEsBAi0AFAAGAAgAAAAhAPQ+iCL2AQAA+QMAAA4AAAAAAAAAAAAAAAAALgIAAGRy&#10;cy9lMm9Eb2MueG1sUEsBAi0AFAAGAAgAAAAhAFQVh3PcAAAACwEAAA8AAAAAAAAAAAAAAAAAUAQA&#10;AGRycy9kb3ducmV2LnhtbFBLBQYAAAAABAAEAPMAAABZBQAAAAA=&#10;" strokecolor="black [3040]" strokeweight="1.5pt">
                <o:lock v:ext="edit" shapetype="f"/>
              </v:lin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C9DEE" wp14:editId="7F6D4EFB">
                <wp:simplePos x="0" y="0"/>
                <wp:positionH relativeFrom="column">
                  <wp:posOffset>215265</wp:posOffset>
                </wp:positionH>
                <wp:positionV relativeFrom="paragraph">
                  <wp:posOffset>1946910</wp:posOffset>
                </wp:positionV>
                <wp:extent cx="1123950" cy="914400"/>
                <wp:effectExtent l="0" t="0" r="19050" b="19050"/>
                <wp:wrapNone/>
                <wp:docPr id="24" name="Прямокутник: округлені кути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6DC2F" w14:textId="77777777" w:rsidR="007B453B" w:rsidRPr="002B200A" w:rsidRDefault="007B453B" w:rsidP="007B453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B20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Філософія науки (ОК1)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8C9DEE" id="Прямокутник: округлені кути 24" o:spid="_x0000_s1042" style="position:absolute;margin-left:16.95pt;margin-top:153.3pt;width:88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VHmwIAAJgFAAAOAAAAZHJzL2Uyb0RvYy54bWysVE1P3DAQvVfqf7B8L0m2QEtEFq1AVJW2&#10;gICKs9ex2QjH49reTba/nvEkGyjlVDUHK56vNzN+M6dnfWvYVvnQgK14cZBzpqyEurGPFf95f/np&#10;K2chClsLA1ZVfKcCP5t//HDauVLNYA2mVp5hEBvKzlV8HaMrsyzItWpFOACnLCo1+FZEvPrHrPai&#10;w+ityWZ5fpx14GvnQaoQUHoxKPmc4mutZLzWOqjITMUxt0inp3OVzmx+KspHL9y6kWMa4h+yaEVj&#10;EXQKdSGiYBvf/BWqbaSHADoeSGgz0LqRimrAaor8TTV3a+EU1YLNCW5qU/h/YeXV9s7d+JR6cEuQ&#10;TwE7knUulJMmXcJo02vfJltMnPXUxd3URdVHJlFYFLPPJ0fYbIm6k+LwMKc2Z6Lcezsf4jcFLUs/&#10;FfewsfUtPhV1UGyXIaYkRLm3S4jGUo5gmvqyMYYuiSTq3Hi2Ffi8sZ9RALNpf0A9yI5z/IZHRjFS&#10;YRBjSlNSRLUUhSDDCwAmkECpGUP91Im4M2pI6FZp1tRY8YA7BRowhJTKxuMETpHQOrlpTH5yLCjh&#10;N44mFqPTaJvcFHF5cszfc/wTcfIgVLBxcm4bC/69APXThDzY76sfak7lx37VY9H4ylRZEq2g3t14&#10;5mEYruDkZYPvuhQh3giP04RUwA0Rr/HQBrqKw/jH2Rr87/fkyR5JjlrOOpzOiodfG+EVZ+a7RfoT&#10;rXCc6XJ49GWGGP61ZvVaYzftOSBDCtxFTtJvso9m/6s9tA+4SBYJFVXCSsSuuIx+fzmPw9bAVSTV&#10;YkFmOMJOxKW9czIFT41OlL3vH4R3I7kjjsUV7CdZlG/oPdgmTwuLTQTdEPdf+jo+AY4/8WhcVWm/&#10;vL6T1ctCnT8DAAD//wMAUEsDBBQABgAIAAAAIQC3VTU13wAAAAoBAAAPAAAAZHJzL2Rvd25yZXYu&#10;eG1sTI/BTsMwDIbvSLxDZCRuLNkGFZSm01SBhLQTgwPc0sS0ZY1Tmmzr3h5zGifL9qffn4vV5Htx&#10;wDF2gTTMZwoEkg2uo0bD+9vzzT2ImAw50wdCDSeMsCovLwqTu3CkVzxsUyM4hGJuNLQpDbmU0bbo&#10;TZyFAYl3X2H0JnE7NtKN5sjhvpcLpTLpTUd8oTUDVi3a3XbvNfxUVj2dXPWJ6ePF7r7HzbSuN1pf&#10;X03rRxAJp3SG4U+f1aFkpzrsyUXRa1guH5jkqrIMBAOLueJJreH2TmUgy0L+f6H8BQAA//8DAFBL&#10;AQItABQABgAIAAAAIQC2gziS/gAAAOEBAAATAAAAAAAAAAAAAAAAAAAAAABbQ29udGVudF9UeXBl&#10;c10ueG1sUEsBAi0AFAAGAAgAAAAhADj9If/WAAAAlAEAAAsAAAAAAAAAAAAAAAAALwEAAF9yZWxz&#10;Ly5yZWxzUEsBAi0AFAAGAAgAAAAhAM3YVUebAgAAmAUAAA4AAAAAAAAAAAAAAAAALgIAAGRycy9l&#10;Mm9Eb2MueG1sUEsBAi0AFAAGAAgAAAAhALdVNTXfAAAACgEAAA8AAAAAAAAAAAAAAAAA9QQAAGRy&#10;cy9kb3ducmV2LnhtbFBLBQYAAAAABAAEAPMAAAABBgAAAAA=&#10;" fillcolor="white [3201]" strokecolor="#548dd4 [1951]" strokeweight="2pt">
                <v:path arrowok="t"/>
                <v:textbox>
                  <w:txbxContent>
                    <w:p w14:paraId="7606DC2F" w14:textId="77777777" w:rsidR="007B453B" w:rsidRPr="002B200A" w:rsidRDefault="007B453B" w:rsidP="007B453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B200A">
                        <w:rPr>
                          <w:color w:val="000000" w:themeColor="text1"/>
                          <w:sz w:val="20"/>
                          <w:szCs w:val="20"/>
                        </w:rPr>
                        <w:t>Філософія науки (ОК1)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 wp14:anchorId="3E939757" wp14:editId="0BD517B4">
                <wp:simplePos x="0" y="0"/>
                <wp:positionH relativeFrom="column">
                  <wp:posOffset>1339215</wp:posOffset>
                </wp:positionH>
                <wp:positionV relativeFrom="paragraph">
                  <wp:posOffset>2415539</wp:posOffset>
                </wp:positionV>
                <wp:extent cx="2143125" cy="0"/>
                <wp:effectExtent l="0" t="76200" r="9525" b="95250"/>
                <wp:wrapNone/>
                <wp:docPr id="23" name="Пряма зі стрілкою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FB90E" id="Пряма зі стрілкою 23" o:spid="_x0000_s1026" type="#_x0000_t32" style="position:absolute;margin-left:105.45pt;margin-top:190.2pt;width:168.75pt;height:0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e8DQIAACQEAAAOAAAAZHJzL2Uyb0RvYy54bWysU81u1DAQviPxDpbvbJItRRBttocWuFSw&#10;ovAArmNvrPpPttlkb8ADwK3XvgI3JEA8Q/JGjJ1NgCIkhLhYsef7vplvZrI66ZREO+a8MLrCxSLH&#10;iGlqaqG3FX718sm9hxj5QHRNpNGswnvm8cn67p1Va0u2NI2RNXMIRLQvW1vhJgRbZpmnDVPEL4xl&#10;GoLcOEUCXN02qx1pQV3JbJnnD7LWuNo6Q5n38Ho2BvE66XPOaHjOuWcByQpDbSGdLp2X8czWK1Ju&#10;HbGNoIcyyD9UoYjQkHSWOiOBoNdO/CalBHXGGx4W1KjMcC4oSx7ATZHfcnPREMuSF2iOt3Ob/P+T&#10;pc92G4dEXeHlEUaaKJhRfzO8GT70X/uPqP80XKPh7fAOXq77L/3n/tvwHgEU+tZaXwL9VG9cdE47&#10;fWHPDb3yEMt+CcaLtyOs405FOFhHXZrDfp4D6wKi8Lgs7h8Vy2OM6BTLSDkRrfPhKTMKxY8K++CI&#10;2Dbh1GgN0zauSHMgu3MfYiGknAgxq9SohTV9lB/nCRaIkI91jcLegvHgBNFbyaI7IEp9MDLWnlyE&#10;vWSj0AvGoW9Q7ZgwbSw7lQ7tCOxafVXMKoCMFC6knElj+j+SDthIY2mL/5Y4o1NGo8NMVEIbl0zf&#10;yhq6qVQ+4ifXo9do+9LU+42b5gqrmPpz+G3irv98T/QfP/f6OwAAAP//AwBQSwMEFAAGAAgAAAAh&#10;ANqZjJDgAAAACwEAAA8AAABkcnMvZG93bnJldi54bWxMj09Lw0AQxe+C32EZwZvdba0SYzZFLB4K&#10;RWz10OMmO02C2dmY3aTpt3cEQW/z5817v8lWk2vFiH1oPGmYzxQIpNLbhioNH+8vNwmIEA1Z03pC&#10;DWcMsMovLzKTWn+iHY77WAk2oZAaDXWMXSplKGt0Jsx8h8S7o++didz2lbS9ObG5a+VCqXvpTEOc&#10;UJsOn2ssP/eDY4yNHA9FMsg1HXfn1816e/h622p9fTU9PYKIOMU/Mfzg8w3kzFT4gWwQrYbFXD2w&#10;VMNtopYgWHG3TLgoficyz+T/H/JvAAAA//8DAFBLAQItABQABgAIAAAAIQC2gziS/gAAAOEBAAAT&#10;AAAAAAAAAAAAAAAAAAAAAABbQ29udGVudF9UeXBlc10ueG1sUEsBAi0AFAAGAAgAAAAhADj9If/W&#10;AAAAlAEAAAsAAAAAAAAAAAAAAAAALwEAAF9yZWxzLy5yZWxzUEsBAi0AFAAGAAgAAAAhABnid7wN&#10;AgAAJAQAAA4AAAAAAAAAAAAAAAAALgIAAGRycy9lMm9Eb2MueG1sUEsBAi0AFAAGAAgAAAAhANqZ&#10;jJDgAAAACwEAAA8AAAAAAAAAAAAAAAAAZwQAAGRycy9kb3ducmV2LnhtbFBLBQYAAAAABAAEAPMA&#10;AAB0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21C351" wp14:editId="32AC1806">
                <wp:simplePos x="0" y="0"/>
                <wp:positionH relativeFrom="column">
                  <wp:posOffset>2320290</wp:posOffset>
                </wp:positionH>
                <wp:positionV relativeFrom="paragraph">
                  <wp:posOffset>2234565</wp:posOffset>
                </wp:positionV>
                <wp:extent cx="9525" cy="419100"/>
                <wp:effectExtent l="76200" t="38100" r="66675" b="57150"/>
                <wp:wrapNone/>
                <wp:docPr id="22" name="Пряма зі стрілкою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D9E1" id="Пряма зі стрілкою 22" o:spid="_x0000_s1026" type="#_x0000_t32" style="position:absolute;margin-left:182.7pt;margin-top:175.95pt;width:.7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72rGAIAAEIEAAAOAAAAZHJzL2Uyb0RvYy54bWysU82O0zAQviPxDpbvNElFERs13UMXuKyg&#10;YuEBvI7dWOs/2aZJb8ADwG2vvMLekADxDMkbMXbaAAtICHGxEs/3fTPfzHh52imJdsx5YXSFi1mO&#10;EdPU1EJvK/zyxeN7DzHygeiaSKNZhffM49PV3TvL1pZsbhoja+YQiGhftrbCTQi2zDJPG6aInxnL&#10;NAS5cYoE+HXbrHakBXUls3meP8ha42rrDGXew+3ZGMSrpM85o+EZ554FJCsMtYV0unRexjNbLUm5&#10;dcQ2gh7KIP9QhSJCQ9JJ6owEgl458YuUEtQZb3iYUaMyw7mgLHkAN0V+y81FQyxLXqA53k5t8v9P&#10;lj7dbRwSdYXnc4w0UTCj/sPwenjff+lvUP9xuEbDm+Et3Fz3n/tP/dfhHQIo9K21vgT6Wm9cdE47&#10;fWHPDb3yEMt+CsYfb0dYx52KcLCOujSH/TQH1gVE4fJkMV9gRCFwvzgp8jSljJRHqnU+PGFGofhR&#10;YR8cEdsmrI3WMG/jijQJsjv3IZZCyiMh5pUatbCoJ/kiT7CGkfqRrlHYW7AenCB6K9m4F4EI+fsY&#10;iEp9sDk6Sx7DXrIxyXPGoavgZSwm7TNbS4d2BDaxvipihqQCyEjhQsqJNJb2R9IBG2ks7fjfEid0&#10;ymh0mIhKaONSQ25lDd2xVD7ij65Hr9H2pan3G3ecOixqcnZ4VPEl/Pif6N+f/uobAAAA//8DAFBL&#10;AwQUAAYACAAAACEASlmRkOAAAAALAQAADwAAAGRycy9kb3ducmV2LnhtbEyPwU7DMAyG70i8Q2Qk&#10;LoilXbduK00nqLQrGh3inLVeWtE4VZNt5e0xJ3b7LX/6/TnfTrYXFxx950hBPItAINWu6cgo+Dzs&#10;ntcgfNDU6N4RKvhBD9vi/i7XWeOu9IGXKhjBJeQzraANYcik9HWLVvuZG5B4d3Kj1YHH0chm1Fcu&#10;t72cR1Eqre6IL7R6wLLF+rs6WwVluXuqyvl+ej8kb4PxX8adqr1Sjw/T6wuIgFP4h+FPn9WhYKej&#10;O1PjRa8gSZcLRjks4w0IJpI05XBUsIhXG5BFLm9/KH4BAAD//wMAUEsBAi0AFAAGAAgAAAAhALaD&#10;OJL+AAAA4QEAABMAAAAAAAAAAAAAAAAAAAAAAFtDb250ZW50X1R5cGVzXS54bWxQSwECLQAUAAYA&#10;CAAAACEAOP0h/9YAAACUAQAACwAAAAAAAAAAAAAAAAAvAQAAX3JlbHMvLnJlbHNQSwECLQAUAAYA&#10;CAAAACEAcdO9qxgCAABCBAAADgAAAAAAAAAAAAAAAAAuAgAAZHJzL2Uyb0RvYy54bWxQSwECLQAU&#10;AAYACAAAACEASlmRkOAAAAALAQAADwAAAAAAAAAAAAAAAAByBAAAZHJzL2Rvd25yZXYueG1sUEsF&#10;BgAAAAAEAAQA8wAAAH8FAAAAAA==&#10;" strokecolor="black [3040]" strokeweight="1.5pt">
                <v:stroke startarrow="block" endarrow="block"/>
                <o:lock v:ext="edit" shapetype="f"/>
              </v:shape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4EC4AF" wp14:editId="25E797C0">
                <wp:simplePos x="0" y="0"/>
                <wp:positionH relativeFrom="column">
                  <wp:posOffset>1701165</wp:posOffset>
                </wp:positionH>
                <wp:positionV relativeFrom="paragraph">
                  <wp:posOffset>2651760</wp:posOffset>
                </wp:positionV>
                <wp:extent cx="1238250" cy="1524000"/>
                <wp:effectExtent l="0" t="0" r="19050" b="19050"/>
                <wp:wrapNone/>
                <wp:docPr id="21" name="Прямокутник: округлені кути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1524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E1EE7" w14:textId="77777777" w:rsidR="007B453B" w:rsidRPr="002B200A" w:rsidRDefault="007B453B" w:rsidP="007B453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B20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Наукові студії з фінансів, банківської справи, страхування т фондового ринку (ОК9)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EC4AF" id="Прямокутник: округлені кути 21" o:spid="_x0000_s1043" style="position:absolute;margin-left:133.95pt;margin-top:208.8pt;width:97.5pt;height:1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h/nQIAAJkFAAAOAAAAZHJzL2Uyb0RvYy54bWysVEtvGyEQvlfqf0Dcm33UeXTldWQlSlXJ&#10;TawkVc6YhXgVlqGAvev++g7sI6mbU9ULgnl+M3wz88uuUWQvrKtBlzQ7SSkRmkNV6+eS/ni8+XRB&#10;ifNMV0yBFiU9CEcvFx8/zFtTiBy2oCphCQbRrmhNSbfemyJJHN+KhrkTMEKjUoJtmMenfU4qy1qM&#10;3qgkT9OzpAVbGQtcOIfS615JFzG+lIL7Oymd8ESVFLH5eNp4bsKZLOaseLbMbGs+wGD/gKJhtcak&#10;U6hr5hnZ2fqvUE3NLTiQ/oRDk4CUNRexBqwmS4+qedgyI2It2Bxnpja5/xeW3+4fzNoG6M6sgL84&#10;7EjSGldMmvBwg00nbRNsETjpYhcPUxdF5wlHYZZ/vshPsdkcddlpPkvT2OeEFaO7sc5/FdCQcCmp&#10;hZ2u7vGvYgvZfuV8QMGK0S6kVDqCBFVXN7VS8RFYIq6UJXuG/+u7PAZQu+Y7VL3sDJMPv4xi5EIv&#10;DphGUJFrIUpM6V4TIICQNHajb0BshT8o0QO6F5LUFZbc550C9TkY50L7s0CxGAmtg5tE8JNjFgEf&#10;OSqfDU6DbXATkcyTY/qe458ZJ4+YFbSfnJtag30vQPUyZe7tx+r7mkP5vtt0WDT+7HkAGUQbqA5r&#10;Syz00+UMv6nxX1fM+TWzOE7IBVwR/g4PqaAtKQw3SrZgf70nD/bIctRS0uJ4ltT93DErKFHfNPL/&#10;SzabhXmOj9npeY4P+1azeavRu+YKkCEZLiPD4zXYezVepYXmCTfJMmRFFdMcc5eUezs+rny/NnAX&#10;cbFcRjOcYcP8Sj8YHoKHRgfKPnZPzJqB3B7n4hbGUWbFEb172+CpYbnzIOvI/de+Dl+A8x95NOyq&#10;sGDevqPV60Zd/AYAAP//AwBQSwMEFAAGAAgAAAAhAJ86go/gAAAACwEAAA8AAABkcnMvZG93bnJl&#10;di54bWxMj8FOwzAMhu9IvENkJG4sXTWyUZpOUwUS0k4MDuOWJqYta5KSZFv39pgTHP370+/P5Xqy&#10;AzthiL13EuazDBg67U3vWgnvb893K2AxKWfU4B1KuGCEdXV9VarC+LN7xdMutYxKXCyUhC6lseA8&#10;6g6tijM/oqPdpw9WJRpDy01QZyq3A8+zTHCrekcXOjVi3aE+7I5Wwnets6eLqT8w7V/04Stsp02z&#10;lfL2Zto8Aks4pT8YfvVJHSpyavzRmcgGCblYPhAqYTFfCmBELEROSSNB3FPCq5L//6H6AQAA//8D&#10;AFBLAQItABQABgAIAAAAIQC2gziS/gAAAOEBAAATAAAAAAAAAAAAAAAAAAAAAABbQ29udGVudF9U&#10;eXBlc10ueG1sUEsBAi0AFAAGAAgAAAAhADj9If/WAAAAlAEAAAsAAAAAAAAAAAAAAAAALwEAAF9y&#10;ZWxzLy5yZWxzUEsBAi0AFAAGAAgAAAAhALHPGH+dAgAAmQUAAA4AAAAAAAAAAAAAAAAALgIAAGRy&#10;cy9lMm9Eb2MueG1sUEsBAi0AFAAGAAgAAAAhAJ86go/gAAAACwEAAA8AAAAAAAAAAAAAAAAA9wQA&#10;AGRycy9kb3ducmV2LnhtbFBLBQYAAAAABAAEAPMAAAAEBgAAAAA=&#10;" fillcolor="white [3201]" strokecolor="#548dd4 [1951]" strokeweight="2pt">
                <v:path arrowok="t"/>
                <v:textbox>
                  <w:txbxContent>
                    <w:p w14:paraId="482E1EE7" w14:textId="77777777" w:rsidR="007B453B" w:rsidRPr="002B200A" w:rsidRDefault="007B453B" w:rsidP="007B453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B200A">
                        <w:rPr>
                          <w:color w:val="000000" w:themeColor="text1"/>
                          <w:sz w:val="20"/>
                          <w:szCs w:val="20"/>
                        </w:rPr>
                        <w:t>Наукові студії з фінансів, банківської справи, страхування т фондового ринку (ОК9)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DC2147" wp14:editId="17CBCCDA">
                <wp:simplePos x="0" y="0"/>
                <wp:positionH relativeFrom="column">
                  <wp:posOffset>3491865</wp:posOffset>
                </wp:positionH>
                <wp:positionV relativeFrom="paragraph">
                  <wp:posOffset>4499610</wp:posOffset>
                </wp:positionV>
                <wp:extent cx="1143000" cy="1047750"/>
                <wp:effectExtent l="0" t="0" r="19050" b="19050"/>
                <wp:wrapNone/>
                <wp:docPr id="20" name="Прямокутник: округлені кути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47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5BDAA" w14:textId="77777777" w:rsidR="007B453B" w:rsidRPr="00945DD9" w:rsidRDefault="007B453B" w:rsidP="007B453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Педагогічна майстерність у вищій школі (ОК5)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C2147" id="Прямокутник: округлені кути 20" o:spid="_x0000_s1044" style="position:absolute;margin-left:274.95pt;margin-top:354.3pt;width:90pt;height:8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KGnAIAAJkFAAAOAAAAZHJzL2Uyb0RvYy54bWysVEtPGzEQvlfqf7B8L7ubhkdXbFAEoqqU&#10;QgRUnB2vTSy8Htd2spv++o69DyjlVPVied6vb+b8oms02QvnFZiKFkc5JcJwqJV5quiPh+tPZ5T4&#10;wEzNNBhR0YPw9GLx8cN5a0sxgy3oWjiCTowvW1vRbQi2zDLPt6Jh/gisMCiU4BoWkHRPWe1Yi94b&#10;nc3y/CRrwdXWARfeI/eqF9JF8i+l4OFWSi8C0RXF3EJ6XXo38c0W56x8csxuFR/SYP+QRcOUwaCT&#10;qysWGNk59ZerRnEHHmQ44tBkIKXiItWA1RT5m2rut8yKVAs2x9upTf7/ueU3+3u7djF1b1fAnz12&#10;JGutLydJJPyg00nXRF1MnHSpi4epi6ILhCOzKOaf8xybzVFW5PPT0+PU54yVo7l1PnwV0JD4qaiD&#10;nanvcFaphWy/8iFmwcpRL4bUJiUJWtXXSutERJSIS+3InuF8QzdLDvSu+Q51zzvBTIYpIxux0LPn&#10;IxuDJKxFLymkfwmAshg0daNvQGpFOGjRJ3QnJFE1ltzHnRz1MRjnwoSTCLHkCbWjmcTkJ8MiJfzG&#10;UIdiMBp0o5lIYJ4M8/cM/4w4WaSoYMJk3CgD7j0H9fMUudcfq+9rjuWHbtNh0TjZs5hkZG2gPqwd&#10;cdBvl7f8WuFcV8yHNXO4TogFPBHhFh+poa0oDD9KtuB+vceP+ohylFLS4npW1P/cMSco0d8M4v9L&#10;MZ/HfU7E/Ph0hoR7Ldm8lphdcwmIkAKPkeXpG/WDHr/SQfOIl2QZo6KIGY6xK8qDG4nL0J8NvEVc&#10;LJdJDXfYsrAy95ZH57HREbIP3SNzdgB3wL24gXGVWfkG3r1utDSw3AWQKmH/pa/DCHD/E46GWxUP&#10;zGs6ab1c1MVvAAAA//8DAFBLAwQUAAYACAAAACEAy3ku8uEAAAALAQAADwAAAGRycy9kb3ducmV2&#10;LnhtbEyPwU7DMAyG70i8Q2QkbixhQNuVutNUgYS0E2OHcUsT05Y1SWmyrXt7shMcbX/6/f3FcjI9&#10;O9LoO2cR7mcCGFnldGcbhO3H610GzAdpteydJYQzeViW11eFzLU72Xc6bkLDYoj1uURoQxhyzr1q&#10;yUg/cwPZePtyo5EhjmPD9ShPMdz0fC5Ewo3sbPzQyoGqltR+czAIP5USL2ddfVLYvan997ieVvUa&#10;8fZmWj0DCzSFPxgu+lEdyuhUu4PVnvUIT4+LRUQRUpElwCKRzi+bGiFLHxLgZcH/dyh/AQAA//8D&#10;AFBLAQItABQABgAIAAAAIQC2gziS/gAAAOEBAAATAAAAAAAAAAAAAAAAAAAAAABbQ29udGVudF9U&#10;eXBlc10ueG1sUEsBAi0AFAAGAAgAAAAhADj9If/WAAAAlAEAAAsAAAAAAAAAAAAAAAAALwEAAF9y&#10;ZWxzLy5yZWxzUEsBAi0AFAAGAAgAAAAhANITcoacAgAAmQUAAA4AAAAAAAAAAAAAAAAALgIAAGRy&#10;cy9lMm9Eb2MueG1sUEsBAi0AFAAGAAgAAAAhAMt5LvLhAAAACwEAAA8AAAAAAAAAAAAAAAAA9gQA&#10;AGRycy9kb3ducmV2LnhtbFBLBQYAAAAABAAEAPMAAAAEBgAAAAA=&#10;" fillcolor="white [3201]" strokecolor="#548dd4 [1951]" strokeweight="2pt">
                <v:path arrowok="t"/>
                <v:textbox>
                  <w:txbxContent>
                    <w:p w14:paraId="2405BDAA" w14:textId="77777777" w:rsidR="007B453B" w:rsidRPr="00945DD9" w:rsidRDefault="007B453B" w:rsidP="007B453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Педагогічна майстерність у вищій школі (ОК5)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F56102" wp14:editId="24ED1008">
                <wp:simplePos x="0" y="0"/>
                <wp:positionH relativeFrom="column">
                  <wp:posOffset>272415</wp:posOffset>
                </wp:positionH>
                <wp:positionV relativeFrom="paragraph">
                  <wp:posOffset>4413885</wp:posOffset>
                </wp:positionV>
                <wp:extent cx="1133475" cy="1219200"/>
                <wp:effectExtent l="0" t="0" r="28575" b="19050"/>
                <wp:wrapNone/>
                <wp:docPr id="19" name="Прямокутник: округлені кути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1219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46A3D" w14:textId="77777777" w:rsidR="007B453B" w:rsidRPr="002B200A" w:rsidRDefault="007B453B" w:rsidP="007B453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B20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Іноземна мова для академічних цілей (ОК2)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56102" id="Прямокутник: округлені кути 19" o:spid="_x0000_s1045" style="position:absolute;margin-left:21.45pt;margin-top:347.55pt;width:89.25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eynAIAAJkFAAAOAAAAZHJzL2Uyb0RvYy54bWysVN1P2zAQf5+0/8Hy+0hTCoyoKapATJM6&#10;QMDEs+vYNMLxebbbpPvrOdtJ6BhP0/Jg5e5+9/0xv+gaRXbCuhp0SfOjCSVCc6hq/VzSn4/XX75S&#10;4jzTFVOgRUn3wtGLxedP89YUYgobUJWwBI1oV7SmpBvvTZFljm9Ew9wRGKFRKME2zCNpn7PKshat&#10;NyqbTianWQu2Mha4cA65V0lIF9G+lIL7Wymd8ESVFGPz8bXxXYc3W8xZ8WyZ2dS8D4P9QxQNqzU6&#10;HU1dMc/I1tZ/mWpqbsGB9EccmgykrLmIOWA2+eRdNg8bZkTMBYvjzFgm9//M8pvdg7mzIXRnVsBf&#10;HFYka40rRkkgXI/ppG0CFgMnXazifqyi6DzhyMzz4+PZ2QklHGX5ND/HPoU6Z6wY1I11/puAhoSf&#10;klrY6uoeexVLyHYr5xN+wAWXSscgQdXVda1UJMKUiEtlyY5hf303jQbUtvkBVeKdTvBLXUY2zkJi&#10;zwY2BhVnLViJIbo3BygLTmM1UgFiKfxeiRTQvZCkrjDl5Hc0lHwwzoX2p33qSiM6qEkMflTMY8Dv&#10;FJXPe6UeG9REHOZRcfKR4p8eR43oFbQflZtag/3IQPUyek74IfuUc0jfd+sOk8bOnocgA2sN1f7O&#10;Egtpu5zh1zX2dcWcv2MW1wkXD0+Ev8VHKmhLCv0fJRuwvz/iBzxOOUopaXE9S+p+bZkVlKjvGuf/&#10;PJ/Nwj5HYnZyNkXCHkrWhxK9bS4BJyTHY2R4/A14r4ZfaaF5wkuyDF5RxDRH3yXl3g7EpU9nA28R&#10;F8tlhOEOG+ZX+sHwYDwUOozsY/fErOmH2+Ne3MCwyqx4N94JGzQ1LLceZB1n/62ufQtw/+N89rcq&#10;HJhDOqLeLuriFQAA//8DAFBLAwQUAAYACAAAACEA8jc2duEAAAAKAQAADwAAAGRycy9kb3ducmV2&#10;LnhtbEyPwU7DMBBE70j8g7VI3KiTqJQ0zaaqIpCQeqJwoDfHXpLQ2A6226Z/jzmV42qeZt6W60kP&#10;7ETO99YgpLMEGBlpVW9ahI/3l4ccmA/CKDFYQwgX8rCubm9KUSh7Nm902oWWxRLjC4HQhTAWnHvZ&#10;kRZ+ZkcyMfuyTosQT9dy5cQ5luuBZ0my4Fr0Ji50YqS6I3nYHTXCTy2T54uq9xQ+X+Xh222nTbNF&#10;vL+bNitggaZwheFPP6pDFZ0aezTKswFhni0jibBYPqbAIpBl6RxYg5DnTynwquT/X6h+AQAA//8D&#10;AFBLAQItABQABgAIAAAAIQC2gziS/gAAAOEBAAATAAAAAAAAAAAAAAAAAAAAAABbQ29udGVudF9U&#10;eXBlc10ueG1sUEsBAi0AFAAGAAgAAAAhADj9If/WAAAAlAEAAAsAAAAAAAAAAAAAAAAALwEAAF9y&#10;ZWxzLy5yZWxzUEsBAi0AFAAGAAgAAAAhADOk97KcAgAAmQUAAA4AAAAAAAAAAAAAAAAALgIAAGRy&#10;cy9lMm9Eb2MueG1sUEsBAi0AFAAGAAgAAAAhAPI3NnbhAAAACgEAAA8AAAAAAAAAAAAAAAAA9gQA&#10;AGRycy9kb3ducmV2LnhtbFBLBQYAAAAABAAEAPMAAAAEBgAAAAA=&#10;" fillcolor="white [3201]" strokecolor="#548dd4 [1951]" strokeweight="2pt">
                <v:path arrowok="t"/>
                <v:textbox>
                  <w:txbxContent>
                    <w:p w14:paraId="2AF46A3D" w14:textId="77777777" w:rsidR="007B453B" w:rsidRPr="002B200A" w:rsidRDefault="007B453B" w:rsidP="007B453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B200A">
                        <w:rPr>
                          <w:color w:val="000000" w:themeColor="text1"/>
                          <w:sz w:val="20"/>
                          <w:szCs w:val="20"/>
                        </w:rPr>
                        <w:t>Іноземна мова для академічних цілей (ОК2)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9756C1" wp14:editId="6B5570C5">
                <wp:simplePos x="0" y="0"/>
                <wp:positionH relativeFrom="column">
                  <wp:posOffset>1710690</wp:posOffset>
                </wp:positionH>
                <wp:positionV relativeFrom="paragraph">
                  <wp:posOffset>4404360</wp:posOffset>
                </wp:positionV>
                <wp:extent cx="1200150" cy="1866900"/>
                <wp:effectExtent l="0" t="0" r="19050" b="19050"/>
                <wp:wrapNone/>
                <wp:docPr id="18" name="Прямокутник: округлені кути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866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51FD7" w14:textId="77777777" w:rsidR="007B453B" w:rsidRPr="002B200A" w:rsidRDefault="007B453B" w:rsidP="007B453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B20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Актуальні проблеми розвитку фінансової екосистеми України в умовах глобалізаційних викликів (ОК7)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756C1" id="Прямокутник: округлені кути 18" o:spid="_x0000_s1046" style="position:absolute;margin-left:134.7pt;margin-top:346.8pt;width:94.5pt;height:1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s7nQIAAJkFAAAOAAAAZHJzL2Uyb0RvYy54bWysVEtP3DAQvlfqf7B8L0nQsoWILFqBqCpt&#10;YQVUnL2OzUY4Htf2brL99R3bSXiUU9UcrHhe38znmTm/6FtF9sK6BnRFi6OcEqE51I1+qujPh+sv&#10;p5Q4z3TNFGhR0YNw9GLx+dN5Z0pxDFtQtbAEg2hXdqaiW+9NmWWOb0XL3BEYoVEpwbbM49U+ZbVl&#10;HUZvVXac5/OsA1sbC1w4h9KrpKSLGF9Kwf2tlE54oiqKufl42nhuwpktzln5ZJnZNnxIg/1DFi1r&#10;NIJOoa6YZ2Rnm79CtQ234ED6Iw5tBlI2XMQasJoif1fN/ZYZEWtBcpyZaHL/Lyy/2d+btQ2pO7MC&#10;/uyQkawzrpw04eIGm17aNthi4qSPLB4mFkXvCUdhge9SnCDZHHXF6Xx+lkeeM1aO7sY6/01AS8JP&#10;RS3sdH2HbxUpZPuV8yELVo52AVLpmCSopr5ulIqX0CXiUlmyZ/i+vj+OAdSu/QF1ks1z/NIroxh7&#10;IYlnoxhBYq+FKBHSvQCgLoBGNhIBkQp/UCIldCckaWosOeFOgRIG41xoPw/gMRJaBzeJyU+ORUz4&#10;naPyxeA02AY3EZt5csw/cnyLOHlEVNB+cm4bDfajAPXzhJzsx+pTzaF83296LBprjrQG0Qbqw9oS&#10;C2m6nOHXDb7rijm/ZhbHCXsBV4S/xUMq6CoKwx8lW7C/P5IHe+xy1FLS4XhW1P3aMSsoUd819v9Z&#10;MZuFeY6X2clXzIbY15rNa43etZeAHVLgMjI8/gZ7r8ZfaaF9xE2yDKioYpojdkW5t+Pl0qe1gbuI&#10;i+UymuEMG+ZX+t7wEDwQHVr2oX9k1gzN7XEubmAcZVa+a+9kGzw1LHceZBN7/4XX4Qlw/mMfDbsq&#10;LJjX92j1slEXfwAAAP//AwBQSwMEFAAGAAgAAAAhAMHemFjhAAAACwEAAA8AAABkcnMvZG93bnJl&#10;di54bWxMj8FOwzAMhu9IvENkJG4sZYysLU2nqQIJaacNDuOWJqYta5LSZFv39pgTHG1/+v39xWqy&#10;PTvhGDrvJNzPEmDotDedayS8v73cpcBCVM6o3juUcMEAq/L6qlC58We3xdMuNoxCXMiVhDbGIec8&#10;6BatCjM/oKPbpx+tijSODTejOlO47fk8SQS3qnP0oVUDVi3qw+5oJXxXOnm+mOoD4/5VH77GzbSu&#10;N1Le3kzrJ2ARp/gHw68+qUNJTrU/OhNYL2EusgWhEkT2IIARsXhMaVNLyNKlAF4W/H+H8gcAAP//&#10;AwBQSwECLQAUAAYACAAAACEAtoM4kv4AAADhAQAAEwAAAAAAAAAAAAAAAAAAAAAAW0NvbnRlbnRf&#10;VHlwZXNdLnhtbFBLAQItABQABgAIAAAAIQA4/SH/1gAAAJQBAAALAAAAAAAAAAAAAAAAAC8BAABf&#10;cmVscy8ucmVsc1BLAQItABQABgAIAAAAIQD9FPs7nQIAAJkFAAAOAAAAAAAAAAAAAAAAAC4CAABk&#10;cnMvZTJvRG9jLnhtbFBLAQItABQABgAIAAAAIQDB3phY4QAAAAsBAAAPAAAAAAAAAAAAAAAAAPcE&#10;AABkcnMvZG93bnJldi54bWxQSwUGAAAAAAQABADzAAAABQYAAAAA&#10;" fillcolor="white [3201]" strokecolor="#548dd4 [1951]" strokeweight="2pt">
                <v:path arrowok="t"/>
                <v:textbox>
                  <w:txbxContent>
                    <w:p w14:paraId="73E51FD7" w14:textId="77777777" w:rsidR="007B453B" w:rsidRPr="002B200A" w:rsidRDefault="007B453B" w:rsidP="007B453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B200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Актуальні проблеми розвитку фінансової екосистеми України в умовах глобалізаційних викликів (ОК7)  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E7F976" wp14:editId="7EF15DCF">
                <wp:simplePos x="0" y="0"/>
                <wp:positionH relativeFrom="column">
                  <wp:posOffset>4711065</wp:posOffset>
                </wp:positionH>
                <wp:positionV relativeFrom="paragraph">
                  <wp:posOffset>6901815</wp:posOffset>
                </wp:positionV>
                <wp:extent cx="914400" cy="266700"/>
                <wp:effectExtent l="0" t="0" r="0" b="0"/>
                <wp:wrapNone/>
                <wp:docPr id="17" name="Прямокутник: округлені кути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266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2C328" w14:textId="77777777" w:rsidR="007B453B" w:rsidRPr="00FE5A81" w:rsidRDefault="007B453B" w:rsidP="007B453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FE5A8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7F976" id="Прямокутник: округлені кути 17" o:spid="_x0000_s1047" style="position:absolute;margin-left:370.95pt;margin-top:543.45pt;width:1in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vGbgIAAEwFAAAOAAAAZHJzL2Uyb0RvYy54bWysVE1vGyEQvVfqf0Dc67Wt1GlWWUdWolSV&#10;rCSKU+WMWbBXYRk6YO+6v74Du+u4aS+pekEw8+aDxxsur9rasL1CX4Et+GQ05kxZCWVlNwX//nT7&#10;6QtnPghbCgNWFfygPL+af/xw2bhcTWELplTIKIn1eeMKvg3B5Vnm5VbVwo/AKUtODViLQEfcZCWK&#10;hrLXJpuOx7OsASwdglTek/Wmc/J5yq+1kuFea68CMwWn3kJaMa3ruGbzS5FvULhtJfs2xD90UYvK&#10;UtFjqhsRBNth9UequpIIHnQYSagz0LqSKt2BbjMZv7nNaiucSnchcrw70uT/X1p5t1+5B4yte7cE&#10;+eKJkaxxPj964sH3mFZjHbHUOGsTi4cji6oNTJLxYnJ2NiauJbmms9k57WNOkQ/BDn34qqBmcVNw&#10;hJ0tH+mlEoFiv/Shww+4WNDCbWVMei1jfzNQ4mhJPXdtpobDwaiIM/ZRaVaVqdto8BI362uDrFMB&#10;yZR6HbSQklFABGoq+M7YPiRGqyS+d8Yfg1J9sOEYX1cWMBGURkPFC+wFibp8mfT06g4/UNERELkI&#10;7bolBug1EjSa1lAeHogC6AbCO3lb0WMshQ8PAmkCiBOa6nBPizbQFBz6HWdbwJ9/s0c8CZO8nDU0&#10;UQX3P3YCFWfmmyXJJl3QCKbD2efzKdXAU8/61GN39TXQ/Sb0fziZthEfzLDVCPUzDf8iViWXsJJq&#10;F1wGHA7XoXtj+j6kWiwSjMbOibC0Kydj8kh01NlT+yzQ9YoMJOU7GKZP5G802WFjpIXFLoCukmBf&#10;ee2fgEY26b7/XuKfcHpOqNdPcP4LAAD//wMAUEsDBBQABgAIAAAAIQCy0bdf3gAAAA0BAAAPAAAA&#10;ZHJzL2Rvd25yZXYueG1sTI9BT4QwEIXvJv6HZky8uQWiWJCyMRr3aCJqvM7SEQi0JbS7i//e8eTe&#10;3sx7efNNtV3tJI60hME7DekmAUGu9WZwnYaP95cbBSJEdAYn70jDDwXY1pcXFZbGn9wbHZvYCS5x&#10;oUQNfYxzKWVoe7IYNn4mx963XyxGHpdOmgVPXG4nmSVJLi0Oji/0ONNTT+3YHKyG9esV28+Qj4F2&#10;2fNYpN1uaDqtr6/WxwcQkdb4H4Y/fEaHmpn2/uBMEJOG+9u04CgbicpZcUSpOxZ7XqWZKkDWlTz/&#10;ov4FAAD//wMAUEsBAi0AFAAGAAgAAAAhALaDOJL+AAAA4QEAABMAAAAAAAAAAAAAAAAAAAAAAFtD&#10;b250ZW50X1R5cGVzXS54bWxQSwECLQAUAAYACAAAACEAOP0h/9YAAACUAQAACwAAAAAAAAAAAAAA&#10;AAAvAQAAX3JlbHMvLnJlbHNQSwECLQAUAAYACAAAACEAiGJLxm4CAABMBQAADgAAAAAAAAAAAAAA&#10;AAAuAgAAZHJzL2Uyb0RvYy54bWxQSwECLQAUAAYACAAAACEAstG3X94AAAANAQAADwAAAAAAAAAA&#10;AAAAAADIBAAAZHJzL2Rvd25yZXYueG1sUEsFBgAAAAAEAAQA8wAAANMFAAAAAA==&#10;" filled="f" stroked="f">
                <v:textbox>
                  <w:txbxContent>
                    <w:p w14:paraId="74D2C328" w14:textId="77777777" w:rsidR="007B453B" w:rsidRPr="00FE5A81" w:rsidRDefault="007B453B" w:rsidP="007B453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FE5A81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семестр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5A0B6B" wp14:editId="39C341AA">
                <wp:simplePos x="0" y="0"/>
                <wp:positionH relativeFrom="column">
                  <wp:posOffset>3549015</wp:posOffset>
                </wp:positionH>
                <wp:positionV relativeFrom="paragraph">
                  <wp:posOffset>6882765</wp:posOffset>
                </wp:positionV>
                <wp:extent cx="914400" cy="266700"/>
                <wp:effectExtent l="0" t="0" r="0" b="0"/>
                <wp:wrapNone/>
                <wp:docPr id="16" name="Прямокутник: округлені ку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266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5E181" w14:textId="77777777" w:rsidR="007B453B" w:rsidRPr="00FE5A81" w:rsidRDefault="007B453B" w:rsidP="007B453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7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A0B6B" id="Прямокутник: округлені кути 16" o:spid="_x0000_s1048" style="position:absolute;margin-left:279.45pt;margin-top:541.95pt;width:1in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KLbwIAAEwFAAAOAAAAZHJzL2Uyb0RvYy54bWysVE1vGyEQvVfqf0Dc67Wt1GlWWUdWolSV&#10;rCSKU+WMWbBXYRk6YO+6v74Du+u4aS+pekEw8+aDxxsur9rasL1CX4Et+GQ05kxZCWVlNwX//nT7&#10;6QtnPghbCgNWFfygPL+af/xw2bhcTWELplTIKIn1eeMKvg3B5Vnm5VbVwo/AKUtODViLQEfcZCWK&#10;hrLXJpuOx7OsASwdglTek/Wmc/J5yq+1kuFea68CMwWn3kJaMa3ruGbzS5FvULhtJfs2xD90UYvK&#10;UtFjqhsRBNth9UequpIIHnQYSagz0LqSKt2BbjMZv7nNaiucSnchcrw70uT/X1p5t1+5B4yte7cE&#10;+eKJkaxxPj964sH3mFZjHbHUOGsTi4cji6oNTJLxYnJ2NiauJbmms9k57WNOkQ/BDn34qqBmcVNw&#10;hJ0tH+mlEoFiv/Shww+4WNDCbWVMei1jfzNQ4mhJPXdtpobDwaiIM/ZRaVaVqdto8BI362uDrFMB&#10;yZR6HbSQklFABGoq+M7YPiRGqyS+d8Yfg1J9sOEYX1cWMBGURkPFC+wFibp8mfT06g4/UNERELkI&#10;7bolBug1phEaTWsoDw9EAXQD4Z28regxlsKHB4E0AcQJTXW4p0UbaAoO/Y6zLeDPv9kjnoRJXs4a&#10;mqiC+x87gYoz882SZJMuaATT4ezz+ZRq4Klnfeqxu/oa6H4T+j+cTNuID2bYaoT6mYZ/EauSS1hJ&#10;tQsuAw6H69C9MX0fUi0WCUZj50RY2pWTMXkkOursqX0W6HpFBpLyHQzTJ/I3muywMdLCYhdAV0mw&#10;r7z2T0Ajm3Tffy/xTzg9J9TrJzj/BQAA//8DAFBLAwQUAAYACAAAACEAuYckOt4AAAANAQAADwAA&#10;AGRycy9kb3ducmV2LnhtbEyPQU+EMBCF7yb+h2ZMvLkFDCsgZWM07tFE1HidpWMh0JbQ7i7+e8eT&#10;3t7Me3nzTb1b7SROtITBOwXpJgFBrvN6cEbB+9vzTQEiRHQaJ+9IwTcF2DWXFzVW2p/dK53aaASX&#10;uFChgj7GuZIydD1ZDBs/k2Pvyy8WI4+LkXrBM5fbSWZJspUWB8cXepzpsadubI9Wwfr5gt1H2I6B&#10;9tnTWKZmP7RGqeur9eEeRKQ1/oXhF5/RoWGmgz86HcSkIM+LkqNsJMUtK47cJRmLA6/SLC9BNrX8&#10;/0XzAwAA//8DAFBLAQItABQABgAIAAAAIQC2gziS/gAAAOEBAAATAAAAAAAAAAAAAAAAAAAAAABb&#10;Q29udGVudF9UeXBlc10ueG1sUEsBAi0AFAAGAAgAAAAhADj9If/WAAAAlAEAAAsAAAAAAAAAAAAA&#10;AAAALwEAAF9yZWxzLy5yZWxzUEsBAi0AFAAGAAgAAAAhALPDYotvAgAATAUAAA4AAAAAAAAAAAAA&#10;AAAALgIAAGRycy9lMm9Eb2MueG1sUEsBAi0AFAAGAAgAAAAhALmHJDreAAAADQEAAA8AAAAAAAAA&#10;AAAAAAAAyQQAAGRycy9kb3ducmV2LnhtbFBLBQYAAAAABAAEAPMAAADUBQAAAAA=&#10;" filled="f" stroked="f">
                <v:textbox>
                  <w:txbxContent>
                    <w:p w14:paraId="1035E181" w14:textId="77777777" w:rsidR="007B453B" w:rsidRPr="00FE5A81" w:rsidRDefault="007B453B" w:rsidP="007B453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7 семестр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74E2C1" wp14:editId="010245DB">
                <wp:simplePos x="0" y="0"/>
                <wp:positionH relativeFrom="column">
                  <wp:posOffset>1720215</wp:posOffset>
                </wp:positionH>
                <wp:positionV relativeFrom="paragraph">
                  <wp:posOffset>6863715</wp:posOffset>
                </wp:positionV>
                <wp:extent cx="914400" cy="276225"/>
                <wp:effectExtent l="0" t="0" r="0" b="0"/>
                <wp:wrapNone/>
                <wp:docPr id="15" name="Прямокутник: округлені кути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2762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1A223" w14:textId="77777777" w:rsidR="007B453B" w:rsidRPr="00FE5A81" w:rsidRDefault="007B453B" w:rsidP="007B453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FE5A8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4E2C1" id="Прямокутник: округлені кути 15" o:spid="_x0000_s1049" style="position:absolute;margin-left:135.45pt;margin-top:540.45pt;width:1in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hXcQIAAEwFAAAOAAAAZHJzL2Uyb0RvYy54bWysVE1vGyEQvVfqf0Dcm7XdfHXldWQ5SlXJ&#10;SqwkVc6YBXsVlqED9q776zuwu06a9pKqFwQzbz54vGF61daG7RX6CmzBxycjzpSVUFZ2U/Dvjzef&#10;LjnzQdhSGLCq4Afl+dXs44dp43I1gS2YUiGjJNbnjSv4NgSXZ5mXW1ULfwJOWXJqwFoEOuImK1E0&#10;lL022WQ0Os8awNIhSOU9Wa87J5+l/ForGe609iowU3DqLaQV07qOazabinyDwm0r2bch/qGLWlSW&#10;ih5TXYsg2A6rP1LVlUTwoMOJhDoDrSup0h3oNuPRm9s8bIVT6S5EjndHmvz/Sytv9w9uhbF175Yg&#10;nz0xkjXO50dPPPge02qsI5YaZ21i8XBkUbWBSTJ+GZ+ejohrSa7JxflkchZZzkQ+BDv04auCmsVN&#10;wRF2trynl0oEiv3Shw4/4GJBCzeVMem1jP3NQImjJfXctZkaDgejIs7Ye6VZVaZuo8FL3KwXBlmn&#10;ApIp9TpoISWjgAjUVPCdsX1IjFZJfO+MPwal+mDDMb6uLGAiKI2GihfYCxJ1+Tzu6dUdfqCiIyBy&#10;Edp1SwzQa3yO0GhaQ3lYEQXQDYR38qaix1gKH1YCaQKIE5rqcEeLNtAUHPodZ1vAn3+zRzwJk7yc&#10;NTRRBfc/dgIVZ+abJckmXdAIpsPp2cWEauBrz/q1x+7qBdD9xvR/OJm2ER/MsNUI9RMN/zxWJZew&#10;kmoXXAYcDovQvTF9H1LN5wlGY+dEWNoHJ2PySHTU2WP7JND1igwk5VsYpk/kbzTZYWOkhfkugK6S&#10;YF947Z+ARjbpvv9e4p/w+pxQL5/g7BcAAAD//wMAUEsDBBQABgAIAAAAIQDiEpac3gAAAA0BAAAP&#10;AAAAZHJzL2Rvd25yZXYueG1sTI9BT8MwDIXvSPyHyEjcWNKqGltpOiEQOyJRQFyzxqRVG6dqsq38&#10;e7wT3J79np4/V7vFj+KEc+wDachWCgRSG2xPTsPH+8vdBkRMhqwZA6GGH4ywq6+vKlPacKY3PDXJ&#10;CS6hWBoNXUpTKWVsO/QmrsKExN53mL1JPM5O2tmcudyPMldqLb3piS90ZsKnDtuhOXoNy9eraT/j&#10;eoi4z5+Hbeb2feO0vr1ZHh9AJFzSXxgu+IwONTMdwpFsFKOG/F5tOcqG2lwUR4qsYHHgVZYXBci6&#10;kv+/qH8BAAD//wMAUEsBAi0AFAAGAAgAAAAhALaDOJL+AAAA4QEAABMAAAAAAAAAAAAAAAAAAAAA&#10;AFtDb250ZW50X1R5cGVzXS54bWxQSwECLQAUAAYACAAAACEAOP0h/9YAAACUAQAACwAAAAAAAAAA&#10;AAAAAAAvAQAAX3JlbHMvLnJlbHNQSwECLQAUAAYACAAAACEAY1CIV3ECAABMBQAADgAAAAAAAAAA&#10;AAAAAAAuAgAAZHJzL2Uyb0RvYy54bWxQSwECLQAUAAYACAAAACEA4hKWnN4AAAANAQAADwAAAAAA&#10;AAAAAAAAAADLBAAAZHJzL2Rvd25yZXYueG1sUEsFBgAAAAAEAAQA8wAAANYFAAAAAA==&#10;" filled="f" stroked="f">
                <v:textbox>
                  <w:txbxContent>
                    <w:p w14:paraId="1571A223" w14:textId="77777777" w:rsidR="007B453B" w:rsidRPr="00FE5A81" w:rsidRDefault="007B453B" w:rsidP="007B453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FE5A81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семестр</w:t>
                      </w:r>
                    </w:p>
                  </w:txbxContent>
                </v:textbox>
              </v:roundrect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C12FA" wp14:editId="6DDEA4B0">
                <wp:simplePos x="0" y="0"/>
                <wp:positionH relativeFrom="column">
                  <wp:posOffset>4825365</wp:posOffset>
                </wp:positionH>
                <wp:positionV relativeFrom="paragraph">
                  <wp:posOffset>956310</wp:posOffset>
                </wp:positionV>
                <wp:extent cx="1009650" cy="4781550"/>
                <wp:effectExtent l="0" t="0" r="0" b="0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478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E819F" id="Прямокутник 14" o:spid="_x0000_s1026" style="position:absolute;margin-left:379.95pt;margin-top:75.3pt;width:79.5pt;height:3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DHmgIAAGsFAAAOAAAAZHJzL2Uyb0RvYy54bWysVM1u2zAMvg/YOwi6r46LtF2NOkXQosOA&#10;oC3WDj0rspQYtURNUuJkp2F7gD3CXmMotj2D80ajZDv92S4ddhFE8iNFfiJ5dLxSFVkK60rQOU13&#10;BpQIzaEo9Syn76/PXr2mxHmmC1aBFjldC0ePRy9fHNUmE7swh6oQlmAQ7bLa5HTuvcmSxPG5UMzt&#10;gBEajRKsYh5FO0sKy2qMrqpkdzDYT2qwhbHAhXOoPW2NdBTjSym4v5DSCU+qnGJuPp42ntNwJqMj&#10;ls0sM/OSd2mwf8hCsVLjo9tQp8wzsrDlH6FUyS04kH6Hg0pAypKLWANWkw6eVHM1Z0bEWpAcZ7Y0&#10;uf8Xlp8vLy0pC/y7ISWaKfyj5tvm0+Zr86P51dxtvmw+Nz+b780dQQCyVRuXodOVubShXmcmwG8d&#10;GpJHliC4DrOSVgUsVktWkfr1lnqx8oSjMh0MDvf38Ic42oYHr9M9FEJUlvXuxjr/RoAi4ZJTi38b&#10;KWfLifMttIeE1zSclVWFepZV+pECYwZNTLjNMWbr15Vo0e+EREpiqkHhuJ1NTypL2r7BxsY8++6J&#10;wdAhACU++EzfziV4i9iuz/TfOsX3Qfutvyo12EhQHCYRClgyHIPiNu2YlS2+p6IlIHAxhWKNbWGh&#10;nRdn+FmJpE+Y85fM4oAgATj0/gIPWUGdU+hulMzBfvybPuCxb9FKSY0Dl1P3YcGsoKR6q7GjD9Ph&#10;MExoFIZ7B7so2IeW6UOLXqgTwGJSXC+Gx2vA+6q/SgvqBnfDOLyKJqY5vp1T7m0vnPj2Q3G7cDEe&#10;RxhOpWF+oq8MD8EDq6Gprlc3zJqu8zw27Tn0w8myJw3YYoOnhvHCgyxjd97z2vGNEx37u9s+YWU8&#10;lCPqfkeOfgMAAP//AwBQSwMEFAAGAAgAAAAhAK268cPdAAAACwEAAA8AAABkcnMvZG93bnJldi54&#10;bWxMj81Ow0AMhO9IvMPKlbjR3YAampBNBUW9cKNF4upm3STq/kTZbRreHnOCm+0Zjb+pNrOzYqIx&#10;9sFryJYKBPkmmN63Gj4Pu/s1iJjQG7TBk4ZvirCpb28qLE24+g+a9qkVHOJjiRq6lIZSyth05DAu&#10;w0CetVMYHSZex1aaEa8c7qx8UCqXDnvPHzocaNtRc95fnIb59QtlsB2dUDr1Pu2yt2xrtb5bzC/P&#10;IBLN6c8Mv/iMDjUzHcPFmyishqdVUbCVhZXKQbCjyNZ8OfKgHnOQdSX/d6h/AAAA//8DAFBLAQIt&#10;ABQABgAIAAAAIQC2gziS/gAAAOEBAAATAAAAAAAAAAAAAAAAAAAAAABbQ29udGVudF9UeXBlc10u&#10;eG1sUEsBAi0AFAAGAAgAAAAhADj9If/WAAAAlAEAAAsAAAAAAAAAAAAAAAAALwEAAF9yZWxzLy5y&#10;ZWxzUEsBAi0AFAAGAAgAAAAhAM9W8MeaAgAAawUAAA4AAAAAAAAAAAAAAAAALgIAAGRycy9lMm9E&#10;b2MueG1sUEsBAi0AFAAGAAgAAAAhAK268cPdAAAACwEAAA8AAAAAAAAAAAAAAAAA9AQAAGRycy9k&#10;b3ducmV2LnhtbFBLBQYAAAAABAAEAPMAAAD+BQAAAAA=&#10;" filled="f" stroked="f"/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0ED3F" wp14:editId="756A0604">
                <wp:simplePos x="0" y="0"/>
                <wp:positionH relativeFrom="column">
                  <wp:posOffset>3434715</wp:posOffset>
                </wp:positionH>
                <wp:positionV relativeFrom="paragraph">
                  <wp:posOffset>965835</wp:posOffset>
                </wp:positionV>
                <wp:extent cx="1152525" cy="4791075"/>
                <wp:effectExtent l="0" t="0" r="0" b="9525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479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32F8A" id="Прямокутник 12" o:spid="_x0000_s1026" style="position:absolute;margin-left:270.45pt;margin-top:76.05pt;width:90.75pt;height:3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HRmQIAAGsFAAAOAAAAZHJzL2Uyb0RvYy54bWysVN1u0zAUvkfiHSzfszRVx1i0dKo2DSFV&#10;Y2JDu3Ydu40W+xjbbVquEDwAj8BroAl4hvSNOHaS7gduhlAkKz7/5/N3ztHxWlVkJawrQec03RtQ&#10;IjSHotTznL6/OnvxihLnmS5YBVrkdCMcPR4/f3ZUm0wMYQFVISzBINpltcnpwnuTJYnjC6GY2wMj&#10;NColWMU8Xu08KSyrMbqqkuFg8DKpwRbGAhfOofS0VdJxjC+l4P6tlE54UuUUa/PxtPGchTMZH7Fs&#10;bplZlLwrg/1DFYqVGpPuQp0yz8jSln+EUiW34ED6PQ4qASlLLmIP2E06eNTN5YIZEXtBcJzZweT+&#10;X1h+vrqwpCzw7YaUaKbwjZpv20/br82P5ldzu/2y/dz8bL43twQNEK3auAydLs2FDf06MwV+41CR&#10;PNCEi+ts1tKqYIvdknWEfrODXqw94ShM0/0hfpRw1I0ODtPBwX5Il7CsdzfW+dcCFAk/ObX4thFy&#10;tpo635r2JiGbhrOyqlDOsko/EGDMIIkFtzXGav2mEq31OyERklhqEDhu57OTypKWN0hsZFLPnhgM&#10;HYKhxIRP9O1cgreIdH2i/84p5gftd/6q1GAjQHGYRGhgxXAMipu0Q1a29j0ULQABixkUG6SFhXZe&#10;nOFnJYI+Zc5fMIsDggDg0Pu3eMgK6pxC90fJAuzHv8mDPfIWtZTUOHA5dR+WzApKqjcaGX2YjkZh&#10;QuNltH8wxIu9r5nd1+ilOgFsJsX1Ynj8Dfa+6n+lBXWNu2ESsqKKaY65c8q97S8nvn1Q3C5cTCbR&#10;DKfSMD/Vl4aH4AHVQKqr9TWzpmOeR9KeQz+cLHtEwNY2eGqYLD3IMrLzDtcOb5zoyO9u+4SVcf8e&#10;re525Pg3AAAA//8DAFBLAwQUAAYACAAAACEAgZHaB90AAAALAQAADwAAAGRycy9kb3ducmV2Lnht&#10;bEyPwU7DMBBE70j8g7VI3KidqA1tGqeCol64UZC4bpNtHGGvo9hNw99jTnBczdPM22o3OysmGkPv&#10;WUO2UCCIG9/23Gn4eD88rEGEiNyi9UwavinArr69qbBs/ZXfaDrGTqQSDiVqMDEOpZShMeQwLPxA&#10;nLKzHx3GdI6dbEe8pnJnZa5UIR32nBYMDrQ31HwdL07D/PyJ0ltDZ5ROvU6H7CXbW63v7+anLYhI&#10;c/yD4Vc/qUOdnE7+wm0QVsNqqTYJTcEqz0Ak4jHPlyBOGjaqKEDWlfz/Q/0DAAD//wMAUEsBAi0A&#10;FAAGAAgAAAAhALaDOJL+AAAA4QEAABMAAAAAAAAAAAAAAAAAAAAAAFtDb250ZW50X1R5cGVzXS54&#10;bWxQSwECLQAUAAYACAAAACEAOP0h/9YAAACUAQAACwAAAAAAAAAAAAAAAAAvAQAAX3JlbHMvLnJl&#10;bHNQSwECLQAUAAYACAAAACEAt7FB0ZkCAABrBQAADgAAAAAAAAAAAAAAAAAuAgAAZHJzL2Uyb0Rv&#10;Yy54bWxQSwECLQAUAAYACAAAACEAgZHaB90AAAALAQAADwAAAAAAAAAAAAAAAADzBAAAZHJzL2Rv&#10;d25yZXYueG1sUEsFBgAAAAAEAAQA8wAAAP0FAAAAAA==&#10;" filled="f" stroked="f"/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A36FE" wp14:editId="78C20F55">
                <wp:simplePos x="0" y="0"/>
                <wp:positionH relativeFrom="column">
                  <wp:posOffset>215265</wp:posOffset>
                </wp:positionH>
                <wp:positionV relativeFrom="paragraph">
                  <wp:posOffset>899160</wp:posOffset>
                </wp:positionV>
                <wp:extent cx="1257300" cy="49244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492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A4A5A" id="Прямокутник 11" o:spid="_x0000_s1026" style="position:absolute;margin-left:16.95pt;margin-top:70.8pt;width:99pt;height:3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NamgIAAG8FAAAOAAAAZHJzL2Uyb0RvYy54bWysVE1uEzEU3iNxB8t7OsmQUjrqBEWtipCi&#10;tqJFXTseOxkx9jO2k0lYITgAR+AaqALOMLkRz56Z9Ac2RWwsv//3Pn/PR6/WqiIrYV0JOqfDvQEl&#10;QnMoSj3P6bur02cvKXGe6YJVoEVON8LRV+OnT45qk4kUFlAVwhJMol1Wm5wuvDdZkji+EIq5PTBC&#10;o1GCVcyjaOdJYVmN2VWVpIPBi6QGWxgLXDiH2pPWSMcxv5SC+3MpnfCkyin25uNp4zkLZzI+Ytnc&#10;MrMoedcG+4cuFCs1Ft2lOmGekaUt/0ilSm7BgfR7HFQCUpZcxBlwmuHgwTSXC2ZEnAXBcWYHk/t/&#10;afnZ6sKSssC3G1KimcI3ar5tP22/Nj+aX83N9sv2c/Oz+d7cEHRAtGrjMgy6NBc2zOvMFPh7h4bk&#10;niUIrvNZS6uCL05L1hH6zQ56sfaEo3KY7h88H+ALcbSNDtPRKN0P5RKW9eHGOv9agCLhklOLbxsh&#10;Z6up861r7xKqaTgtqwr1LKv0PQXmDJrYcNtj7NZvKtF6vxUSIYmtBoXjdj47rixpeYPExj579sRk&#10;GBAcJRZ8ZGwXEqJFpOsj43dBsT5ov4tXpQYbAYrLJMIAK4ZrwDgX2qcdurKN6eFoQQh4zKDYIDUs&#10;tDvjDD8tEfgpc/6CWVwSBAEX35/jISuocwrdjZIF2I9/0wd/5C5aKalx6XLqPiyZFZRUbzSy+nA4&#10;GoUtjcJo/yBFwd61zO5a9FIdAw6ExMXu4jX4+6q/SgvqGv+HSaiKJqY51s4p97YXjn37qPjDcDGZ&#10;RDfcTMP8VF8aHpIHZAOxrtbXzJqOfR6Jewb9grLsAQlb3xCpYbL0IMvI0FtcO7xxqyPHux8ofBt3&#10;5eh1+0+OfwMAAP//AwBQSwMEFAAGAAgAAAAhAHhr1qncAAAACgEAAA8AAABkcnMvZG93bnJldi54&#10;bWxMj01PwzAMhu9I/IfISNxYmhUNVppOMLQLNzYkrl7jNRX5qJqsK/8ec4KjXz96/bjezN6JicbU&#10;x6BBLQoQFNpo+tBp+Djs7h5BpIzBoIuBNHxTgk1zfVVjZeIlvNO0z53gkpAq1GBzHiopU2vJY1rE&#10;gQLvTnH0mHkcO2lGvHC5d3JZFCvpsQ98weJAW0vt1/7sNcwvnyijs3RC6Yu3aade1dZpfXszPz+B&#10;yDTnPxh+9VkdGnY6xnMwSTgNZblmkvN7tQLBwLJUnBw1rNWDAtnU8v8LzQ8AAAD//wMAUEsBAi0A&#10;FAAGAAgAAAAhALaDOJL+AAAA4QEAABMAAAAAAAAAAAAAAAAAAAAAAFtDb250ZW50X1R5cGVzXS54&#10;bWxQSwECLQAUAAYACAAAACEAOP0h/9YAAACUAQAACwAAAAAAAAAAAAAAAAAvAQAAX3JlbHMvLnJl&#10;bHNQSwECLQAUAAYACAAAACEAKkTDWpoCAABvBQAADgAAAAAAAAAAAAAAAAAuAgAAZHJzL2Uyb0Rv&#10;Yy54bWxQSwECLQAUAAYACAAAACEAeGvWqdwAAAAKAQAADwAAAAAAAAAAAAAAAAD0BAAAZHJzL2Rv&#10;d25yZXYueG1sUEsFBgAAAAAEAAQA8wAAAP0FAAAAAA==&#10;" filled="f" stroked="f"/>
            </w:pict>
          </mc:Fallback>
        </mc:AlternateContent>
      </w:r>
      <w:r w:rsidRPr="007B453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C9572" wp14:editId="4CB87511">
                <wp:simplePos x="0" y="0"/>
                <wp:positionH relativeFrom="column">
                  <wp:posOffset>1663065</wp:posOffset>
                </wp:positionH>
                <wp:positionV relativeFrom="paragraph">
                  <wp:posOffset>908685</wp:posOffset>
                </wp:positionV>
                <wp:extent cx="1257300" cy="48863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488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4010B" id="Прямокутник 10" o:spid="_x0000_s1026" style="position:absolute;margin-left:130.95pt;margin-top:71.55pt;width:99pt;height:3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MymgIAAGsFAAAOAAAAZHJzL2Uyb0RvYy54bWysVM1uEzEQviPxDpbvdJM0/WHVTRW1KkKK&#10;2ooW9ex47WTVtcfYTjbhhOABeAReA1XAM2zeiLF3N/2BSxEXy5755u/zzBwdr1RJlsK6AnRG+zs9&#10;SoTmkBd6ltH312evDilxnumclaBFRtfC0ePRyxdHlUnFAOZQ5sISdKJdWpmMzr03aZI4PheKuR0w&#10;QqNSglXM49POktyyCr2rMhn0evtJBTY3FrhwDqWnjZKOon8pBfcXUjrhSZlRzM3H08ZzGs5kdMTS&#10;mWVmXvA2DfYPWShWaAy6dXXKPCMLW/zhShXcggPpdzioBKQsuIg1YDX93pNqrubMiFgLkuPMlib3&#10;/9zy8+WlJUWOf4f0aKbwj+pvm0+br/WP+ld9t/my+Vz/rL/XdwQByFZlXIpGV+bShnqdmQC/dahI&#10;HmnCw7WYlbQqYLFasorUr7fUi5UnHIX9wd7Bbg9T4KgbHh7u7w72QriEpZ25sc6/EaBIuGTU4t9G&#10;ytly4nwD7SAhmoazoixRztJSPxKgzyCJCTc5xmz9uhQN+p2QSElMNQgct7PpSWlJ0zfY2Jhn1z3R&#10;GRoEoMSAz7RtTYK1iO36TPutUYwP2m/tVaHBRoLiMIlQwJLhGOS3/ZZZ2eA7KhoCAhdTyNfYFhaa&#10;eXGGnxVI+oQ5f8ksDggSgEPvL/CQJVQZhfZGyRzsx7/JAx77FrWUVDhwGXUfFswKSsq3Gjv6dX84&#10;RLc+PoZ7BwN82Iea6UONXqgTwGL6uF4Mj9eA92V3lRbUDe6GcYiKKqY5xs4o97Z7nPjmQ3G7cDEe&#10;RxhOpWF+oq8MD84Dq6Gprlc3zJq28zw27Tl0w8nSJw3YYIOlhvHCgyxid97z2vKNEx37u90+YWU8&#10;fEfU/Y4c/QYAAP//AwBQSwMEFAAGAAgAAAAhAC/Dj7rdAAAACwEAAA8AAABkcnMvZG93bnJldi54&#10;bWxMj01PwzAMhu9I/IfISNxYmjIqWppOMLQLNzYkrl7rNRX5qJqsK/8ec4Kj/T56/bjeLM6KmaY4&#10;BK9BrTIQ5NvQDb7X8HHY3T2CiAl9hzZ40vBNETbN9VWNVRcu/p3mfeoFl/hYoQaT0lhJGVtDDuMq&#10;jOQ5O4XJYeJx6mU34YXLnZV5lhXS4eD5gsGRtobar/3ZaVhePlEGa+iE0mVv8069qq3V+vZmeX4C&#10;kWhJfzD86rM6NOx0DGffRWE15IUqGeVgfa9AMLF+KHlz1FCqvADZ1PL/D80PAAAA//8DAFBLAQIt&#10;ABQABgAIAAAAIQC2gziS/gAAAOEBAAATAAAAAAAAAAAAAAAAAAAAAABbQ29udGVudF9UeXBlc10u&#10;eG1sUEsBAi0AFAAGAAgAAAAhADj9If/WAAAAlAEAAAsAAAAAAAAAAAAAAAAALwEAAF9yZWxzLy5y&#10;ZWxzUEsBAi0AFAAGAAgAAAAhAIy4czKaAgAAawUAAA4AAAAAAAAAAAAAAAAALgIAAGRycy9lMm9E&#10;b2MueG1sUEsBAi0AFAAGAAgAAAAhAC/Dj7rdAAAACwEAAA8AAAAAAAAAAAAAAAAA9AQAAGRycy9k&#10;b3ducmV2LnhtbFBLBQYAAAAABAAEAPMAAAD+BQAAAAA=&#10;" filled="f" stroked="f"/>
            </w:pict>
          </mc:Fallback>
        </mc:AlternateContent>
      </w:r>
    </w:p>
    <w:p w14:paraId="6EB733A3" w14:textId="77777777" w:rsidR="007A2296" w:rsidRDefault="00190565">
      <w:pPr>
        <w:pageBreakBefore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Форма атестації здобувачів вищої освіти </w:t>
      </w:r>
    </w:p>
    <w:tbl>
      <w:tblPr>
        <w:tblStyle w:val="aff0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796"/>
      </w:tblGrid>
      <w:tr w:rsidR="007A2296" w14:paraId="0F82199A" w14:textId="77777777">
        <w:trPr>
          <w:trHeight w:val="521"/>
        </w:trPr>
        <w:tc>
          <w:tcPr>
            <w:tcW w:w="2126" w:type="dxa"/>
          </w:tcPr>
          <w:p w14:paraId="0544EDAD" w14:textId="77777777" w:rsidR="007A2296" w:rsidRDefault="00190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7796" w:type="dxa"/>
          </w:tcPr>
          <w:p w14:paraId="405ECA42" w14:textId="77777777" w:rsidR="007A2296" w:rsidRDefault="00190565" w:rsidP="00190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Атестація випускника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-наукової програми проводиться у формі публічного захисту дисертації.</w:t>
            </w:r>
          </w:p>
        </w:tc>
      </w:tr>
      <w:tr w:rsidR="007A2296" w14:paraId="78D78BB2" w14:textId="77777777">
        <w:trPr>
          <w:trHeight w:val="2060"/>
        </w:trPr>
        <w:tc>
          <w:tcPr>
            <w:tcW w:w="2126" w:type="dxa"/>
          </w:tcPr>
          <w:p w14:paraId="0D1CD156" w14:textId="77777777" w:rsidR="007A2296" w:rsidRDefault="00190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Вимоги до</w:t>
            </w:r>
          </w:p>
          <w:p w14:paraId="2597800C" w14:textId="77777777" w:rsidR="007A2296" w:rsidRDefault="00190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2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кваліфікаційної роботи</w:t>
            </w:r>
          </w:p>
        </w:tc>
        <w:tc>
          <w:tcPr>
            <w:tcW w:w="7796" w:type="dxa"/>
          </w:tcPr>
          <w:p w14:paraId="401821DA" w14:textId="77777777" w:rsidR="007A2296" w:rsidRDefault="00190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Дисертація на здобуття ступеня доктора філософії є самостійним розгорнутим дослідженням, що пропонує розв’язання комплексної проблеми у сфері фінансів, банківської справи та страхування або на її межі з іншими спеціальностями, результати якого становлять оригінальний внесок у теорію фінансів та оприлюднені у наукових публікаціях в рецензованих наукових виданнях. Дисертація не повинна містити академічного плагіату, фальсифікації, фабрикації.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Дисертація має бути оприлюднена на офіційному сайті КНУТД.</w:t>
            </w:r>
          </w:p>
        </w:tc>
      </w:tr>
    </w:tbl>
    <w:p w14:paraId="00173443" w14:textId="77777777" w:rsidR="007A2296" w:rsidRDefault="0019056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pacing w:before="320" w:after="2" w:line="240" w:lineRule="auto"/>
        <w:ind w:left="284" w:right="-2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Матриця відповідності програмних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компонентам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-наукової програми</w:t>
      </w:r>
    </w:p>
    <w:tbl>
      <w:tblPr>
        <w:tblStyle w:val="TableNormal1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40"/>
        <w:gridCol w:w="629"/>
        <w:gridCol w:w="632"/>
        <w:gridCol w:w="660"/>
        <w:gridCol w:w="614"/>
        <w:gridCol w:w="674"/>
        <w:gridCol w:w="599"/>
        <w:gridCol w:w="630"/>
        <w:gridCol w:w="688"/>
        <w:gridCol w:w="750"/>
        <w:gridCol w:w="688"/>
        <w:gridCol w:w="659"/>
        <w:gridCol w:w="659"/>
        <w:gridCol w:w="733"/>
      </w:tblGrid>
      <w:tr w:rsidR="007B453B" w:rsidRPr="007B453B" w14:paraId="581AD9F3" w14:textId="77777777" w:rsidTr="007B453B">
        <w:trPr>
          <w:trHeight w:val="451"/>
        </w:trPr>
        <w:tc>
          <w:tcPr>
            <w:tcW w:w="857" w:type="dxa"/>
          </w:tcPr>
          <w:p w14:paraId="02FA252C" w14:textId="77777777" w:rsidR="007B453B" w:rsidRPr="005C1C0D" w:rsidRDefault="007B453B" w:rsidP="007B45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40" w:type="dxa"/>
          </w:tcPr>
          <w:p w14:paraId="6CB5CFA5" w14:textId="77777777" w:rsidR="007B453B" w:rsidRPr="007B453B" w:rsidRDefault="007B453B" w:rsidP="007B453B">
            <w:pPr>
              <w:ind w:lef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IK</w:t>
            </w:r>
          </w:p>
        </w:tc>
        <w:tc>
          <w:tcPr>
            <w:tcW w:w="629" w:type="dxa"/>
          </w:tcPr>
          <w:p w14:paraId="122A0D57" w14:textId="77777777" w:rsidR="007B453B" w:rsidRPr="007B453B" w:rsidRDefault="007B453B" w:rsidP="007B453B">
            <w:pPr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ЗК1</w:t>
            </w:r>
          </w:p>
        </w:tc>
        <w:tc>
          <w:tcPr>
            <w:tcW w:w="632" w:type="dxa"/>
          </w:tcPr>
          <w:p w14:paraId="4642FEBE" w14:textId="77777777" w:rsidR="007B453B" w:rsidRPr="007B453B" w:rsidRDefault="007B453B" w:rsidP="007B453B">
            <w:pPr>
              <w:ind w:lef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ЗК2</w:t>
            </w:r>
          </w:p>
        </w:tc>
        <w:tc>
          <w:tcPr>
            <w:tcW w:w="660" w:type="dxa"/>
          </w:tcPr>
          <w:p w14:paraId="3C84F314" w14:textId="77777777" w:rsidR="007B453B" w:rsidRPr="007B453B" w:rsidRDefault="007B453B" w:rsidP="007B453B">
            <w:pPr>
              <w:ind w:lef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ЗК3</w:t>
            </w:r>
          </w:p>
        </w:tc>
        <w:tc>
          <w:tcPr>
            <w:tcW w:w="614" w:type="dxa"/>
          </w:tcPr>
          <w:p w14:paraId="441FEE7B" w14:textId="77777777" w:rsidR="007B453B" w:rsidRPr="007B453B" w:rsidRDefault="007B453B" w:rsidP="007B453B">
            <w:pPr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ЗК4</w:t>
            </w:r>
          </w:p>
        </w:tc>
        <w:tc>
          <w:tcPr>
            <w:tcW w:w="674" w:type="dxa"/>
          </w:tcPr>
          <w:p w14:paraId="393E4BA6" w14:textId="77777777" w:rsidR="007B453B" w:rsidRPr="007B453B" w:rsidRDefault="007B453B" w:rsidP="007B453B">
            <w:pPr>
              <w:ind w:left="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ЗК5</w:t>
            </w:r>
          </w:p>
        </w:tc>
        <w:tc>
          <w:tcPr>
            <w:tcW w:w="599" w:type="dxa"/>
          </w:tcPr>
          <w:p w14:paraId="7593D325" w14:textId="77777777" w:rsidR="007B453B" w:rsidRPr="007B453B" w:rsidRDefault="007B453B" w:rsidP="007B453B">
            <w:pPr>
              <w:ind w:lef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ЗК6</w:t>
            </w:r>
          </w:p>
        </w:tc>
        <w:tc>
          <w:tcPr>
            <w:tcW w:w="630" w:type="dxa"/>
          </w:tcPr>
          <w:p w14:paraId="117B7FC7" w14:textId="77777777" w:rsidR="007B453B" w:rsidRPr="007B453B" w:rsidRDefault="007B453B" w:rsidP="007B453B">
            <w:pPr>
              <w:ind w:lef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ЗК7</w:t>
            </w:r>
          </w:p>
        </w:tc>
        <w:tc>
          <w:tcPr>
            <w:tcW w:w="688" w:type="dxa"/>
          </w:tcPr>
          <w:p w14:paraId="743C1AE5" w14:textId="77777777" w:rsidR="007B453B" w:rsidRPr="007B453B" w:rsidRDefault="007B453B" w:rsidP="007B453B">
            <w:pPr>
              <w:ind w:left="8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ФК1</w:t>
            </w:r>
          </w:p>
        </w:tc>
        <w:tc>
          <w:tcPr>
            <w:tcW w:w="750" w:type="dxa"/>
          </w:tcPr>
          <w:p w14:paraId="08927894" w14:textId="77777777" w:rsidR="007B453B" w:rsidRPr="007B453B" w:rsidRDefault="007B453B" w:rsidP="007B453B">
            <w:pPr>
              <w:ind w:lef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ФК2</w:t>
            </w:r>
          </w:p>
        </w:tc>
        <w:tc>
          <w:tcPr>
            <w:tcW w:w="688" w:type="dxa"/>
          </w:tcPr>
          <w:p w14:paraId="0AE823E1" w14:textId="77777777" w:rsidR="007B453B" w:rsidRPr="007B453B" w:rsidRDefault="007B453B" w:rsidP="007B453B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ФК3</w:t>
            </w:r>
          </w:p>
        </w:tc>
        <w:tc>
          <w:tcPr>
            <w:tcW w:w="659" w:type="dxa"/>
          </w:tcPr>
          <w:p w14:paraId="6D812E90" w14:textId="77777777" w:rsidR="007B453B" w:rsidRPr="007B453B" w:rsidRDefault="007B453B" w:rsidP="007B453B">
            <w:pPr>
              <w:ind w:left="90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ФК4</w:t>
            </w:r>
          </w:p>
        </w:tc>
        <w:tc>
          <w:tcPr>
            <w:tcW w:w="659" w:type="dxa"/>
          </w:tcPr>
          <w:p w14:paraId="4472F70B" w14:textId="77777777" w:rsidR="007B453B" w:rsidRPr="007B453B" w:rsidRDefault="007B453B" w:rsidP="007B453B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ФК5</w:t>
            </w:r>
          </w:p>
        </w:tc>
        <w:tc>
          <w:tcPr>
            <w:tcW w:w="733" w:type="dxa"/>
          </w:tcPr>
          <w:p w14:paraId="7FA7815D" w14:textId="77777777" w:rsidR="007B453B" w:rsidRPr="007B453B" w:rsidRDefault="007B453B" w:rsidP="007B453B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>ФК6</w:t>
            </w:r>
          </w:p>
        </w:tc>
      </w:tr>
      <w:tr w:rsidR="007B453B" w:rsidRPr="007B453B" w14:paraId="7EA972D1" w14:textId="77777777" w:rsidTr="00F014FF">
        <w:trPr>
          <w:trHeight w:val="275"/>
        </w:trPr>
        <w:tc>
          <w:tcPr>
            <w:tcW w:w="857" w:type="dxa"/>
          </w:tcPr>
          <w:p w14:paraId="19282136" w14:textId="77777777" w:rsidR="007B453B" w:rsidRPr="007B453B" w:rsidRDefault="007B453B" w:rsidP="007B453B">
            <w:pPr>
              <w:spacing w:line="256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40" w:type="dxa"/>
          </w:tcPr>
          <w:p w14:paraId="338ED79B" w14:textId="77777777" w:rsidR="007B453B" w:rsidRPr="007B453B" w:rsidRDefault="007B453B" w:rsidP="007B453B">
            <w:pPr>
              <w:spacing w:line="256" w:lineRule="exact"/>
              <w:ind w:left="6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29" w:type="dxa"/>
          </w:tcPr>
          <w:p w14:paraId="09F217A0" w14:textId="77777777" w:rsidR="007B453B" w:rsidRPr="007B453B" w:rsidRDefault="007B453B" w:rsidP="007B453B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32" w:type="dxa"/>
          </w:tcPr>
          <w:p w14:paraId="2780FF16" w14:textId="77777777" w:rsidR="007B453B" w:rsidRPr="007B453B" w:rsidRDefault="007B453B" w:rsidP="007B453B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60" w:type="dxa"/>
          </w:tcPr>
          <w:p w14:paraId="1AC6BE0B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14" w:type="dxa"/>
          </w:tcPr>
          <w:p w14:paraId="557577A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4" w:type="dxa"/>
          </w:tcPr>
          <w:p w14:paraId="167CECDC" w14:textId="77777777" w:rsidR="007B453B" w:rsidRPr="007B453B" w:rsidRDefault="007B453B" w:rsidP="007B453B">
            <w:pPr>
              <w:spacing w:line="256" w:lineRule="exact"/>
              <w:ind w:left="71"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599" w:type="dxa"/>
          </w:tcPr>
          <w:p w14:paraId="51977290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0" w:type="dxa"/>
          </w:tcPr>
          <w:p w14:paraId="3A12D275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7F20ABA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0" w:type="dxa"/>
          </w:tcPr>
          <w:p w14:paraId="23669ECE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32E71D07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6751675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38F7421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3" w:type="dxa"/>
          </w:tcPr>
          <w:p w14:paraId="00B01886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4098271E" w14:textId="77777777" w:rsidTr="00F014FF">
        <w:trPr>
          <w:trHeight w:val="275"/>
        </w:trPr>
        <w:tc>
          <w:tcPr>
            <w:tcW w:w="857" w:type="dxa"/>
          </w:tcPr>
          <w:p w14:paraId="45A6A739" w14:textId="77777777" w:rsidR="007B453B" w:rsidRPr="007B453B" w:rsidRDefault="007B453B" w:rsidP="007B453B">
            <w:pPr>
              <w:spacing w:line="256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40" w:type="dxa"/>
          </w:tcPr>
          <w:p w14:paraId="256A1F48" w14:textId="77777777" w:rsidR="007B453B" w:rsidRPr="007B453B" w:rsidRDefault="007B453B" w:rsidP="007B453B">
            <w:pPr>
              <w:spacing w:line="256" w:lineRule="exact"/>
              <w:ind w:left="6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29" w:type="dxa"/>
          </w:tcPr>
          <w:p w14:paraId="733EE45F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2" w:type="dxa"/>
          </w:tcPr>
          <w:p w14:paraId="4ECBFAD6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0" w:type="dxa"/>
          </w:tcPr>
          <w:p w14:paraId="0262B3FF" w14:textId="77777777" w:rsidR="007B453B" w:rsidRPr="007B453B" w:rsidRDefault="007B453B" w:rsidP="007B453B">
            <w:pPr>
              <w:spacing w:line="256" w:lineRule="exact"/>
              <w:ind w:left="65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14" w:type="dxa"/>
          </w:tcPr>
          <w:p w14:paraId="1F9FDF5B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4" w:type="dxa"/>
          </w:tcPr>
          <w:p w14:paraId="534875D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9" w:type="dxa"/>
          </w:tcPr>
          <w:p w14:paraId="1DDE5490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0" w:type="dxa"/>
          </w:tcPr>
          <w:p w14:paraId="755ED168" w14:textId="77777777" w:rsidR="007B453B" w:rsidRPr="007B453B" w:rsidRDefault="007B453B" w:rsidP="007B453B">
            <w:pPr>
              <w:spacing w:line="256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88" w:type="dxa"/>
          </w:tcPr>
          <w:p w14:paraId="51946C5B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0" w:type="dxa"/>
          </w:tcPr>
          <w:p w14:paraId="460DB65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171965A0" w14:textId="77777777" w:rsidR="007B453B" w:rsidRPr="007B453B" w:rsidRDefault="007B453B" w:rsidP="007B453B">
            <w:pPr>
              <w:spacing w:line="256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9" w:type="dxa"/>
          </w:tcPr>
          <w:p w14:paraId="445C772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2A54E133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3" w:type="dxa"/>
          </w:tcPr>
          <w:p w14:paraId="155031EE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28A64BD5" w14:textId="77777777" w:rsidTr="00F014FF">
        <w:trPr>
          <w:trHeight w:val="277"/>
        </w:trPr>
        <w:tc>
          <w:tcPr>
            <w:tcW w:w="857" w:type="dxa"/>
          </w:tcPr>
          <w:p w14:paraId="28217175" w14:textId="77777777" w:rsidR="007B453B" w:rsidRPr="007B453B" w:rsidRDefault="007B453B" w:rsidP="007B453B">
            <w:pPr>
              <w:spacing w:before="1" w:line="257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40" w:type="dxa"/>
          </w:tcPr>
          <w:p w14:paraId="260A5AE4" w14:textId="77777777" w:rsidR="007B453B" w:rsidRPr="007B453B" w:rsidRDefault="007B453B" w:rsidP="007B453B">
            <w:pPr>
              <w:spacing w:before="1" w:line="257" w:lineRule="exact"/>
              <w:ind w:left="6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29" w:type="dxa"/>
          </w:tcPr>
          <w:p w14:paraId="764D97F2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2" w:type="dxa"/>
          </w:tcPr>
          <w:p w14:paraId="19CB04D2" w14:textId="77777777" w:rsidR="007B453B" w:rsidRPr="007B453B" w:rsidRDefault="007B453B" w:rsidP="007B453B">
            <w:pPr>
              <w:spacing w:before="1" w:line="257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60" w:type="dxa"/>
          </w:tcPr>
          <w:p w14:paraId="1C84A0F7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14" w:type="dxa"/>
          </w:tcPr>
          <w:p w14:paraId="271FF1CF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4" w:type="dxa"/>
          </w:tcPr>
          <w:p w14:paraId="0F8C5005" w14:textId="77777777" w:rsidR="007B453B" w:rsidRPr="007B453B" w:rsidRDefault="007B453B" w:rsidP="007B453B">
            <w:pPr>
              <w:spacing w:before="1" w:line="257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599" w:type="dxa"/>
          </w:tcPr>
          <w:p w14:paraId="14E67DA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0" w:type="dxa"/>
          </w:tcPr>
          <w:p w14:paraId="69700F9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0B13FBF7" w14:textId="77777777" w:rsidR="007B453B" w:rsidRPr="007B453B" w:rsidRDefault="007B453B" w:rsidP="007B453B">
            <w:pPr>
              <w:spacing w:before="1" w:line="257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750" w:type="dxa"/>
          </w:tcPr>
          <w:p w14:paraId="18B5E4D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15199342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1132FB75" w14:textId="77777777" w:rsidR="007B453B" w:rsidRPr="007B453B" w:rsidRDefault="007B453B" w:rsidP="007B453B">
            <w:pPr>
              <w:spacing w:before="1" w:line="257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659" w:type="dxa"/>
          </w:tcPr>
          <w:p w14:paraId="6BE57EFC" w14:textId="77777777" w:rsidR="007B453B" w:rsidRPr="007B453B" w:rsidRDefault="007B453B" w:rsidP="007B453B">
            <w:pPr>
              <w:spacing w:before="1" w:line="257" w:lineRule="exact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733" w:type="dxa"/>
          </w:tcPr>
          <w:p w14:paraId="5E456E53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66D45A5A" w14:textId="77777777" w:rsidTr="00F014FF">
        <w:trPr>
          <w:trHeight w:val="275"/>
        </w:trPr>
        <w:tc>
          <w:tcPr>
            <w:tcW w:w="857" w:type="dxa"/>
          </w:tcPr>
          <w:p w14:paraId="0EB7F084" w14:textId="77777777" w:rsidR="007B453B" w:rsidRPr="007B453B" w:rsidRDefault="007B453B" w:rsidP="007B453B">
            <w:pPr>
              <w:spacing w:line="256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40" w:type="dxa"/>
          </w:tcPr>
          <w:p w14:paraId="4192AC07" w14:textId="77777777" w:rsidR="007B453B" w:rsidRPr="007B453B" w:rsidRDefault="007B453B" w:rsidP="007B453B">
            <w:pPr>
              <w:spacing w:line="256" w:lineRule="exact"/>
              <w:ind w:left="6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29" w:type="dxa"/>
          </w:tcPr>
          <w:p w14:paraId="32DE6B99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2" w:type="dxa"/>
          </w:tcPr>
          <w:p w14:paraId="19D2AB5E" w14:textId="77777777" w:rsidR="007B453B" w:rsidRPr="007B453B" w:rsidRDefault="007B453B" w:rsidP="007B453B">
            <w:pPr>
              <w:spacing w:line="256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60" w:type="dxa"/>
          </w:tcPr>
          <w:p w14:paraId="4205065F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14" w:type="dxa"/>
          </w:tcPr>
          <w:p w14:paraId="55D24074" w14:textId="77777777" w:rsidR="007B453B" w:rsidRPr="007B453B" w:rsidRDefault="007B453B" w:rsidP="007B453B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74" w:type="dxa"/>
          </w:tcPr>
          <w:p w14:paraId="7DFF8917" w14:textId="77777777" w:rsidR="007B453B" w:rsidRPr="007B453B" w:rsidRDefault="007B453B" w:rsidP="007B453B">
            <w:pPr>
              <w:spacing w:line="256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599" w:type="dxa"/>
          </w:tcPr>
          <w:p w14:paraId="4F3B2739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0" w:type="dxa"/>
          </w:tcPr>
          <w:p w14:paraId="2B5C96E4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1A1572DC" w14:textId="77777777" w:rsidR="007B453B" w:rsidRPr="007B453B" w:rsidRDefault="007B453B" w:rsidP="007B453B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750" w:type="dxa"/>
          </w:tcPr>
          <w:p w14:paraId="43E42715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22BC1D35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25B94628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4FC54672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3" w:type="dxa"/>
          </w:tcPr>
          <w:p w14:paraId="5E2C5C0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1BFE7C97" w14:textId="77777777" w:rsidTr="00F014FF">
        <w:trPr>
          <w:trHeight w:val="275"/>
        </w:trPr>
        <w:tc>
          <w:tcPr>
            <w:tcW w:w="857" w:type="dxa"/>
          </w:tcPr>
          <w:p w14:paraId="7B9B23A8" w14:textId="77777777" w:rsidR="007B453B" w:rsidRPr="007B453B" w:rsidRDefault="007B453B" w:rsidP="007B453B">
            <w:pPr>
              <w:spacing w:line="256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540" w:type="dxa"/>
          </w:tcPr>
          <w:p w14:paraId="09B3D2A1" w14:textId="77777777" w:rsidR="007B453B" w:rsidRPr="007B453B" w:rsidRDefault="007B453B" w:rsidP="007B453B">
            <w:pPr>
              <w:spacing w:line="256" w:lineRule="exact"/>
              <w:ind w:left="6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29" w:type="dxa"/>
          </w:tcPr>
          <w:p w14:paraId="52A421D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2" w:type="dxa"/>
          </w:tcPr>
          <w:p w14:paraId="7DB3D7A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0" w:type="dxa"/>
          </w:tcPr>
          <w:p w14:paraId="7765F11E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14" w:type="dxa"/>
          </w:tcPr>
          <w:p w14:paraId="1CE0140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4" w:type="dxa"/>
          </w:tcPr>
          <w:p w14:paraId="5B6DC57B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9" w:type="dxa"/>
          </w:tcPr>
          <w:p w14:paraId="1D3DF792" w14:textId="77777777" w:rsidR="007B453B" w:rsidRPr="007B453B" w:rsidRDefault="007B453B" w:rsidP="007B453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30" w:type="dxa"/>
          </w:tcPr>
          <w:p w14:paraId="6D4F677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1A42233E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0" w:type="dxa"/>
          </w:tcPr>
          <w:p w14:paraId="764ECCAC" w14:textId="77777777" w:rsidR="007B453B" w:rsidRPr="007B453B" w:rsidRDefault="007B453B" w:rsidP="007B453B">
            <w:pPr>
              <w:spacing w:line="256" w:lineRule="exact"/>
              <w:ind w:left="78"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88" w:type="dxa"/>
          </w:tcPr>
          <w:p w14:paraId="480EE9CE" w14:textId="77777777" w:rsidR="007B453B" w:rsidRPr="007B453B" w:rsidRDefault="007B453B" w:rsidP="007B453B">
            <w:pPr>
              <w:spacing w:line="256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9" w:type="dxa"/>
          </w:tcPr>
          <w:p w14:paraId="7F2C5F78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6457846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3" w:type="dxa"/>
          </w:tcPr>
          <w:p w14:paraId="0C7FC03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5D084AB8" w14:textId="77777777" w:rsidTr="00F014FF">
        <w:trPr>
          <w:trHeight w:val="275"/>
        </w:trPr>
        <w:tc>
          <w:tcPr>
            <w:tcW w:w="857" w:type="dxa"/>
          </w:tcPr>
          <w:p w14:paraId="0CFE6894" w14:textId="77777777" w:rsidR="007B453B" w:rsidRPr="007B453B" w:rsidRDefault="007B453B" w:rsidP="007B453B">
            <w:pPr>
              <w:spacing w:line="256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540" w:type="dxa"/>
          </w:tcPr>
          <w:p w14:paraId="16FEA054" w14:textId="77777777" w:rsidR="007B453B" w:rsidRPr="007B453B" w:rsidRDefault="007B453B" w:rsidP="007B453B">
            <w:pPr>
              <w:spacing w:line="256" w:lineRule="exact"/>
              <w:ind w:left="6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29" w:type="dxa"/>
          </w:tcPr>
          <w:p w14:paraId="41597096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2" w:type="dxa"/>
          </w:tcPr>
          <w:p w14:paraId="1F40FB91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0" w:type="dxa"/>
          </w:tcPr>
          <w:p w14:paraId="1AFFB1AF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14" w:type="dxa"/>
          </w:tcPr>
          <w:p w14:paraId="5E504F67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4" w:type="dxa"/>
          </w:tcPr>
          <w:p w14:paraId="4A031189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9" w:type="dxa"/>
          </w:tcPr>
          <w:p w14:paraId="72C49CEB" w14:textId="77777777" w:rsidR="007B453B" w:rsidRPr="007B453B" w:rsidRDefault="007B453B" w:rsidP="007B453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30" w:type="dxa"/>
          </w:tcPr>
          <w:p w14:paraId="7BC4CFA4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485EB28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0" w:type="dxa"/>
          </w:tcPr>
          <w:p w14:paraId="73F49B51" w14:textId="77777777" w:rsidR="007B453B" w:rsidRPr="007B453B" w:rsidRDefault="007B453B" w:rsidP="007B453B">
            <w:pPr>
              <w:spacing w:line="256" w:lineRule="exact"/>
              <w:ind w:left="78"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88" w:type="dxa"/>
          </w:tcPr>
          <w:p w14:paraId="09F7794D" w14:textId="77777777" w:rsidR="007B453B" w:rsidRPr="007B453B" w:rsidRDefault="007B453B" w:rsidP="007B453B">
            <w:pPr>
              <w:spacing w:line="256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9" w:type="dxa"/>
          </w:tcPr>
          <w:p w14:paraId="75F530A6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5A583A8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3" w:type="dxa"/>
          </w:tcPr>
          <w:p w14:paraId="05CB22F2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7454812F" w14:textId="77777777" w:rsidTr="00F014FF">
        <w:trPr>
          <w:trHeight w:val="275"/>
        </w:trPr>
        <w:tc>
          <w:tcPr>
            <w:tcW w:w="857" w:type="dxa"/>
          </w:tcPr>
          <w:p w14:paraId="22276683" w14:textId="77777777" w:rsidR="007B453B" w:rsidRPr="007B453B" w:rsidRDefault="007B453B" w:rsidP="007B453B">
            <w:pPr>
              <w:spacing w:line="256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540" w:type="dxa"/>
          </w:tcPr>
          <w:p w14:paraId="5C94781E" w14:textId="77777777" w:rsidR="007B453B" w:rsidRPr="007B453B" w:rsidRDefault="007B453B" w:rsidP="007B453B">
            <w:pPr>
              <w:spacing w:line="256" w:lineRule="exact"/>
              <w:ind w:left="6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29" w:type="dxa"/>
          </w:tcPr>
          <w:p w14:paraId="46D11082" w14:textId="77777777" w:rsidR="007B453B" w:rsidRPr="007B453B" w:rsidRDefault="007B453B" w:rsidP="007B453B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32" w:type="dxa"/>
          </w:tcPr>
          <w:p w14:paraId="5D731D7F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0" w:type="dxa"/>
          </w:tcPr>
          <w:p w14:paraId="243F7BE9" w14:textId="77777777" w:rsidR="007B453B" w:rsidRPr="007B453B" w:rsidRDefault="007B453B" w:rsidP="007B453B">
            <w:pPr>
              <w:spacing w:line="256" w:lineRule="exact"/>
              <w:ind w:left="65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14" w:type="dxa"/>
          </w:tcPr>
          <w:p w14:paraId="32816D44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4" w:type="dxa"/>
          </w:tcPr>
          <w:p w14:paraId="2A499874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9" w:type="dxa"/>
          </w:tcPr>
          <w:p w14:paraId="646A704E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0" w:type="dxa"/>
          </w:tcPr>
          <w:p w14:paraId="62635C31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18D4A74F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50" w:type="dxa"/>
          </w:tcPr>
          <w:p w14:paraId="31233D91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2FFDC289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351CD9F6" w14:textId="77777777" w:rsidR="007B453B" w:rsidRPr="007B453B" w:rsidRDefault="007B453B" w:rsidP="007B453B">
            <w:pPr>
              <w:spacing w:line="256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9" w:type="dxa"/>
          </w:tcPr>
          <w:p w14:paraId="2EE28431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3" w:type="dxa"/>
          </w:tcPr>
          <w:p w14:paraId="42F60CC4" w14:textId="77777777" w:rsidR="007B453B" w:rsidRPr="007B453B" w:rsidRDefault="007B453B" w:rsidP="007B453B">
            <w:pPr>
              <w:spacing w:line="256" w:lineRule="exact"/>
              <w:ind w:left="90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</w:tr>
      <w:tr w:rsidR="007B453B" w:rsidRPr="007B453B" w14:paraId="23134BA7" w14:textId="77777777" w:rsidTr="00F014FF">
        <w:trPr>
          <w:trHeight w:val="275"/>
        </w:trPr>
        <w:tc>
          <w:tcPr>
            <w:tcW w:w="857" w:type="dxa"/>
          </w:tcPr>
          <w:p w14:paraId="68ECDAF0" w14:textId="77777777" w:rsidR="007B453B" w:rsidRPr="007B453B" w:rsidRDefault="007B453B" w:rsidP="007B453B">
            <w:pPr>
              <w:spacing w:line="256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540" w:type="dxa"/>
          </w:tcPr>
          <w:p w14:paraId="6198148F" w14:textId="77777777" w:rsidR="007B453B" w:rsidRPr="007B453B" w:rsidRDefault="007B453B" w:rsidP="007B453B">
            <w:pPr>
              <w:spacing w:line="256" w:lineRule="exact"/>
              <w:ind w:left="6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29" w:type="dxa"/>
          </w:tcPr>
          <w:p w14:paraId="225996F4" w14:textId="77777777" w:rsidR="007B453B" w:rsidRPr="007B453B" w:rsidRDefault="007B453B" w:rsidP="007B453B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32" w:type="dxa"/>
          </w:tcPr>
          <w:p w14:paraId="6200E2C9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0" w:type="dxa"/>
          </w:tcPr>
          <w:p w14:paraId="5709122F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14" w:type="dxa"/>
          </w:tcPr>
          <w:p w14:paraId="120B74C3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4" w:type="dxa"/>
          </w:tcPr>
          <w:p w14:paraId="5C8B0E97" w14:textId="77777777" w:rsidR="007B453B" w:rsidRPr="007B453B" w:rsidRDefault="007B453B" w:rsidP="007B453B">
            <w:pPr>
              <w:spacing w:line="256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599" w:type="dxa"/>
          </w:tcPr>
          <w:p w14:paraId="5DBBA812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0" w:type="dxa"/>
          </w:tcPr>
          <w:p w14:paraId="032BA5FE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3C8BA085" w14:textId="77777777" w:rsidR="007B453B" w:rsidRPr="007B453B" w:rsidRDefault="007B453B" w:rsidP="007B453B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750" w:type="dxa"/>
          </w:tcPr>
          <w:p w14:paraId="5399DE57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50F3A026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2D53A4E7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59" w:type="dxa"/>
          </w:tcPr>
          <w:p w14:paraId="7CE9F640" w14:textId="77777777" w:rsidR="007B453B" w:rsidRPr="007B453B" w:rsidRDefault="007B453B" w:rsidP="007B453B">
            <w:pPr>
              <w:spacing w:line="256" w:lineRule="exact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733" w:type="dxa"/>
          </w:tcPr>
          <w:p w14:paraId="3698E844" w14:textId="77777777" w:rsidR="007B453B" w:rsidRPr="007B453B" w:rsidRDefault="007B453B" w:rsidP="007B453B">
            <w:pPr>
              <w:spacing w:line="256" w:lineRule="exact"/>
              <w:ind w:left="90" w:right="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</w:tr>
      <w:tr w:rsidR="007B453B" w:rsidRPr="007B453B" w14:paraId="67775259" w14:textId="77777777" w:rsidTr="00F014FF">
        <w:trPr>
          <w:trHeight w:val="277"/>
        </w:trPr>
        <w:tc>
          <w:tcPr>
            <w:tcW w:w="857" w:type="dxa"/>
          </w:tcPr>
          <w:p w14:paraId="3649FC11" w14:textId="77777777" w:rsidR="007B453B" w:rsidRPr="007B453B" w:rsidRDefault="007B453B" w:rsidP="007B453B">
            <w:pPr>
              <w:spacing w:before="1" w:line="257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540" w:type="dxa"/>
          </w:tcPr>
          <w:p w14:paraId="4F57ED12" w14:textId="77777777" w:rsidR="007B453B" w:rsidRPr="007B453B" w:rsidRDefault="007B453B" w:rsidP="007B453B">
            <w:pPr>
              <w:spacing w:before="1" w:line="257" w:lineRule="exact"/>
              <w:ind w:left="6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29" w:type="dxa"/>
          </w:tcPr>
          <w:p w14:paraId="7B2E9DA8" w14:textId="77777777" w:rsidR="007B453B" w:rsidRPr="007B453B" w:rsidRDefault="007B453B" w:rsidP="007B453B">
            <w:pPr>
              <w:spacing w:before="1" w:line="257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32" w:type="dxa"/>
          </w:tcPr>
          <w:p w14:paraId="4663393B" w14:textId="77777777" w:rsidR="007B453B" w:rsidRPr="007B453B" w:rsidRDefault="007B453B" w:rsidP="007B453B">
            <w:pPr>
              <w:spacing w:before="1" w:line="257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60" w:type="dxa"/>
          </w:tcPr>
          <w:p w14:paraId="6797685E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14" w:type="dxa"/>
          </w:tcPr>
          <w:p w14:paraId="368BD97B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74" w:type="dxa"/>
          </w:tcPr>
          <w:p w14:paraId="2E231CC6" w14:textId="77777777" w:rsidR="007B453B" w:rsidRPr="007B453B" w:rsidRDefault="007B453B" w:rsidP="007B453B">
            <w:pPr>
              <w:spacing w:before="1" w:line="257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599" w:type="dxa"/>
          </w:tcPr>
          <w:p w14:paraId="1413B0A6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30" w:type="dxa"/>
          </w:tcPr>
          <w:p w14:paraId="526C862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28645D31" w14:textId="77777777" w:rsidR="007B453B" w:rsidRPr="007B453B" w:rsidRDefault="007B453B" w:rsidP="007B453B">
            <w:pPr>
              <w:spacing w:before="1" w:line="257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750" w:type="dxa"/>
          </w:tcPr>
          <w:p w14:paraId="2D57E968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8" w:type="dxa"/>
          </w:tcPr>
          <w:p w14:paraId="20A214FF" w14:textId="77777777" w:rsidR="007B453B" w:rsidRPr="007B453B" w:rsidRDefault="007B453B" w:rsidP="007B453B">
            <w:pPr>
              <w:spacing w:before="1" w:line="257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9" w:type="dxa"/>
          </w:tcPr>
          <w:p w14:paraId="050C48CA" w14:textId="77777777" w:rsidR="007B453B" w:rsidRPr="007B453B" w:rsidRDefault="007B453B" w:rsidP="007B453B">
            <w:pPr>
              <w:spacing w:before="1" w:line="257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659" w:type="dxa"/>
          </w:tcPr>
          <w:p w14:paraId="4351322B" w14:textId="77777777" w:rsidR="007B453B" w:rsidRPr="007B453B" w:rsidRDefault="007B453B" w:rsidP="007B453B">
            <w:pPr>
              <w:spacing w:before="1" w:line="257" w:lineRule="exact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733" w:type="dxa"/>
          </w:tcPr>
          <w:p w14:paraId="1CFE6BB9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69E7B8C" w14:textId="526F1A6A" w:rsidR="007A2296" w:rsidRDefault="007A22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F655D9" w14:textId="77777777" w:rsidR="007A2296" w:rsidRDefault="0019056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" w:after="0" w:line="240" w:lineRule="auto"/>
        <w:ind w:left="284" w:right="-2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Матриця забезпечення програмних результатів навчання відповідними компонентами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-наукової програми</w:t>
      </w:r>
    </w:p>
    <w:tbl>
      <w:tblPr>
        <w:tblStyle w:val="TableNormal1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07"/>
        <w:gridCol w:w="910"/>
        <w:gridCol w:w="907"/>
        <w:gridCol w:w="907"/>
        <w:gridCol w:w="907"/>
        <w:gridCol w:w="907"/>
        <w:gridCol w:w="908"/>
        <w:gridCol w:w="907"/>
        <w:gridCol w:w="907"/>
        <w:gridCol w:w="907"/>
      </w:tblGrid>
      <w:tr w:rsidR="007B453B" w:rsidRPr="007B453B" w14:paraId="0072F539" w14:textId="77777777" w:rsidTr="007B453B">
        <w:trPr>
          <w:trHeight w:val="305"/>
        </w:trPr>
        <w:tc>
          <w:tcPr>
            <w:tcW w:w="857" w:type="dxa"/>
          </w:tcPr>
          <w:p w14:paraId="589E530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7" w:type="dxa"/>
          </w:tcPr>
          <w:p w14:paraId="0597760B" w14:textId="77777777" w:rsidR="007B453B" w:rsidRPr="007B453B" w:rsidRDefault="007B453B" w:rsidP="007B453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14:paraId="4DC08F38" w14:textId="77777777" w:rsidR="007B453B" w:rsidRPr="007B453B" w:rsidRDefault="007B453B" w:rsidP="007B453B">
            <w:pPr>
              <w:ind w:left="19"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907" w:type="dxa"/>
          </w:tcPr>
          <w:p w14:paraId="0018E5DF" w14:textId="77777777" w:rsidR="007B453B" w:rsidRPr="007B453B" w:rsidRDefault="007B453B" w:rsidP="007B453B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907" w:type="dxa"/>
          </w:tcPr>
          <w:p w14:paraId="21984F9B" w14:textId="77777777" w:rsidR="007B453B" w:rsidRPr="007B453B" w:rsidRDefault="007B453B" w:rsidP="007B453B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907" w:type="dxa"/>
          </w:tcPr>
          <w:p w14:paraId="11A8012D" w14:textId="77777777" w:rsidR="007B453B" w:rsidRPr="007B453B" w:rsidRDefault="007B453B" w:rsidP="007B453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907" w:type="dxa"/>
          </w:tcPr>
          <w:p w14:paraId="793DBF99" w14:textId="77777777" w:rsidR="007B453B" w:rsidRPr="007B453B" w:rsidRDefault="007B453B" w:rsidP="007B453B">
            <w:pPr>
              <w:ind w:left="22"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908" w:type="dxa"/>
          </w:tcPr>
          <w:p w14:paraId="117A2816" w14:textId="77777777" w:rsidR="007B453B" w:rsidRPr="007B453B" w:rsidRDefault="007B453B" w:rsidP="007B453B">
            <w:pPr>
              <w:ind w:left="10" w:right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907" w:type="dxa"/>
          </w:tcPr>
          <w:p w14:paraId="0F3A03C7" w14:textId="77777777" w:rsidR="007B453B" w:rsidRPr="007B453B" w:rsidRDefault="007B453B" w:rsidP="007B453B">
            <w:pPr>
              <w:ind w:left="22"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907" w:type="dxa"/>
          </w:tcPr>
          <w:p w14:paraId="5245BEE6" w14:textId="77777777" w:rsidR="007B453B" w:rsidRPr="007B453B" w:rsidRDefault="007B453B" w:rsidP="007B453B">
            <w:pPr>
              <w:ind w:left="22"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907" w:type="dxa"/>
          </w:tcPr>
          <w:p w14:paraId="58383C6D" w14:textId="77777777" w:rsidR="007B453B" w:rsidRPr="007B453B" w:rsidRDefault="007B453B" w:rsidP="007B453B">
            <w:pPr>
              <w:ind w:left="22"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 w:rsidRPr="007B453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10</w:t>
            </w:r>
          </w:p>
        </w:tc>
      </w:tr>
      <w:tr w:rsidR="007B453B" w:rsidRPr="007B453B" w14:paraId="2268F6D6" w14:textId="77777777" w:rsidTr="00F014FF">
        <w:trPr>
          <w:trHeight w:val="275"/>
        </w:trPr>
        <w:tc>
          <w:tcPr>
            <w:tcW w:w="857" w:type="dxa"/>
          </w:tcPr>
          <w:p w14:paraId="55363418" w14:textId="77777777" w:rsidR="007B453B" w:rsidRPr="007B453B" w:rsidRDefault="007B453B" w:rsidP="007B453B">
            <w:pPr>
              <w:spacing w:line="256" w:lineRule="exact"/>
              <w:ind w:left="13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07" w:type="dxa"/>
          </w:tcPr>
          <w:p w14:paraId="1B7952E4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10" w:type="dxa"/>
          </w:tcPr>
          <w:p w14:paraId="186DAF6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42EF9DB9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7D8293BA" w14:textId="77777777" w:rsidR="007B453B" w:rsidRPr="007B453B" w:rsidRDefault="007B453B" w:rsidP="007B453B">
            <w:pPr>
              <w:spacing w:line="256" w:lineRule="exact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156A3864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27020482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14:paraId="1373C133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5AC7906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34FC89B4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573B8BA4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220E340C" w14:textId="77777777" w:rsidTr="00F014FF">
        <w:trPr>
          <w:trHeight w:val="278"/>
        </w:trPr>
        <w:tc>
          <w:tcPr>
            <w:tcW w:w="857" w:type="dxa"/>
          </w:tcPr>
          <w:p w14:paraId="2FD22491" w14:textId="77777777" w:rsidR="007B453B" w:rsidRPr="007B453B" w:rsidRDefault="007B453B" w:rsidP="007B453B">
            <w:pPr>
              <w:spacing w:line="258" w:lineRule="exact"/>
              <w:ind w:left="13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907" w:type="dxa"/>
          </w:tcPr>
          <w:p w14:paraId="2BD1AAB0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10" w:type="dxa"/>
          </w:tcPr>
          <w:p w14:paraId="258DFDE0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53514F58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715DBC0E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3404642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27837B7F" w14:textId="77777777" w:rsidR="007B453B" w:rsidRPr="007B453B" w:rsidRDefault="007B453B" w:rsidP="007B453B">
            <w:pPr>
              <w:spacing w:before="1" w:line="257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8" w:type="dxa"/>
          </w:tcPr>
          <w:p w14:paraId="7A25819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0BEA5302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377F27A7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242106C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0AFE7111" w14:textId="77777777" w:rsidTr="00F014FF">
        <w:trPr>
          <w:trHeight w:val="275"/>
        </w:trPr>
        <w:tc>
          <w:tcPr>
            <w:tcW w:w="857" w:type="dxa"/>
          </w:tcPr>
          <w:p w14:paraId="15EF80D6" w14:textId="77777777" w:rsidR="007B453B" w:rsidRPr="007B453B" w:rsidRDefault="007B453B" w:rsidP="007B453B">
            <w:pPr>
              <w:spacing w:line="256" w:lineRule="exact"/>
              <w:ind w:left="13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907" w:type="dxa"/>
          </w:tcPr>
          <w:p w14:paraId="202E485E" w14:textId="77777777" w:rsidR="007B453B" w:rsidRPr="007B453B" w:rsidRDefault="007B453B" w:rsidP="007B453B">
            <w:pPr>
              <w:spacing w:line="256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10" w:type="dxa"/>
          </w:tcPr>
          <w:p w14:paraId="2A9B0196" w14:textId="77777777" w:rsidR="007B453B" w:rsidRPr="007B453B" w:rsidRDefault="007B453B" w:rsidP="007B453B">
            <w:pPr>
              <w:spacing w:line="256" w:lineRule="exact"/>
              <w:ind w:left="56" w:right="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17989D41" w14:textId="77777777" w:rsidR="007B453B" w:rsidRPr="007B453B" w:rsidRDefault="007B453B" w:rsidP="007B453B">
            <w:pPr>
              <w:spacing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54D57E36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1D57AEEB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47DE23EB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14:paraId="3014D134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29AA81C6" w14:textId="77777777" w:rsidR="007B453B" w:rsidRPr="007B453B" w:rsidRDefault="007B453B" w:rsidP="007B453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0D414028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1B46ECF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3BE319D5" w14:textId="77777777" w:rsidTr="00F014FF">
        <w:trPr>
          <w:trHeight w:val="276"/>
        </w:trPr>
        <w:tc>
          <w:tcPr>
            <w:tcW w:w="857" w:type="dxa"/>
          </w:tcPr>
          <w:p w14:paraId="5E4453C5" w14:textId="77777777" w:rsidR="007B453B" w:rsidRPr="007B453B" w:rsidRDefault="007B453B" w:rsidP="007B453B">
            <w:pPr>
              <w:spacing w:line="256" w:lineRule="exact"/>
              <w:ind w:left="13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907" w:type="dxa"/>
          </w:tcPr>
          <w:p w14:paraId="7E4E880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10" w:type="dxa"/>
          </w:tcPr>
          <w:p w14:paraId="25C6529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445BF620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16FE0018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295663B9" w14:textId="77777777" w:rsidR="007B453B" w:rsidRPr="007B453B" w:rsidRDefault="007B453B" w:rsidP="007B453B">
            <w:pPr>
              <w:spacing w:line="256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723C833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14:paraId="16832BC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41342852" w14:textId="77777777" w:rsidR="007B453B" w:rsidRPr="007B453B" w:rsidRDefault="007B453B" w:rsidP="007B453B">
            <w:pPr>
              <w:spacing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08FBAB42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39E5B1CF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27D5BE23" w14:textId="77777777" w:rsidTr="00F014FF">
        <w:trPr>
          <w:trHeight w:val="275"/>
        </w:trPr>
        <w:tc>
          <w:tcPr>
            <w:tcW w:w="857" w:type="dxa"/>
          </w:tcPr>
          <w:p w14:paraId="1262CCBC" w14:textId="77777777" w:rsidR="007B453B" w:rsidRPr="007B453B" w:rsidRDefault="007B453B" w:rsidP="007B453B">
            <w:pPr>
              <w:spacing w:line="256" w:lineRule="exact"/>
              <w:ind w:left="13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907" w:type="dxa"/>
          </w:tcPr>
          <w:p w14:paraId="7354FF4B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10" w:type="dxa"/>
          </w:tcPr>
          <w:p w14:paraId="1ED2C687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1716DA46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62C06FDE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0B907995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40950C1D" w14:textId="77777777" w:rsidR="007B453B" w:rsidRPr="007B453B" w:rsidRDefault="007B453B" w:rsidP="007B453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08" w:type="dxa"/>
          </w:tcPr>
          <w:p w14:paraId="30FE9D36" w14:textId="77777777" w:rsidR="007B453B" w:rsidRPr="007B453B" w:rsidRDefault="007B453B" w:rsidP="007B453B">
            <w:pPr>
              <w:spacing w:line="256" w:lineRule="exact"/>
              <w:ind w:left="56"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32E1F0F1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20E51C9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10870BA0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5FAAD459" w14:textId="77777777" w:rsidTr="00F014FF">
        <w:trPr>
          <w:trHeight w:val="275"/>
        </w:trPr>
        <w:tc>
          <w:tcPr>
            <w:tcW w:w="857" w:type="dxa"/>
          </w:tcPr>
          <w:p w14:paraId="4DEC035B" w14:textId="77777777" w:rsidR="007B453B" w:rsidRPr="007B453B" w:rsidRDefault="007B453B" w:rsidP="007B453B">
            <w:pPr>
              <w:spacing w:line="256" w:lineRule="exact"/>
              <w:ind w:left="13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907" w:type="dxa"/>
          </w:tcPr>
          <w:p w14:paraId="72498E33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10" w:type="dxa"/>
          </w:tcPr>
          <w:p w14:paraId="0AE13A0F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7D7D0AE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4118BF6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6D747B5B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28AD4C32" w14:textId="77777777" w:rsidR="007B453B" w:rsidRPr="007B453B" w:rsidRDefault="007B453B" w:rsidP="007B453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08" w:type="dxa"/>
          </w:tcPr>
          <w:p w14:paraId="1B50D0A4" w14:textId="77777777" w:rsidR="007B453B" w:rsidRPr="007B453B" w:rsidRDefault="007B453B" w:rsidP="007B453B">
            <w:pPr>
              <w:spacing w:line="256" w:lineRule="exact"/>
              <w:ind w:left="56"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0660D915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4C74A244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3181E7E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5A8819F4" w14:textId="77777777" w:rsidTr="00F014FF">
        <w:trPr>
          <w:trHeight w:val="275"/>
        </w:trPr>
        <w:tc>
          <w:tcPr>
            <w:tcW w:w="857" w:type="dxa"/>
          </w:tcPr>
          <w:p w14:paraId="37A13A17" w14:textId="77777777" w:rsidR="007B453B" w:rsidRPr="007B453B" w:rsidRDefault="007B453B" w:rsidP="007B453B">
            <w:pPr>
              <w:spacing w:line="256" w:lineRule="exact"/>
              <w:ind w:left="13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907" w:type="dxa"/>
          </w:tcPr>
          <w:p w14:paraId="3F3E6371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10" w:type="dxa"/>
          </w:tcPr>
          <w:p w14:paraId="5779ACC8" w14:textId="77777777" w:rsidR="007B453B" w:rsidRPr="007B453B" w:rsidRDefault="007B453B" w:rsidP="007B453B">
            <w:pPr>
              <w:spacing w:line="256" w:lineRule="exact"/>
              <w:ind w:left="70" w:right="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71E6607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2E1010C6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39603780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3B3DEC7D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14:paraId="51A639B9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71013E87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57C8B674" w14:textId="77777777" w:rsidR="007B453B" w:rsidRPr="007B453B" w:rsidRDefault="007B453B" w:rsidP="007B453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4A0C7242" w14:textId="77777777" w:rsidR="007B453B" w:rsidRPr="007B453B" w:rsidRDefault="007B453B" w:rsidP="007B453B">
            <w:pPr>
              <w:spacing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</w:tr>
      <w:tr w:rsidR="007B453B" w:rsidRPr="007B453B" w14:paraId="339AB3B5" w14:textId="77777777" w:rsidTr="00F014FF">
        <w:trPr>
          <w:trHeight w:val="277"/>
        </w:trPr>
        <w:tc>
          <w:tcPr>
            <w:tcW w:w="857" w:type="dxa"/>
          </w:tcPr>
          <w:p w14:paraId="32588686" w14:textId="77777777" w:rsidR="007B453B" w:rsidRPr="007B453B" w:rsidRDefault="007B453B" w:rsidP="007B453B">
            <w:pPr>
              <w:spacing w:line="258" w:lineRule="exact"/>
              <w:ind w:left="13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907" w:type="dxa"/>
          </w:tcPr>
          <w:p w14:paraId="092D9734" w14:textId="77777777" w:rsidR="007B453B" w:rsidRPr="007B453B" w:rsidRDefault="007B453B" w:rsidP="007B453B">
            <w:pPr>
              <w:spacing w:before="1" w:line="257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10" w:type="dxa"/>
          </w:tcPr>
          <w:p w14:paraId="350E552C" w14:textId="77777777" w:rsidR="007B453B" w:rsidRPr="007B453B" w:rsidRDefault="007B453B" w:rsidP="007B453B">
            <w:pPr>
              <w:spacing w:line="258" w:lineRule="exact"/>
              <w:ind w:left="70" w:right="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01E64411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79CDF3C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6D0EDF15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6E9110DA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14:paraId="4E406E82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18DC600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595D78A3" w14:textId="77777777" w:rsidR="007B453B" w:rsidRPr="007B453B" w:rsidRDefault="007B453B" w:rsidP="007B453B">
            <w:pPr>
              <w:spacing w:before="1" w:line="257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71E9DB9B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453B" w:rsidRPr="007B453B" w14:paraId="634B01A3" w14:textId="77777777" w:rsidTr="00F014FF">
        <w:trPr>
          <w:trHeight w:val="275"/>
        </w:trPr>
        <w:tc>
          <w:tcPr>
            <w:tcW w:w="857" w:type="dxa"/>
          </w:tcPr>
          <w:p w14:paraId="50ECFDE5" w14:textId="77777777" w:rsidR="007B453B" w:rsidRPr="007B453B" w:rsidRDefault="007B453B" w:rsidP="007B453B">
            <w:pPr>
              <w:spacing w:line="256" w:lineRule="exact"/>
              <w:ind w:left="13" w:righ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7B453B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907" w:type="dxa"/>
          </w:tcPr>
          <w:p w14:paraId="2ED51D8C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10" w:type="dxa"/>
          </w:tcPr>
          <w:p w14:paraId="40DB5827" w14:textId="77777777" w:rsidR="007B453B" w:rsidRPr="007B453B" w:rsidRDefault="007B453B" w:rsidP="007B453B">
            <w:pPr>
              <w:spacing w:line="256" w:lineRule="exact"/>
              <w:ind w:left="70" w:right="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39D1B745" w14:textId="77777777" w:rsidR="007B453B" w:rsidRPr="007B453B" w:rsidRDefault="007B453B" w:rsidP="007B453B">
            <w:pPr>
              <w:spacing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3D70A982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2623B918" w14:textId="77777777" w:rsidR="007B453B" w:rsidRPr="007B453B" w:rsidRDefault="007B453B" w:rsidP="007B453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43809187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14:paraId="365BD0A5" w14:textId="77777777" w:rsidR="007B453B" w:rsidRPr="007B453B" w:rsidRDefault="007B453B" w:rsidP="007B453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14:paraId="7B60134B" w14:textId="77777777" w:rsidR="007B453B" w:rsidRPr="007B453B" w:rsidRDefault="007B453B" w:rsidP="007B453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2FD11DC8" w14:textId="77777777" w:rsidR="007B453B" w:rsidRPr="007B453B" w:rsidRDefault="007B453B" w:rsidP="007B453B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  <w:tc>
          <w:tcPr>
            <w:tcW w:w="907" w:type="dxa"/>
          </w:tcPr>
          <w:p w14:paraId="04704D1D" w14:textId="77777777" w:rsidR="007B453B" w:rsidRPr="007B453B" w:rsidRDefault="007B453B" w:rsidP="007B453B">
            <w:pPr>
              <w:spacing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453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+</w:t>
            </w:r>
          </w:p>
        </w:tc>
      </w:tr>
    </w:tbl>
    <w:p w14:paraId="0153E3DD" w14:textId="77777777" w:rsidR="007A2296" w:rsidRDefault="007A22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175E74" w14:textId="36521125" w:rsidR="005750C8" w:rsidRDefault="00575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8F6F63" w14:textId="05688CBD" w:rsidR="00384835" w:rsidRDefault="0038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B134B5" w14:textId="16EBEF67" w:rsidR="00384835" w:rsidRDefault="0038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3FD473" w14:textId="77777777" w:rsidR="00384835" w:rsidRDefault="0038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C631AC" w14:textId="744BF37E" w:rsidR="005750C8" w:rsidRDefault="00575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6C4A8F" w14:textId="38DADD82" w:rsidR="00384835" w:rsidRDefault="00384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84835" w:rsidSect="00BC62C6">
      <w:pgSz w:w="11906" w:h="16838"/>
      <w:pgMar w:top="851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ED3C" w14:textId="77777777" w:rsidR="00D3645B" w:rsidRDefault="00D3645B">
      <w:pPr>
        <w:spacing w:after="0" w:line="240" w:lineRule="auto"/>
      </w:pPr>
      <w:r>
        <w:separator/>
      </w:r>
    </w:p>
  </w:endnote>
  <w:endnote w:type="continuationSeparator" w:id="0">
    <w:p w14:paraId="7BCEC413" w14:textId="77777777" w:rsidR="00D3645B" w:rsidRDefault="00D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7B47" w14:textId="77777777" w:rsidR="00D3645B" w:rsidRDefault="00D3645B">
      <w:pPr>
        <w:spacing w:after="0" w:line="240" w:lineRule="auto"/>
      </w:pPr>
      <w:r>
        <w:separator/>
      </w:r>
    </w:p>
  </w:footnote>
  <w:footnote w:type="continuationSeparator" w:id="0">
    <w:p w14:paraId="3AC3BE8A" w14:textId="77777777" w:rsidR="00D3645B" w:rsidRDefault="00D3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89DD" w14:textId="77777777" w:rsidR="00190565" w:rsidRDefault="002B535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90565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84835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5476" w14:textId="77777777" w:rsidR="007B453B" w:rsidRDefault="00000000">
    <w:pPr>
      <w:pStyle w:val="af0"/>
      <w:spacing w:line="14" w:lineRule="auto"/>
      <w:rPr>
        <w:sz w:val="20"/>
      </w:rPr>
    </w:pPr>
    <w:r>
      <w:rPr>
        <w:noProof/>
        <w:sz w:val="20"/>
        <w:lang w:val="ru-RU" w:eastAsia="ru-RU"/>
      </w:rPr>
      <w:pict w14:anchorId="3B22AF90"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1025" type="#_x0000_t202" style="position:absolute;margin-left:288.8pt;margin-top:34.85pt;width:19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VCvgEAAE4DAAAOAAAAZHJzL2Uyb0RvYy54bWysU11u2zAMfh/QOwh6b/yTLFiNOMXWYsOA&#10;YhvQ9QCKLMXGLFEVldg5zU6xpwE7Q45USvlp0b0Ne6Ep8RP5fSS9uB5Nz7bKYwe25sUk50xZCU1n&#10;1zV/+P7x8h1nGIRtRA9W1XynkF8vL94sBlepElroG+UZJbFYDa7mbQiuyjKUrTICJ+CUpaAGb0Sg&#10;o19njRcDZTd9Vub5PBvAN86DVIh0e3sI8mXKr7WS4avWqALra07cQrI+2VW02XIhqrUXru3kkYb4&#10;BxZGdJaKnlPdiiDYxnd/pTKd9ICgw0SCyUDrTqqkgdQU+Ss1961wKmmh5qA7twn/X1r5ZfvNs66p&#10;eTmdv72al7OSMysMjWr/c/9n/3v/ixWxS4PDisD3juBh/AAjTTspRncH8gcSJHuBOTxAQseujNqb&#10;+CW9jB7SIHbn5qsxMEmX5ayY5hSRFCquZtMiDSd7fuw8hk8KDItOzT3NNhEQ2zsMsbyoTpAjl0P5&#10;yCqMqzGpPGtZQbMjKQONvub4uBFecdZ/ttTbuCcnx5+c1cnxob+BtE1RkYX3mwC6SwRipUPeIwEa&#10;WuJ1XLC4FS/PCfX8GyyfAAAA//8DAFBLAwQUAAYACAAAACEAcM2F6d8AAAAKAQAADwAAAGRycy9k&#10;b3ducmV2LnhtbEyPwU7DMAyG70i8Q2QkbizZUFsoTSc0NHFAHDZA4pg1oalonCrJuuztMSc42v70&#10;+/ubdXYjm02Ig0cJy4UAZrDzesBewvvb9uYOWEwKtRo9GglnE2HdXl40qtb+hDsz71PPKARjrSTY&#10;lKaa89hZ41Rc+Mkg3b58cCrRGHqugzpRuBv5SoiSOzUgfbBqMhtruu/90Un42Ezbl/xp1etc6Oen&#10;VbU7hy5LeX2VHx+AJZPTHwy/+qQOLTkd/BF1ZKOEoqpKQiWU9xUwAsplQYsDkULcAm8b/r9C+wMA&#10;AP//AwBQSwECLQAUAAYACAAAACEAtoM4kv4AAADhAQAAEwAAAAAAAAAAAAAAAAAAAAAAW0NvbnRl&#10;bnRfVHlwZXNdLnhtbFBLAQItABQABgAIAAAAIQA4/SH/1gAAAJQBAAALAAAAAAAAAAAAAAAAAC8B&#10;AABfcmVscy8ucmVsc1BLAQItABQABgAIAAAAIQAEFCVCvgEAAE4DAAAOAAAAAAAAAAAAAAAAAC4C&#10;AABkcnMvZTJvRG9jLnhtbFBLAQItABQABgAIAAAAIQBwzYXp3wAAAAoBAAAPAAAAAAAAAAAAAAAA&#10;ABgEAABkcnMvZG93bnJldi54bWxQSwUGAAAAAAQABADzAAAAJAUAAAAA&#10;" filled="f" stroked="f">
          <v:path arrowok="t"/>
          <v:textbox style="mso-next-textbox:#Поле 1" inset="0,0,0,0">
            <w:txbxContent>
              <w:p w14:paraId="3CB5FB02" w14:textId="77777777" w:rsidR="007B453B" w:rsidRDefault="007B453B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15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E6A"/>
    <w:multiLevelType w:val="multilevel"/>
    <w:tmpl w:val="9D3209FA"/>
    <w:lvl w:ilvl="0">
      <w:start w:val="2"/>
      <w:numFmt w:val="decimal"/>
      <w:lvlText w:val="%1"/>
      <w:lvlJc w:val="left"/>
      <w:pPr>
        <w:ind w:left="538" w:hanging="775"/>
      </w:pPr>
    </w:lvl>
    <w:lvl w:ilvl="1">
      <w:start w:val="1"/>
      <w:numFmt w:val="decimal"/>
      <w:lvlText w:val="%1.%2"/>
      <w:lvlJc w:val="left"/>
      <w:pPr>
        <w:ind w:left="538" w:hanging="775"/>
      </w:pPr>
    </w:lvl>
    <w:lvl w:ilvl="2">
      <w:start w:val="1"/>
      <w:numFmt w:val="decimal"/>
      <w:lvlText w:val="%1.%2.%3."/>
      <w:lvlJc w:val="left"/>
      <w:pPr>
        <w:ind w:left="538" w:hanging="775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3">
      <w:start w:val="1"/>
      <w:numFmt w:val="decimal"/>
      <w:lvlText w:val="%4)"/>
      <w:lvlJc w:val="left"/>
      <w:pPr>
        <w:ind w:left="538" w:hanging="408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4">
      <w:numFmt w:val="bullet"/>
      <w:lvlText w:val="•"/>
      <w:lvlJc w:val="left"/>
      <w:pPr>
        <w:ind w:left="4494" w:hanging="408"/>
      </w:pPr>
    </w:lvl>
    <w:lvl w:ilvl="5">
      <w:numFmt w:val="bullet"/>
      <w:lvlText w:val="•"/>
      <w:lvlJc w:val="left"/>
      <w:pPr>
        <w:ind w:left="5483" w:hanging="408"/>
      </w:pPr>
    </w:lvl>
    <w:lvl w:ilvl="6">
      <w:numFmt w:val="bullet"/>
      <w:lvlText w:val="•"/>
      <w:lvlJc w:val="left"/>
      <w:pPr>
        <w:ind w:left="6471" w:hanging="407"/>
      </w:pPr>
    </w:lvl>
    <w:lvl w:ilvl="7">
      <w:numFmt w:val="bullet"/>
      <w:lvlText w:val="•"/>
      <w:lvlJc w:val="left"/>
      <w:pPr>
        <w:ind w:left="7460" w:hanging="408"/>
      </w:pPr>
    </w:lvl>
    <w:lvl w:ilvl="8">
      <w:numFmt w:val="bullet"/>
      <w:lvlText w:val="•"/>
      <w:lvlJc w:val="left"/>
      <w:pPr>
        <w:ind w:left="8449" w:hanging="408"/>
      </w:pPr>
    </w:lvl>
  </w:abstractNum>
  <w:abstractNum w:abstractNumId="1" w15:restartNumberingAfterBreak="0">
    <w:nsid w:val="47DC7C60"/>
    <w:multiLevelType w:val="multilevel"/>
    <w:tmpl w:val="A4C253FC"/>
    <w:lvl w:ilvl="0">
      <w:start w:val="1"/>
      <w:numFmt w:val="decimal"/>
      <w:lvlText w:val="%1)"/>
      <w:lvlJc w:val="left"/>
      <w:pPr>
        <w:ind w:left="1671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54" w:hanging="425"/>
      </w:pPr>
    </w:lvl>
    <w:lvl w:ilvl="2">
      <w:numFmt w:val="bullet"/>
      <w:lvlText w:val="•"/>
      <w:lvlJc w:val="left"/>
      <w:pPr>
        <w:ind w:left="3429" w:hanging="425"/>
      </w:pPr>
    </w:lvl>
    <w:lvl w:ilvl="3">
      <w:numFmt w:val="bullet"/>
      <w:lvlText w:val="•"/>
      <w:lvlJc w:val="left"/>
      <w:pPr>
        <w:ind w:left="4303" w:hanging="425"/>
      </w:pPr>
    </w:lvl>
    <w:lvl w:ilvl="4">
      <w:numFmt w:val="bullet"/>
      <w:lvlText w:val="•"/>
      <w:lvlJc w:val="left"/>
      <w:pPr>
        <w:ind w:left="5178" w:hanging="425"/>
      </w:pPr>
    </w:lvl>
    <w:lvl w:ilvl="5">
      <w:numFmt w:val="bullet"/>
      <w:lvlText w:val="•"/>
      <w:lvlJc w:val="left"/>
      <w:pPr>
        <w:ind w:left="6053" w:hanging="425"/>
      </w:pPr>
    </w:lvl>
    <w:lvl w:ilvl="6">
      <w:numFmt w:val="bullet"/>
      <w:lvlText w:val="•"/>
      <w:lvlJc w:val="left"/>
      <w:pPr>
        <w:ind w:left="6927" w:hanging="425"/>
      </w:pPr>
    </w:lvl>
    <w:lvl w:ilvl="7">
      <w:numFmt w:val="bullet"/>
      <w:lvlText w:val="•"/>
      <w:lvlJc w:val="left"/>
      <w:pPr>
        <w:ind w:left="7802" w:hanging="425"/>
      </w:pPr>
    </w:lvl>
    <w:lvl w:ilvl="8">
      <w:numFmt w:val="bullet"/>
      <w:lvlText w:val="•"/>
      <w:lvlJc w:val="left"/>
      <w:pPr>
        <w:ind w:left="8677" w:hanging="425"/>
      </w:pPr>
    </w:lvl>
  </w:abstractNum>
  <w:abstractNum w:abstractNumId="2" w15:restartNumberingAfterBreak="0">
    <w:nsid w:val="4AD3325F"/>
    <w:multiLevelType w:val="multilevel"/>
    <w:tmpl w:val="5E16FDB0"/>
    <w:lvl w:ilvl="0">
      <w:start w:val="4"/>
      <w:numFmt w:val="decimal"/>
      <w:lvlText w:val="%1."/>
      <w:lvlJc w:val="left"/>
      <w:pPr>
        <w:ind w:left="526" w:hanging="360"/>
      </w:pPr>
    </w:lvl>
    <w:lvl w:ilvl="1">
      <w:start w:val="1"/>
      <w:numFmt w:val="lowerLetter"/>
      <w:lvlText w:val="%2."/>
      <w:lvlJc w:val="left"/>
      <w:pPr>
        <w:ind w:left="1246" w:hanging="360"/>
      </w:pPr>
    </w:lvl>
    <w:lvl w:ilvl="2">
      <w:start w:val="1"/>
      <w:numFmt w:val="lowerRoman"/>
      <w:lvlText w:val="%3."/>
      <w:lvlJc w:val="right"/>
      <w:pPr>
        <w:ind w:left="1966" w:hanging="180"/>
      </w:pPr>
    </w:lvl>
    <w:lvl w:ilvl="3">
      <w:start w:val="1"/>
      <w:numFmt w:val="decimal"/>
      <w:lvlText w:val="%4."/>
      <w:lvlJc w:val="left"/>
      <w:pPr>
        <w:ind w:left="2686" w:hanging="360"/>
      </w:pPr>
    </w:lvl>
    <w:lvl w:ilvl="4">
      <w:start w:val="1"/>
      <w:numFmt w:val="lowerLetter"/>
      <w:lvlText w:val="%5."/>
      <w:lvlJc w:val="left"/>
      <w:pPr>
        <w:ind w:left="3406" w:hanging="360"/>
      </w:pPr>
    </w:lvl>
    <w:lvl w:ilvl="5">
      <w:start w:val="1"/>
      <w:numFmt w:val="lowerRoman"/>
      <w:lvlText w:val="%6."/>
      <w:lvlJc w:val="right"/>
      <w:pPr>
        <w:ind w:left="4126" w:hanging="180"/>
      </w:pPr>
    </w:lvl>
    <w:lvl w:ilvl="6">
      <w:start w:val="1"/>
      <w:numFmt w:val="decimal"/>
      <w:lvlText w:val="%7."/>
      <w:lvlJc w:val="left"/>
      <w:pPr>
        <w:ind w:left="4846" w:hanging="360"/>
      </w:pPr>
    </w:lvl>
    <w:lvl w:ilvl="7">
      <w:start w:val="1"/>
      <w:numFmt w:val="lowerLetter"/>
      <w:lvlText w:val="%8."/>
      <w:lvlJc w:val="left"/>
      <w:pPr>
        <w:ind w:left="5566" w:hanging="360"/>
      </w:pPr>
    </w:lvl>
    <w:lvl w:ilvl="8">
      <w:start w:val="1"/>
      <w:numFmt w:val="lowerRoman"/>
      <w:lvlText w:val="%9."/>
      <w:lvlJc w:val="right"/>
      <w:pPr>
        <w:ind w:left="6286" w:hanging="180"/>
      </w:pPr>
    </w:lvl>
  </w:abstractNum>
  <w:abstractNum w:abstractNumId="3" w15:restartNumberingAfterBreak="0">
    <w:nsid w:val="5C1F6E05"/>
    <w:multiLevelType w:val="hybridMultilevel"/>
    <w:tmpl w:val="0B761ED4"/>
    <w:lvl w:ilvl="0" w:tplc="13C82142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B4C575B"/>
    <w:multiLevelType w:val="multilevel"/>
    <w:tmpl w:val="3A123542"/>
    <w:lvl w:ilvl="0">
      <w:start w:val="1"/>
      <w:numFmt w:val="decimal"/>
      <w:lvlText w:val="%1)"/>
      <w:lvlJc w:val="left"/>
      <w:pPr>
        <w:ind w:left="1671" w:hanging="425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2554" w:hanging="425"/>
      </w:pPr>
    </w:lvl>
    <w:lvl w:ilvl="2">
      <w:numFmt w:val="bullet"/>
      <w:lvlText w:val="•"/>
      <w:lvlJc w:val="left"/>
      <w:pPr>
        <w:ind w:left="3429" w:hanging="425"/>
      </w:pPr>
    </w:lvl>
    <w:lvl w:ilvl="3">
      <w:numFmt w:val="bullet"/>
      <w:lvlText w:val="•"/>
      <w:lvlJc w:val="left"/>
      <w:pPr>
        <w:ind w:left="4303" w:hanging="425"/>
      </w:pPr>
    </w:lvl>
    <w:lvl w:ilvl="4">
      <w:numFmt w:val="bullet"/>
      <w:lvlText w:val="•"/>
      <w:lvlJc w:val="left"/>
      <w:pPr>
        <w:ind w:left="5178" w:hanging="425"/>
      </w:pPr>
    </w:lvl>
    <w:lvl w:ilvl="5">
      <w:numFmt w:val="bullet"/>
      <w:lvlText w:val="•"/>
      <w:lvlJc w:val="left"/>
      <w:pPr>
        <w:ind w:left="6053" w:hanging="425"/>
      </w:pPr>
    </w:lvl>
    <w:lvl w:ilvl="6">
      <w:numFmt w:val="bullet"/>
      <w:lvlText w:val="•"/>
      <w:lvlJc w:val="left"/>
      <w:pPr>
        <w:ind w:left="6927" w:hanging="425"/>
      </w:pPr>
    </w:lvl>
    <w:lvl w:ilvl="7">
      <w:numFmt w:val="bullet"/>
      <w:lvlText w:val="•"/>
      <w:lvlJc w:val="left"/>
      <w:pPr>
        <w:ind w:left="7802" w:hanging="425"/>
      </w:pPr>
    </w:lvl>
    <w:lvl w:ilvl="8">
      <w:numFmt w:val="bullet"/>
      <w:lvlText w:val="•"/>
      <w:lvlJc w:val="left"/>
      <w:pPr>
        <w:ind w:left="8677" w:hanging="425"/>
      </w:pPr>
    </w:lvl>
  </w:abstractNum>
  <w:abstractNum w:abstractNumId="5" w15:restartNumberingAfterBreak="0">
    <w:nsid w:val="7E7817C8"/>
    <w:multiLevelType w:val="multilevel"/>
    <w:tmpl w:val="2D7E94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90947002">
    <w:abstractNumId w:val="4"/>
  </w:num>
  <w:num w:numId="2" w16cid:durableId="1704398839">
    <w:abstractNumId w:val="0"/>
  </w:num>
  <w:num w:numId="3" w16cid:durableId="2093041740">
    <w:abstractNumId w:val="2"/>
  </w:num>
  <w:num w:numId="4" w16cid:durableId="1328241927">
    <w:abstractNumId w:val="5"/>
  </w:num>
  <w:num w:numId="5" w16cid:durableId="120080878">
    <w:abstractNumId w:val="3"/>
  </w:num>
  <w:num w:numId="6" w16cid:durableId="116077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96"/>
    <w:rsid w:val="000146A2"/>
    <w:rsid w:val="000F6E7B"/>
    <w:rsid w:val="0011026F"/>
    <w:rsid w:val="00110ABB"/>
    <w:rsid w:val="0012015F"/>
    <w:rsid w:val="00176848"/>
    <w:rsid w:val="00190565"/>
    <w:rsid w:val="001D403C"/>
    <w:rsid w:val="002113E8"/>
    <w:rsid w:val="002311DA"/>
    <w:rsid w:val="002B02C7"/>
    <w:rsid w:val="002B5358"/>
    <w:rsid w:val="002C42F8"/>
    <w:rsid w:val="002F0A37"/>
    <w:rsid w:val="003049F8"/>
    <w:rsid w:val="00306851"/>
    <w:rsid w:val="0037016A"/>
    <w:rsid w:val="00384705"/>
    <w:rsid w:val="00384835"/>
    <w:rsid w:val="003900D0"/>
    <w:rsid w:val="0041421D"/>
    <w:rsid w:val="00454325"/>
    <w:rsid w:val="0048759B"/>
    <w:rsid w:val="00562D56"/>
    <w:rsid w:val="00572DBD"/>
    <w:rsid w:val="00573FC7"/>
    <w:rsid w:val="005750C8"/>
    <w:rsid w:val="005C1C0D"/>
    <w:rsid w:val="005C1D95"/>
    <w:rsid w:val="006A536F"/>
    <w:rsid w:val="0070603B"/>
    <w:rsid w:val="007204F8"/>
    <w:rsid w:val="007810E5"/>
    <w:rsid w:val="007943EE"/>
    <w:rsid w:val="007A2296"/>
    <w:rsid w:val="007B3E4C"/>
    <w:rsid w:val="007B453B"/>
    <w:rsid w:val="008052B4"/>
    <w:rsid w:val="008436DB"/>
    <w:rsid w:val="008814FF"/>
    <w:rsid w:val="008E6448"/>
    <w:rsid w:val="008E7C29"/>
    <w:rsid w:val="008F5BDB"/>
    <w:rsid w:val="00925991"/>
    <w:rsid w:val="009826BD"/>
    <w:rsid w:val="009C4746"/>
    <w:rsid w:val="00A06B18"/>
    <w:rsid w:val="00A144C7"/>
    <w:rsid w:val="00A44A6E"/>
    <w:rsid w:val="00AA25A5"/>
    <w:rsid w:val="00AA3B54"/>
    <w:rsid w:val="00AC3A84"/>
    <w:rsid w:val="00B2547A"/>
    <w:rsid w:val="00B474A3"/>
    <w:rsid w:val="00B47B21"/>
    <w:rsid w:val="00B75510"/>
    <w:rsid w:val="00BB30AA"/>
    <w:rsid w:val="00BC62C6"/>
    <w:rsid w:val="00BD3DD2"/>
    <w:rsid w:val="00BD7589"/>
    <w:rsid w:val="00C95921"/>
    <w:rsid w:val="00CC4E64"/>
    <w:rsid w:val="00CF77C0"/>
    <w:rsid w:val="00D3645B"/>
    <w:rsid w:val="00D55A8D"/>
    <w:rsid w:val="00D56960"/>
    <w:rsid w:val="00D62C67"/>
    <w:rsid w:val="00E15DC4"/>
    <w:rsid w:val="00E2760B"/>
    <w:rsid w:val="00E61920"/>
    <w:rsid w:val="00E93B6C"/>
    <w:rsid w:val="00EA3F44"/>
    <w:rsid w:val="00F03787"/>
    <w:rsid w:val="00F43DE3"/>
    <w:rsid w:val="00F60B1C"/>
    <w:rsid w:val="00F87A7F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A5023"/>
  <w15:docId w15:val="{911E8297-660F-49CF-A8CC-9022A878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DF"/>
  </w:style>
  <w:style w:type="paragraph" w:styleId="1">
    <w:name w:val="heading 1"/>
    <w:basedOn w:val="a"/>
    <w:next w:val="a"/>
    <w:uiPriority w:val="9"/>
    <w:qFormat/>
    <w:rsid w:val="00732376"/>
    <w:pPr>
      <w:keepNext/>
      <w:spacing w:after="0" w:line="240" w:lineRule="auto"/>
      <w:ind w:left="1620" w:hanging="36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732376"/>
    <w:pPr>
      <w:keepNext/>
      <w:spacing w:before="240" w:after="60" w:line="240" w:lineRule="auto"/>
      <w:ind w:left="1620" w:hanging="3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732376"/>
    <w:pPr>
      <w:keepNext/>
      <w:keepLines/>
      <w:spacing w:before="200" w:after="0" w:line="240" w:lineRule="auto"/>
      <w:ind w:left="1620" w:hanging="360"/>
      <w:outlineLvl w:val="2"/>
    </w:pPr>
    <w:rPr>
      <w:rFonts w:ascii="Cambria" w:eastAsia="Cambria" w:hAnsi="Cambria" w:cs="Cambria"/>
      <w:b/>
      <w:color w:val="4F81BD"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rsid w:val="00732376"/>
    <w:pPr>
      <w:keepNext/>
      <w:keepLines/>
      <w:spacing w:before="200" w:after="0" w:line="240" w:lineRule="auto"/>
      <w:ind w:left="1620" w:hanging="360"/>
      <w:outlineLvl w:val="3"/>
    </w:pPr>
    <w:rPr>
      <w:rFonts w:ascii="Cambria" w:eastAsia="Cambria" w:hAnsi="Cambria" w:cs="Cambria"/>
      <w:b/>
      <w:i/>
      <w:color w:val="4F81BD"/>
      <w:sz w:val="20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rsid w:val="00732376"/>
    <w:pPr>
      <w:keepNext/>
      <w:widowControl w:val="0"/>
      <w:spacing w:after="0" w:line="240" w:lineRule="auto"/>
      <w:outlineLvl w:val="4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6">
    <w:name w:val="heading 6"/>
    <w:basedOn w:val="a"/>
    <w:next w:val="a"/>
    <w:uiPriority w:val="9"/>
    <w:semiHidden/>
    <w:unhideWhenUsed/>
    <w:qFormat/>
    <w:rsid w:val="00732376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BC62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3237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C62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BC62C6"/>
    <w:pPr>
      <w:spacing w:after="0" w:line="240" w:lineRule="auto"/>
    </w:pPr>
    <w:rPr>
      <w:i/>
      <w:color w:val="4472C4"/>
      <w:sz w:val="24"/>
      <w:szCs w:val="24"/>
    </w:rPr>
  </w:style>
  <w:style w:type="table" w:customStyle="1" w:styleId="60">
    <w:name w:val="6"/>
    <w:basedOn w:val="a1"/>
    <w:rsid w:val="007323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rsid w:val="007323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rsid w:val="007323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rsid w:val="007323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7323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a1"/>
    <w:rsid w:val="0073237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sid w:val="00732376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73237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32376"/>
    <w:rPr>
      <w:sz w:val="16"/>
      <w:szCs w:val="16"/>
    </w:rPr>
  </w:style>
  <w:style w:type="paragraph" w:styleId="a8">
    <w:name w:val="Normal (Web)"/>
    <w:basedOn w:val="a"/>
    <w:uiPriority w:val="99"/>
    <w:unhideWhenUsed/>
    <w:rsid w:val="00D7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70FEB"/>
    <w:rPr>
      <w:b/>
      <w:bCs/>
    </w:rPr>
  </w:style>
  <w:style w:type="character" w:customStyle="1" w:styleId="aa">
    <w:name w:val="Тема примітки Знак"/>
    <w:basedOn w:val="a6"/>
    <w:link w:val="a9"/>
    <w:uiPriority w:val="99"/>
    <w:semiHidden/>
    <w:rsid w:val="00770FEB"/>
    <w:rPr>
      <w:b/>
      <w:bCs/>
      <w:sz w:val="20"/>
      <w:szCs w:val="20"/>
    </w:rPr>
  </w:style>
  <w:style w:type="paragraph" w:styleId="ab">
    <w:name w:val="List Paragraph"/>
    <w:basedOn w:val="a"/>
    <w:uiPriority w:val="1"/>
    <w:qFormat/>
    <w:rsid w:val="00770FE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1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1596C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02115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5DA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75F63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C0C76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D62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555BB"/>
    <w:rPr>
      <w:color w:val="605E5C"/>
      <w:shd w:val="clear" w:color="auto" w:fill="E1DFDD"/>
    </w:rPr>
  </w:style>
  <w:style w:type="table" w:customStyle="1" w:styleId="TableNormal1">
    <w:name w:val="Table Normal"/>
    <w:uiPriority w:val="2"/>
    <w:semiHidden/>
    <w:unhideWhenUsed/>
    <w:qFormat/>
    <w:rsid w:val="000E2BA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D03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rsid w:val="00D03D4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2">
    <w:name w:val="header"/>
    <w:basedOn w:val="a"/>
    <w:link w:val="af3"/>
    <w:uiPriority w:val="99"/>
    <w:unhideWhenUsed/>
    <w:rsid w:val="00AF1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AF1435"/>
  </w:style>
  <w:style w:type="paragraph" w:styleId="af4">
    <w:name w:val="footer"/>
    <w:basedOn w:val="a"/>
    <w:link w:val="af5"/>
    <w:uiPriority w:val="99"/>
    <w:unhideWhenUsed/>
    <w:rsid w:val="00AF1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AF1435"/>
  </w:style>
  <w:style w:type="table" w:customStyle="1" w:styleId="af6">
    <w:basedOn w:val="TableNormal1"/>
    <w:rsid w:val="00BC62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sid w:val="00BC62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rsid w:val="00BC62C6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f9">
    <w:basedOn w:val="TableNormal1"/>
    <w:rsid w:val="00BC62C6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fa">
    <w:basedOn w:val="TableNormal1"/>
    <w:rsid w:val="00BC62C6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fb">
    <w:basedOn w:val="TableNormal1"/>
    <w:rsid w:val="00BC62C6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fc">
    <w:basedOn w:val="TableNormal1"/>
    <w:rsid w:val="00BC62C6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fd">
    <w:basedOn w:val="TableNormal0"/>
    <w:rsid w:val="00BC62C6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sid w:val="00BC62C6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BC62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BC62C6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ff1">
    <w:basedOn w:val="TableNormal0"/>
    <w:rsid w:val="00BC62C6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ff2">
    <w:basedOn w:val="TableNormal0"/>
    <w:rsid w:val="00BC62C6"/>
    <w:pPr>
      <w:widowControl w:val="0"/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r.knutd.edu.ua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biblio.co.u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nutd.edu.ua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msnp.knutd.edu.ua/" TargetMode="External"/><Relationship Id="rId4" Type="http://schemas.openxmlformats.org/officeDocument/2006/relationships/styles" Target="styles.xml"/><Relationship Id="rId9" Type="http://schemas.openxmlformats.org/officeDocument/2006/relationships/hyperlink" Target="http://knutd.edu.ua/ekt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O3S64u7EW1ij/HUbJ7g2LKx/A==">CgMxLjAyDmgueHY1cnhvaXplOXowOAByITFlREJ1dktCZ3BvOTBmbS1mdFF3czJDNzRKVC1kd3FLMw==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F583ED-D366-4CAB-B78D-11752719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4261</Words>
  <Characters>24294</Characters>
  <Application>Microsoft Office Word</Application>
  <DocSecurity>0</DocSecurity>
  <Lines>202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 Rusin</cp:lastModifiedBy>
  <cp:revision>3</cp:revision>
  <cp:lastPrinted>2025-12-11T08:37:00Z</cp:lastPrinted>
  <dcterms:created xsi:type="dcterms:W3CDTF">2026-02-26T10:47:00Z</dcterms:created>
  <dcterms:modified xsi:type="dcterms:W3CDTF">2026-02-27T17:02:00Z</dcterms:modified>
</cp:coreProperties>
</file>