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E8C4" w14:textId="77777777" w:rsidR="00724590" w:rsidRPr="001030C8" w:rsidRDefault="00724590" w:rsidP="00724590">
      <w:pPr>
        <w:keepNext/>
        <w:tabs>
          <w:tab w:val="left" w:pos="1620"/>
        </w:tabs>
        <w:jc w:val="right"/>
        <w:rPr>
          <w:bCs/>
          <w:i/>
          <w:iCs/>
          <w:caps/>
          <w:sz w:val="28"/>
          <w:szCs w:val="28"/>
        </w:rPr>
      </w:pPr>
      <w:r w:rsidRPr="001030C8">
        <w:rPr>
          <w:bCs/>
          <w:i/>
          <w:iCs/>
          <w:caps/>
          <w:sz w:val="28"/>
          <w:szCs w:val="28"/>
        </w:rPr>
        <w:t>ПРОЕКТ</w:t>
      </w:r>
    </w:p>
    <w:p w14:paraId="49DD846A" w14:textId="77777777" w:rsidR="00724590" w:rsidRPr="00E3020D" w:rsidRDefault="00724590" w:rsidP="00724590">
      <w:pPr>
        <w:keepNext/>
        <w:tabs>
          <w:tab w:val="left" w:pos="1620"/>
        </w:tabs>
        <w:jc w:val="center"/>
        <w:rPr>
          <w:caps/>
          <w:szCs w:val="24"/>
        </w:rPr>
      </w:pPr>
      <w:r w:rsidRPr="00E3020D">
        <w:rPr>
          <w:caps/>
          <w:szCs w:val="24"/>
        </w:rPr>
        <w:t>Міністерство освіти і науки України</w:t>
      </w:r>
    </w:p>
    <w:p w14:paraId="522DAED9" w14:textId="77777777" w:rsidR="00724590" w:rsidRPr="00E3020D" w:rsidRDefault="00724590" w:rsidP="00724590">
      <w:pPr>
        <w:jc w:val="center"/>
        <w:rPr>
          <w:sz w:val="28"/>
          <w:szCs w:val="28"/>
        </w:rPr>
      </w:pPr>
    </w:p>
    <w:p w14:paraId="3D999A97" w14:textId="77777777" w:rsidR="00724590" w:rsidRPr="00E3020D" w:rsidRDefault="00724590" w:rsidP="00724590">
      <w:pPr>
        <w:jc w:val="center"/>
        <w:rPr>
          <w:caps/>
          <w:sz w:val="28"/>
          <w:szCs w:val="28"/>
        </w:rPr>
      </w:pPr>
      <w:r w:rsidRPr="00E3020D">
        <w:rPr>
          <w:caps/>
          <w:sz w:val="28"/>
          <w:szCs w:val="28"/>
        </w:rPr>
        <w:t xml:space="preserve">Київський національний університет </w:t>
      </w:r>
    </w:p>
    <w:p w14:paraId="48CC71F0" w14:textId="77777777" w:rsidR="00724590" w:rsidRPr="00E3020D" w:rsidRDefault="00724590" w:rsidP="00724590">
      <w:pPr>
        <w:jc w:val="center"/>
        <w:rPr>
          <w:caps/>
          <w:sz w:val="28"/>
          <w:szCs w:val="28"/>
        </w:rPr>
      </w:pPr>
      <w:r w:rsidRPr="00E3020D">
        <w:rPr>
          <w:caps/>
          <w:sz w:val="28"/>
          <w:szCs w:val="28"/>
        </w:rPr>
        <w:t>технологій та дизайну</w:t>
      </w:r>
    </w:p>
    <w:p w14:paraId="663BF148" w14:textId="77777777" w:rsidR="00724590" w:rsidRPr="00E3020D" w:rsidRDefault="00724590" w:rsidP="00724590">
      <w:pPr>
        <w:jc w:val="center"/>
        <w:rPr>
          <w:caps/>
          <w:sz w:val="20"/>
        </w:rPr>
      </w:pPr>
    </w:p>
    <w:p w14:paraId="24A442FB" w14:textId="77777777" w:rsidR="00724590" w:rsidRPr="00E3020D" w:rsidRDefault="00724590" w:rsidP="00724590">
      <w:pPr>
        <w:ind w:firstLine="5940"/>
        <w:rPr>
          <w:szCs w:val="24"/>
        </w:rPr>
      </w:pPr>
    </w:p>
    <w:p w14:paraId="4CAA5945" w14:textId="77777777" w:rsidR="00724590" w:rsidRPr="00E3020D" w:rsidRDefault="00724590" w:rsidP="00724590">
      <w:pPr>
        <w:ind w:firstLine="5940"/>
        <w:rPr>
          <w:szCs w:val="24"/>
        </w:rPr>
      </w:pPr>
    </w:p>
    <w:p w14:paraId="3E2F8DD9" w14:textId="77777777" w:rsidR="00724590" w:rsidRPr="00E3020D" w:rsidRDefault="00724590" w:rsidP="00724590">
      <w:pPr>
        <w:tabs>
          <w:tab w:val="left" w:pos="9637"/>
        </w:tabs>
        <w:spacing w:line="360" w:lineRule="auto"/>
        <w:ind w:left="5103"/>
        <w:rPr>
          <w:caps/>
          <w:color w:val="000000"/>
          <w:szCs w:val="28"/>
          <w:lang w:eastAsia="ru-RU"/>
        </w:rPr>
      </w:pPr>
      <w:r w:rsidRPr="00E3020D">
        <w:rPr>
          <w:caps/>
          <w:color w:val="000000"/>
          <w:szCs w:val="28"/>
          <w:lang w:eastAsia="ru-RU"/>
        </w:rPr>
        <w:t>затверджено</w:t>
      </w:r>
    </w:p>
    <w:p w14:paraId="4161993F" w14:textId="77777777" w:rsidR="00724590" w:rsidRPr="00E3020D" w:rsidRDefault="00724590" w:rsidP="00724590">
      <w:pPr>
        <w:tabs>
          <w:tab w:val="left" w:pos="9637"/>
        </w:tabs>
        <w:spacing w:line="360" w:lineRule="auto"/>
        <w:ind w:left="5103"/>
        <w:rPr>
          <w:b/>
          <w:color w:val="000000"/>
          <w:szCs w:val="28"/>
          <w:lang w:eastAsia="ru-RU"/>
        </w:rPr>
      </w:pPr>
      <w:r w:rsidRPr="00E3020D">
        <w:rPr>
          <w:color w:val="000000"/>
          <w:szCs w:val="28"/>
          <w:lang w:eastAsia="ru-RU"/>
        </w:rPr>
        <w:t>Рішення Вченої ради КНУТД</w:t>
      </w:r>
    </w:p>
    <w:p w14:paraId="5840D070" w14:textId="77777777" w:rsidR="00724590" w:rsidRPr="00E3020D" w:rsidRDefault="00724590" w:rsidP="00724590">
      <w:pPr>
        <w:tabs>
          <w:tab w:val="left" w:pos="9637"/>
        </w:tabs>
        <w:spacing w:line="360" w:lineRule="auto"/>
        <w:ind w:left="5103"/>
        <w:rPr>
          <w:color w:val="000000"/>
          <w:szCs w:val="28"/>
          <w:lang w:eastAsia="ru-RU"/>
        </w:rPr>
      </w:pPr>
      <w:r w:rsidRPr="00E3020D">
        <w:rPr>
          <w:color w:val="000000"/>
          <w:szCs w:val="28"/>
          <w:shd w:val="clear" w:color="auto" w:fill="FFFFFF"/>
          <w:lang w:eastAsia="ru-RU"/>
        </w:rPr>
        <w:t xml:space="preserve">від «___» _______ 20___ р. </w:t>
      </w:r>
      <w:r w:rsidRPr="00E3020D">
        <w:rPr>
          <w:color w:val="000000"/>
          <w:szCs w:val="28"/>
          <w:lang w:eastAsia="ru-RU"/>
        </w:rPr>
        <w:t xml:space="preserve">протокол </w:t>
      </w:r>
      <w:r w:rsidRPr="00E3020D">
        <w:rPr>
          <w:color w:val="000000"/>
          <w:szCs w:val="28"/>
          <w:shd w:val="clear" w:color="auto" w:fill="FFFFFF"/>
          <w:lang w:eastAsia="ru-RU"/>
        </w:rPr>
        <w:t>№ ___</w:t>
      </w:r>
      <w:r w:rsidRPr="00E3020D">
        <w:rPr>
          <w:color w:val="000000"/>
          <w:szCs w:val="28"/>
          <w:lang w:eastAsia="ru-RU"/>
        </w:rPr>
        <w:t xml:space="preserve"> </w:t>
      </w:r>
    </w:p>
    <w:p w14:paraId="49894EA0" w14:textId="77777777" w:rsidR="00724590" w:rsidRPr="00E3020D" w:rsidRDefault="00724590" w:rsidP="00724590">
      <w:pPr>
        <w:tabs>
          <w:tab w:val="left" w:pos="9637"/>
        </w:tabs>
        <w:spacing w:line="360" w:lineRule="auto"/>
        <w:ind w:left="5103"/>
        <w:rPr>
          <w:color w:val="000000"/>
          <w:szCs w:val="28"/>
          <w:lang w:eastAsia="ru-RU"/>
        </w:rPr>
      </w:pPr>
      <w:r w:rsidRPr="00E3020D">
        <w:rPr>
          <w:color w:val="000000"/>
          <w:szCs w:val="28"/>
          <w:lang w:eastAsia="ru-RU"/>
        </w:rPr>
        <w:t xml:space="preserve">Голова Вченої ради </w:t>
      </w:r>
    </w:p>
    <w:p w14:paraId="339A2638" w14:textId="77777777" w:rsidR="00724590" w:rsidRPr="00E3020D" w:rsidRDefault="00724590" w:rsidP="00724590">
      <w:pPr>
        <w:tabs>
          <w:tab w:val="left" w:pos="9637"/>
        </w:tabs>
        <w:spacing w:line="360" w:lineRule="auto"/>
        <w:ind w:left="5103"/>
        <w:rPr>
          <w:color w:val="000000"/>
          <w:szCs w:val="28"/>
          <w:shd w:val="clear" w:color="auto" w:fill="FFFFFF"/>
          <w:lang w:eastAsia="ru-RU"/>
        </w:rPr>
      </w:pPr>
      <w:r w:rsidRPr="00E3020D">
        <w:rPr>
          <w:color w:val="000000"/>
          <w:szCs w:val="28"/>
          <w:shd w:val="clear" w:color="auto" w:fill="FFFFFF"/>
          <w:lang w:eastAsia="ru-RU"/>
        </w:rPr>
        <w:t>_____________________ Іван ГРИЩЕНКО</w:t>
      </w:r>
    </w:p>
    <w:p w14:paraId="3BB900DF" w14:textId="77777777" w:rsidR="00724590" w:rsidRPr="00E3020D" w:rsidRDefault="00724590" w:rsidP="00724590">
      <w:pPr>
        <w:tabs>
          <w:tab w:val="left" w:pos="9637"/>
        </w:tabs>
        <w:spacing w:before="240"/>
        <w:ind w:left="5103"/>
        <w:rPr>
          <w:color w:val="000000"/>
          <w:szCs w:val="28"/>
          <w:shd w:val="clear" w:color="auto" w:fill="FFFFFF"/>
          <w:lang w:eastAsia="ru-RU"/>
        </w:rPr>
      </w:pPr>
      <w:r w:rsidRPr="00E3020D">
        <w:rPr>
          <w:color w:val="000000"/>
          <w:szCs w:val="28"/>
          <w:shd w:val="clear" w:color="auto" w:fill="FFFFFF"/>
          <w:lang w:eastAsia="ru-RU"/>
        </w:rPr>
        <w:t xml:space="preserve">Введено в дію наказом ректора </w:t>
      </w:r>
    </w:p>
    <w:p w14:paraId="43632C46" w14:textId="77777777" w:rsidR="00724590" w:rsidRPr="00E3020D" w:rsidRDefault="00724590" w:rsidP="00724590">
      <w:pPr>
        <w:tabs>
          <w:tab w:val="left" w:pos="9637"/>
        </w:tabs>
        <w:ind w:left="5103"/>
        <w:rPr>
          <w:color w:val="000000"/>
          <w:szCs w:val="28"/>
          <w:lang w:eastAsia="ru-RU"/>
        </w:rPr>
      </w:pPr>
      <w:r w:rsidRPr="00E3020D">
        <w:rPr>
          <w:color w:val="000000"/>
          <w:szCs w:val="28"/>
          <w:shd w:val="clear" w:color="auto" w:fill="FFFFFF"/>
          <w:lang w:eastAsia="ru-RU"/>
        </w:rPr>
        <w:t>від «___» _____________ 20___ р. № _____</w:t>
      </w:r>
      <w:r w:rsidRPr="00E3020D">
        <w:rPr>
          <w:color w:val="000000"/>
          <w:szCs w:val="28"/>
          <w:lang w:eastAsia="ru-RU"/>
        </w:rPr>
        <w:t xml:space="preserve">  </w:t>
      </w:r>
    </w:p>
    <w:p w14:paraId="4EA65B49" w14:textId="77777777" w:rsidR="00724590" w:rsidRPr="00E3020D" w:rsidRDefault="00724590" w:rsidP="00724590">
      <w:pPr>
        <w:rPr>
          <w:sz w:val="20"/>
        </w:rPr>
      </w:pPr>
    </w:p>
    <w:p w14:paraId="5F08E1E6" w14:textId="77777777" w:rsidR="00724590" w:rsidRPr="00E3020D" w:rsidRDefault="00724590" w:rsidP="00724590">
      <w:pPr>
        <w:jc w:val="center"/>
        <w:rPr>
          <w:sz w:val="20"/>
        </w:rPr>
      </w:pPr>
    </w:p>
    <w:p w14:paraId="72CF2159" w14:textId="77777777" w:rsidR="00724590" w:rsidRPr="00E3020D" w:rsidRDefault="00724590" w:rsidP="00724590">
      <w:pPr>
        <w:jc w:val="center"/>
        <w:rPr>
          <w:sz w:val="20"/>
        </w:rPr>
      </w:pPr>
    </w:p>
    <w:p w14:paraId="0F3F49A6" w14:textId="77777777" w:rsidR="00724590" w:rsidRPr="00E3020D" w:rsidRDefault="00724590" w:rsidP="00724590">
      <w:pPr>
        <w:rPr>
          <w:sz w:val="20"/>
        </w:rPr>
      </w:pPr>
    </w:p>
    <w:p w14:paraId="09F91197" w14:textId="77777777" w:rsidR="00724590" w:rsidRPr="001030C8" w:rsidRDefault="00724590" w:rsidP="00724590">
      <w:pPr>
        <w:keepNext/>
        <w:jc w:val="center"/>
        <w:rPr>
          <w:caps/>
          <w:sz w:val="28"/>
          <w:szCs w:val="28"/>
        </w:rPr>
      </w:pPr>
      <w:r w:rsidRPr="001030C8">
        <w:rPr>
          <w:caps/>
          <w:sz w:val="28"/>
          <w:szCs w:val="28"/>
        </w:rPr>
        <w:t>освітньо-професійна</w:t>
      </w:r>
      <w:r w:rsidRPr="001030C8">
        <w:rPr>
          <w:caps/>
          <w:color w:val="FF0000"/>
          <w:sz w:val="28"/>
          <w:szCs w:val="28"/>
        </w:rPr>
        <w:t xml:space="preserve"> </w:t>
      </w:r>
      <w:r w:rsidRPr="001030C8">
        <w:rPr>
          <w:caps/>
          <w:sz w:val="28"/>
          <w:szCs w:val="28"/>
        </w:rPr>
        <w:t>Програма</w:t>
      </w:r>
    </w:p>
    <w:p w14:paraId="33248EBF" w14:textId="59855A7D" w:rsidR="00724590" w:rsidRPr="008A1E57" w:rsidRDefault="00724590" w:rsidP="00956122">
      <w:pPr>
        <w:spacing w:before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БІЗНЕС-АДМІНІСТРУВАННЯ  </w:t>
      </w:r>
    </w:p>
    <w:p w14:paraId="33A0E40B" w14:textId="77777777" w:rsidR="00724590" w:rsidRPr="00E3020D" w:rsidRDefault="00724590" w:rsidP="00724590">
      <w:pPr>
        <w:rPr>
          <w:sz w:val="28"/>
          <w:szCs w:val="28"/>
        </w:rPr>
      </w:pPr>
    </w:p>
    <w:p w14:paraId="3E593E8E" w14:textId="71FB0E18" w:rsidR="00724590" w:rsidRPr="00E3020D" w:rsidRDefault="00724590" w:rsidP="00724590">
      <w:pPr>
        <w:tabs>
          <w:tab w:val="left" w:pos="3119"/>
        </w:tabs>
        <w:rPr>
          <w:sz w:val="28"/>
          <w:szCs w:val="28"/>
          <w:u w:val="single"/>
        </w:rPr>
      </w:pPr>
      <w:r w:rsidRPr="00E3020D">
        <w:rPr>
          <w:sz w:val="28"/>
          <w:szCs w:val="28"/>
        </w:rPr>
        <w:t xml:space="preserve">Рівень вищої освіти  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другий </w:t>
      </w:r>
      <w:r w:rsidRPr="00E3020D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магістерський</w:t>
      </w:r>
      <w:r w:rsidRPr="00E3020D">
        <w:rPr>
          <w:sz w:val="28"/>
          <w:szCs w:val="28"/>
          <w:u w:val="single"/>
        </w:rPr>
        <w:t>)</w:t>
      </w:r>
    </w:p>
    <w:p w14:paraId="00C1AF26" w14:textId="5B413A27" w:rsidR="00724590" w:rsidRPr="00E3020D" w:rsidRDefault="00724590" w:rsidP="00724590">
      <w:pPr>
        <w:tabs>
          <w:tab w:val="left" w:pos="3119"/>
        </w:tabs>
        <w:rPr>
          <w:sz w:val="28"/>
          <w:szCs w:val="28"/>
          <w:u w:val="single"/>
        </w:rPr>
      </w:pPr>
      <w:r w:rsidRPr="00E3020D">
        <w:rPr>
          <w:sz w:val="28"/>
          <w:szCs w:val="28"/>
        </w:rPr>
        <w:t xml:space="preserve">Ступінь вищої освіти   </w:t>
      </w:r>
      <w:r>
        <w:rPr>
          <w:sz w:val="28"/>
          <w:szCs w:val="28"/>
        </w:rPr>
        <w:tab/>
      </w:r>
      <w:r w:rsidRPr="00724590">
        <w:rPr>
          <w:sz w:val="28"/>
          <w:szCs w:val="28"/>
          <w:u w:val="single"/>
        </w:rPr>
        <w:t>магістр</w:t>
      </w:r>
      <w:r w:rsidRPr="00E3020D">
        <w:rPr>
          <w:color w:val="FF0000"/>
          <w:sz w:val="28"/>
          <w:szCs w:val="28"/>
          <w:u w:val="single"/>
        </w:rPr>
        <w:t xml:space="preserve"> </w:t>
      </w:r>
    </w:p>
    <w:p w14:paraId="2168E4F3" w14:textId="77777777" w:rsidR="00724590" w:rsidRPr="00E3020D" w:rsidRDefault="00724590" w:rsidP="00724590">
      <w:pPr>
        <w:tabs>
          <w:tab w:val="left" w:pos="3119"/>
        </w:tabs>
        <w:rPr>
          <w:color w:val="FF0000"/>
          <w:sz w:val="28"/>
          <w:szCs w:val="28"/>
        </w:rPr>
      </w:pPr>
      <w:r w:rsidRPr="00E3020D">
        <w:rPr>
          <w:sz w:val="28"/>
          <w:szCs w:val="28"/>
        </w:rPr>
        <w:t xml:space="preserve">Галузь знань </w:t>
      </w:r>
      <w:r>
        <w:rPr>
          <w:sz w:val="28"/>
          <w:szCs w:val="28"/>
        </w:rPr>
        <w:tab/>
      </w:r>
      <w:bookmarkStart w:id="0" w:name="_Hlk191462170"/>
      <w:r w:rsidRPr="00E3020D">
        <w:rPr>
          <w:sz w:val="28"/>
          <w:szCs w:val="28"/>
          <w:u w:val="single"/>
        </w:rPr>
        <w:t>D Бізнес, адміністрування та право</w:t>
      </w:r>
    </w:p>
    <w:bookmarkEnd w:id="0"/>
    <w:p w14:paraId="50241532" w14:textId="6726F1C3" w:rsidR="00724590" w:rsidRPr="00E3020D" w:rsidRDefault="00724590" w:rsidP="00724590">
      <w:pPr>
        <w:tabs>
          <w:tab w:val="left" w:pos="3119"/>
        </w:tabs>
        <w:jc w:val="both"/>
        <w:rPr>
          <w:sz w:val="28"/>
          <w:szCs w:val="28"/>
        </w:rPr>
      </w:pPr>
      <w:r w:rsidRPr="00E3020D">
        <w:rPr>
          <w:sz w:val="28"/>
          <w:szCs w:val="28"/>
        </w:rPr>
        <w:t xml:space="preserve">Спеціальність   </w:t>
      </w:r>
      <w:bookmarkStart w:id="1" w:name="_Hlk191462198"/>
      <w:r>
        <w:rPr>
          <w:sz w:val="28"/>
          <w:szCs w:val="28"/>
        </w:rPr>
        <w:tab/>
      </w:r>
      <w:r w:rsidRPr="00E3020D">
        <w:rPr>
          <w:sz w:val="28"/>
          <w:szCs w:val="28"/>
          <w:u w:val="single"/>
        </w:rPr>
        <w:t>D</w:t>
      </w:r>
      <w:r>
        <w:rPr>
          <w:sz w:val="28"/>
          <w:szCs w:val="28"/>
          <w:u w:val="single"/>
        </w:rPr>
        <w:t>3</w:t>
      </w:r>
      <w:r w:rsidRPr="00E3020D">
        <w:rPr>
          <w:sz w:val="28"/>
          <w:szCs w:val="28"/>
          <w:u w:val="single"/>
        </w:rPr>
        <w:t xml:space="preserve"> М</w:t>
      </w:r>
      <w:r>
        <w:rPr>
          <w:sz w:val="28"/>
          <w:szCs w:val="28"/>
          <w:u w:val="single"/>
        </w:rPr>
        <w:t xml:space="preserve">енеджмент </w:t>
      </w:r>
      <w:bookmarkEnd w:id="1"/>
      <w:r>
        <w:rPr>
          <w:sz w:val="28"/>
          <w:szCs w:val="28"/>
          <w:u w:val="single"/>
        </w:rPr>
        <w:t xml:space="preserve"> </w:t>
      </w:r>
    </w:p>
    <w:p w14:paraId="134DF91E" w14:textId="65B70924" w:rsidR="00724590" w:rsidRPr="00E3020D" w:rsidRDefault="00724590" w:rsidP="00724590">
      <w:pPr>
        <w:tabs>
          <w:tab w:val="left" w:pos="3119"/>
        </w:tabs>
        <w:jc w:val="both"/>
        <w:rPr>
          <w:sz w:val="20"/>
        </w:rPr>
      </w:pPr>
      <w:r w:rsidRPr="00E3020D">
        <w:rPr>
          <w:sz w:val="28"/>
          <w:szCs w:val="28"/>
        </w:rPr>
        <w:t xml:space="preserve">Освітня кваліфікація  </w:t>
      </w:r>
      <w:r>
        <w:rPr>
          <w:sz w:val="28"/>
          <w:szCs w:val="28"/>
        </w:rPr>
        <w:tab/>
      </w:r>
      <w:r w:rsidRPr="00724590">
        <w:rPr>
          <w:sz w:val="28"/>
          <w:szCs w:val="28"/>
          <w:u w:val="single"/>
        </w:rPr>
        <w:t xml:space="preserve">магістр </w:t>
      </w:r>
      <w:r w:rsidRPr="00E3020D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енеджменту</w:t>
      </w:r>
      <w:r w:rsidRPr="00E3020D">
        <w:rPr>
          <w:color w:val="FF0000"/>
          <w:sz w:val="28"/>
          <w:szCs w:val="28"/>
        </w:rPr>
        <w:t xml:space="preserve"> </w:t>
      </w:r>
      <w:r w:rsidRPr="00E3020D">
        <w:rPr>
          <w:color w:val="FF0000"/>
        </w:rPr>
        <w:t xml:space="preserve"> </w:t>
      </w:r>
    </w:p>
    <w:p w14:paraId="315ABCE1" w14:textId="77777777" w:rsidR="00724590" w:rsidRPr="00E3020D" w:rsidRDefault="00724590" w:rsidP="00724590">
      <w:pPr>
        <w:jc w:val="center"/>
        <w:rPr>
          <w:sz w:val="20"/>
        </w:rPr>
      </w:pPr>
    </w:p>
    <w:p w14:paraId="010CDA6F" w14:textId="77777777" w:rsidR="00724590" w:rsidRPr="00E3020D" w:rsidRDefault="00724590" w:rsidP="00724590">
      <w:pPr>
        <w:jc w:val="center"/>
        <w:rPr>
          <w:sz w:val="20"/>
        </w:rPr>
      </w:pPr>
    </w:p>
    <w:p w14:paraId="65248DDE" w14:textId="77777777" w:rsidR="00724590" w:rsidRPr="00E3020D" w:rsidRDefault="00724590" w:rsidP="00724590">
      <w:pPr>
        <w:jc w:val="center"/>
        <w:rPr>
          <w:sz w:val="20"/>
        </w:rPr>
      </w:pPr>
    </w:p>
    <w:p w14:paraId="46636AAC" w14:textId="77777777" w:rsidR="00724590" w:rsidRPr="00E3020D" w:rsidRDefault="00724590" w:rsidP="00724590">
      <w:pPr>
        <w:jc w:val="center"/>
        <w:rPr>
          <w:sz w:val="20"/>
        </w:rPr>
      </w:pPr>
    </w:p>
    <w:p w14:paraId="6F001270" w14:textId="77777777" w:rsidR="00724590" w:rsidRPr="00E3020D" w:rsidRDefault="00724590" w:rsidP="00724590">
      <w:pPr>
        <w:jc w:val="center"/>
        <w:rPr>
          <w:sz w:val="20"/>
        </w:rPr>
      </w:pPr>
    </w:p>
    <w:p w14:paraId="70D0373D" w14:textId="77777777" w:rsidR="00724590" w:rsidRPr="00E3020D" w:rsidRDefault="00724590" w:rsidP="00724590">
      <w:pPr>
        <w:jc w:val="center"/>
        <w:rPr>
          <w:sz w:val="20"/>
        </w:rPr>
      </w:pPr>
    </w:p>
    <w:p w14:paraId="7EE41638" w14:textId="77777777" w:rsidR="00724590" w:rsidRPr="00E3020D" w:rsidRDefault="00724590" w:rsidP="00724590">
      <w:pPr>
        <w:jc w:val="center"/>
        <w:rPr>
          <w:sz w:val="20"/>
        </w:rPr>
      </w:pPr>
    </w:p>
    <w:p w14:paraId="0F355450" w14:textId="77777777" w:rsidR="00724590" w:rsidRDefault="00724590" w:rsidP="00724590">
      <w:pPr>
        <w:rPr>
          <w:sz w:val="20"/>
        </w:rPr>
      </w:pPr>
    </w:p>
    <w:p w14:paraId="0BF03F2E" w14:textId="77777777" w:rsidR="00724590" w:rsidRPr="00E3020D" w:rsidRDefault="00724590" w:rsidP="00724590">
      <w:pPr>
        <w:rPr>
          <w:sz w:val="20"/>
        </w:rPr>
      </w:pPr>
    </w:p>
    <w:p w14:paraId="1AB49171" w14:textId="475DA2C2" w:rsidR="00724590" w:rsidRDefault="00724590" w:rsidP="00724590">
      <w:pPr>
        <w:jc w:val="center"/>
        <w:rPr>
          <w:sz w:val="20"/>
        </w:rPr>
      </w:pPr>
    </w:p>
    <w:p w14:paraId="6E39BB99" w14:textId="2DA88451" w:rsidR="009B3F60" w:rsidRDefault="009B3F60" w:rsidP="00724590">
      <w:pPr>
        <w:jc w:val="center"/>
        <w:rPr>
          <w:sz w:val="20"/>
        </w:rPr>
      </w:pPr>
    </w:p>
    <w:p w14:paraId="34E8D851" w14:textId="63BF5A70" w:rsidR="00956122" w:rsidRDefault="00956122" w:rsidP="00724590">
      <w:pPr>
        <w:jc w:val="center"/>
        <w:rPr>
          <w:sz w:val="20"/>
        </w:rPr>
      </w:pPr>
    </w:p>
    <w:p w14:paraId="3EFD71AD" w14:textId="77777777" w:rsidR="00956122" w:rsidRDefault="00956122" w:rsidP="00724590">
      <w:pPr>
        <w:jc w:val="center"/>
        <w:rPr>
          <w:sz w:val="20"/>
        </w:rPr>
      </w:pPr>
    </w:p>
    <w:p w14:paraId="7AB4E92E" w14:textId="09627610" w:rsidR="009B3F60" w:rsidRDefault="009B3F60" w:rsidP="00724590">
      <w:pPr>
        <w:jc w:val="center"/>
        <w:rPr>
          <w:sz w:val="20"/>
        </w:rPr>
      </w:pPr>
    </w:p>
    <w:p w14:paraId="2157EA1A" w14:textId="44BCBA51" w:rsidR="009B3F60" w:rsidRDefault="009B3F60" w:rsidP="00724590">
      <w:pPr>
        <w:jc w:val="center"/>
        <w:rPr>
          <w:sz w:val="20"/>
        </w:rPr>
      </w:pPr>
    </w:p>
    <w:p w14:paraId="17448B39" w14:textId="3B9DBC5C" w:rsidR="009B3F60" w:rsidRDefault="009B3F60" w:rsidP="00724590">
      <w:pPr>
        <w:jc w:val="center"/>
        <w:rPr>
          <w:sz w:val="20"/>
        </w:rPr>
      </w:pPr>
    </w:p>
    <w:p w14:paraId="2D4FE72C" w14:textId="6D643CFA" w:rsidR="009B3F60" w:rsidRDefault="009B3F60" w:rsidP="00724590">
      <w:pPr>
        <w:jc w:val="center"/>
        <w:rPr>
          <w:sz w:val="20"/>
        </w:rPr>
      </w:pPr>
    </w:p>
    <w:p w14:paraId="3984334A" w14:textId="77777777" w:rsidR="009B3F60" w:rsidRPr="00E3020D" w:rsidRDefault="009B3F60" w:rsidP="00724590">
      <w:pPr>
        <w:jc w:val="center"/>
        <w:rPr>
          <w:sz w:val="20"/>
        </w:rPr>
      </w:pPr>
    </w:p>
    <w:p w14:paraId="1C3C6BB4" w14:textId="77777777" w:rsidR="00724590" w:rsidRPr="00E3020D" w:rsidRDefault="00724590" w:rsidP="00724590">
      <w:pPr>
        <w:jc w:val="center"/>
        <w:rPr>
          <w:sz w:val="20"/>
        </w:rPr>
      </w:pPr>
    </w:p>
    <w:p w14:paraId="54FC8F16" w14:textId="77777777" w:rsidR="00724590" w:rsidRPr="00E3020D" w:rsidRDefault="00724590" w:rsidP="00724590">
      <w:pPr>
        <w:jc w:val="center"/>
        <w:rPr>
          <w:sz w:val="20"/>
        </w:rPr>
      </w:pPr>
    </w:p>
    <w:p w14:paraId="780A2FC2" w14:textId="77777777" w:rsidR="00724590" w:rsidRPr="00E3020D" w:rsidRDefault="00724590" w:rsidP="00724590">
      <w:pPr>
        <w:rPr>
          <w:sz w:val="20"/>
        </w:rPr>
      </w:pPr>
    </w:p>
    <w:p w14:paraId="39D70D7A" w14:textId="77777777" w:rsidR="00724590" w:rsidRDefault="00724590" w:rsidP="00724590">
      <w:pPr>
        <w:jc w:val="center"/>
        <w:rPr>
          <w:sz w:val="28"/>
          <w:szCs w:val="28"/>
        </w:rPr>
      </w:pPr>
      <w:r w:rsidRPr="00E3020D">
        <w:rPr>
          <w:sz w:val="28"/>
          <w:szCs w:val="28"/>
        </w:rPr>
        <w:t xml:space="preserve">Київ </w:t>
      </w:r>
    </w:p>
    <w:p w14:paraId="0A2CDFA9" w14:textId="77777777" w:rsidR="00724590" w:rsidRPr="00E3020D" w:rsidRDefault="00724590" w:rsidP="00724590">
      <w:pPr>
        <w:jc w:val="center"/>
        <w:rPr>
          <w:sz w:val="28"/>
          <w:szCs w:val="28"/>
        </w:rPr>
      </w:pPr>
      <w:r w:rsidRPr="00E3020D">
        <w:rPr>
          <w:sz w:val="28"/>
          <w:szCs w:val="28"/>
        </w:rPr>
        <w:t>2025</w:t>
      </w:r>
    </w:p>
    <w:p w14:paraId="768CFDCE" w14:textId="77777777" w:rsidR="00724590" w:rsidRDefault="00724590" w:rsidP="007245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F1B682" w14:textId="77777777" w:rsidR="00724590" w:rsidRPr="00E3020D" w:rsidRDefault="00724590" w:rsidP="00724590">
      <w:pPr>
        <w:jc w:val="center"/>
        <w:rPr>
          <w:sz w:val="28"/>
          <w:szCs w:val="28"/>
        </w:rPr>
      </w:pPr>
      <w:r w:rsidRPr="00E3020D">
        <w:rPr>
          <w:sz w:val="28"/>
          <w:szCs w:val="28"/>
        </w:rPr>
        <w:lastRenderedPageBreak/>
        <w:t>ЛИСТ-ПОГОДЖЕННЯ</w:t>
      </w:r>
    </w:p>
    <w:p w14:paraId="68F357A4" w14:textId="77777777" w:rsidR="00724590" w:rsidRPr="00E3020D" w:rsidRDefault="00724590" w:rsidP="00724590">
      <w:pPr>
        <w:jc w:val="center"/>
        <w:rPr>
          <w:sz w:val="28"/>
          <w:szCs w:val="28"/>
        </w:rPr>
      </w:pPr>
      <w:r w:rsidRPr="00E3020D">
        <w:rPr>
          <w:sz w:val="28"/>
          <w:szCs w:val="28"/>
        </w:rPr>
        <w:t>освітньо-професійної програми</w:t>
      </w:r>
    </w:p>
    <w:p w14:paraId="5A76142E" w14:textId="151EE940" w:rsidR="00724590" w:rsidRPr="008A1E57" w:rsidRDefault="00953B19" w:rsidP="00724590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Бізнес-адміністрування </w:t>
      </w:r>
    </w:p>
    <w:p w14:paraId="7EF10E3C" w14:textId="77777777" w:rsidR="00724590" w:rsidRPr="00E3020D" w:rsidRDefault="00724590" w:rsidP="00724590">
      <w:pPr>
        <w:jc w:val="center"/>
        <w:rPr>
          <w:b/>
          <w:sz w:val="28"/>
          <w:szCs w:val="28"/>
        </w:rPr>
      </w:pPr>
    </w:p>
    <w:p w14:paraId="14FAE811" w14:textId="77777777" w:rsidR="00BB4564" w:rsidRPr="00E3020D" w:rsidRDefault="00724590" w:rsidP="00BB4564">
      <w:pPr>
        <w:tabs>
          <w:tab w:val="left" w:pos="3119"/>
        </w:tabs>
        <w:spacing w:after="120"/>
        <w:rPr>
          <w:sz w:val="28"/>
          <w:szCs w:val="28"/>
          <w:u w:val="single"/>
        </w:rPr>
      </w:pPr>
      <w:r w:rsidRPr="00E3020D">
        <w:rPr>
          <w:sz w:val="28"/>
          <w:szCs w:val="28"/>
        </w:rPr>
        <w:t>Рівень вищої освіти</w:t>
      </w:r>
      <w:r>
        <w:rPr>
          <w:sz w:val="28"/>
          <w:szCs w:val="28"/>
        </w:rPr>
        <w:t xml:space="preserve"> </w:t>
      </w:r>
      <w:r w:rsidR="00BB4564">
        <w:rPr>
          <w:sz w:val="28"/>
          <w:szCs w:val="28"/>
          <w:u w:val="single"/>
        </w:rPr>
        <w:t xml:space="preserve">другий </w:t>
      </w:r>
      <w:r w:rsidR="00BB4564" w:rsidRPr="00E3020D">
        <w:rPr>
          <w:sz w:val="28"/>
          <w:szCs w:val="28"/>
          <w:u w:val="single"/>
        </w:rPr>
        <w:t>(</w:t>
      </w:r>
      <w:r w:rsidR="00BB4564">
        <w:rPr>
          <w:sz w:val="28"/>
          <w:szCs w:val="28"/>
          <w:u w:val="single"/>
        </w:rPr>
        <w:t>магістерський</w:t>
      </w:r>
      <w:r w:rsidR="00BB4564" w:rsidRPr="00E3020D">
        <w:rPr>
          <w:sz w:val="28"/>
          <w:szCs w:val="28"/>
          <w:u w:val="single"/>
        </w:rPr>
        <w:t>)</w:t>
      </w:r>
    </w:p>
    <w:p w14:paraId="4B0D2D86" w14:textId="59D8EC79" w:rsidR="00724590" w:rsidRPr="00E3020D" w:rsidRDefault="00724590" w:rsidP="00BB4564">
      <w:pPr>
        <w:spacing w:after="120"/>
        <w:rPr>
          <w:sz w:val="28"/>
          <w:szCs w:val="28"/>
        </w:rPr>
      </w:pPr>
      <w:r w:rsidRPr="00E3020D">
        <w:rPr>
          <w:sz w:val="28"/>
          <w:szCs w:val="28"/>
        </w:rPr>
        <w:t xml:space="preserve">Ступінь вищої освіти </w:t>
      </w:r>
      <w:r w:rsidR="00BB4564" w:rsidRPr="00BB4564">
        <w:rPr>
          <w:sz w:val="28"/>
          <w:szCs w:val="28"/>
          <w:u w:val="single"/>
        </w:rPr>
        <w:t>магістр</w:t>
      </w:r>
      <w:r w:rsidR="00BB4564">
        <w:rPr>
          <w:sz w:val="28"/>
          <w:szCs w:val="28"/>
        </w:rPr>
        <w:t xml:space="preserve"> </w:t>
      </w:r>
      <w:r w:rsidR="00BB4564">
        <w:rPr>
          <w:sz w:val="28"/>
          <w:szCs w:val="28"/>
          <w:u w:val="single"/>
        </w:rPr>
        <w:t xml:space="preserve"> </w:t>
      </w:r>
    </w:p>
    <w:p w14:paraId="53984FFC" w14:textId="77777777" w:rsidR="00724590" w:rsidRPr="00E3020D" w:rsidRDefault="00724590" w:rsidP="00BB4564">
      <w:pPr>
        <w:spacing w:after="120"/>
        <w:rPr>
          <w:sz w:val="28"/>
          <w:szCs w:val="28"/>
        </w:rPr>
      </w:pPr>
      <w:r w:rsidRPr="00E3020D">
        <w:rPr>
          <w:sz w:val="28"/>
          <w:szCs w:val="28"/>
        </w:rPr>
        <w:t xml:space="preserve">Галузь знань </w:t>
      </w:r>
      <w:r w:rsidRPr="00E3020D">
        <w:rPr>
          <w:sz w:val="28"/>
          <w:szCs w:val="28"/>
          <w:u w:val="single"/>
        </w:rPr>
        <w:t>D Бізнес, адміністрування та право</w:t>
      </w:r>
    </w:p>
    <w:p w14:paraId="154167D7" w14:textId="7473DB6D" w:rsidR="00724590" w:rsidRPr="00E3020D" w:rsidRDefault="00724590" w:rsidP="00724590">
      <w:pPr>
        <w:spacing w:after="120"/>
        <w:rPr>
          <w:sz w:val="28"/>
          <w:szCs w:val="28"/>
        </w:rPr>
      </w:pPr>
      <w:r w:rsidRPr="00E3020D">
        <w:rPr>
          <w:sz w:val="28"/>
          <w:szCs w:val="28"/>
        </w:rPr>
        <w:t xml:space="preserve">Спеціальність </w:t>
      </w:r>
      <w:r w:rsidRPr="00E3020D">
        <w:rPr>
          <w:sz w:val="28"/>
          <w:szCs w:val="28"/>
          <w:u w:val="single"/>
        </w:rPr>
        <w:t>D</w:t>
      </w:r>
      <w:r w:rsidR="00BB4564">
        <w:rPr>
          <w:sz w:val="28"/>
          <w:szCs w:val="28"/>
          <w:u w:val="single"/>
        </w:rPr>
        <w:t>3</w:t>
      </w:r>
      <w:r w:rsidRPr="00E3020D">
        <w:rPr>
          <w:sz w:val="28"/>
          <w:szCs w:val="28"/>
          <w:u w:val="single"/>
        </w:rPr>
        <w:t xml:space="preserve"> М</w:t>
      </w:r>
      <w:r w:rsidR="00BB4564">
        <w:rPr>
          <w:sz w:val="28"/>
          <w:szCs w:val="28"/>
          <w:u w:val="single"/>
        </w:rPr>
        <w:t xml:space="preserve">енеджмент  </w:t>
      </w:r>
      <w:r w:rsidRPr="00E3020D">
        <w:rPr>
          <w:sz w:val="28"/>
          <w:szCs w:val="28"/>
        </w:rPr>
        <w:t xml:space="preserve"> </w:t>
      </w:r>
    </w:p>
    <w:p w14:paraId="09396F29" w14:textId="77777777" w:rsidR="00724590" w:rsidRPr="00E3020D" w:rsidRDefault="00724590" w:rsidP="00724590">
      <w:pPr>
        <w:jc w:val="center"/>
        <w:rPr>
          <w:sz w:val="28"/>
          <w:szCs w:val="28"/>
        </w:rPr>
      </w:pPr>
    </w:p>
    <w:p w14:paraId="7B6A3961" w14:textId="77777777" w:rsidR="00724590" w:rsidRPr="00E3020D" w:rsidRDefault="00724590" w:rsidP="00724590">
      <w:pPr>
        <w:jc w:val="center"/>
        <w:rPr>
          <w:b/>
          <w:sz w:val="28"/>
          <w:szCs w:val="28"/>
        </w:rPr>
      </w:pPr>
    </w:p>
    <w:p w14:paraId="35283500" w14:textId="77777777" w:rsidR="00724590" w:rsidRPr="00830A74" w:rsidRDefault="00724590" w:rsidP="00724590">
      <w:pPr>
        <w:rPr>
          <w:bCs/>
          <w:sz w:val="28"/>
          <w:szCs w:val="28"/>
        </w:rPr>
      </w:pPr>
      <w:bookmarkStart w:id="2" w:name="_Hlk194570696"/>
      <w:bookmarkStart w:id="3" w:name="_Hlk192757314"/>
      <w:r w:rsidRPr="00830A74">
        <w:rPr>
          <w:bCs/>
          <w:sz w:val="28"/>
          <w:szCs w:val="28"/>
        </w:rPr>
        <w:t xml:space="preserve">Проректор </w:t>
      </w:r>
    </w:p>
    <w:p w14:paraId="62861717" w14:textId="77777777" w:rsidR="00724590" w:rsidRPr="00830A74" w:rsidRDefault="00724590" w:rsidP="00724590">
      <w:pPr>
        <w:tabs>
          <w:tab w:val="left" w:pos="4536"/>
        </w:tabs>
        <w:spacing w:before="120"/>
        <w:rPr>
          <w:bCs/>
          <w:sz w:val="28"/>
          <w:szCs w:val="28"/>
          <w:u w:val="single"/>
        </w:rPr>
      </w:pPr>
      <w:r w:rsidRPr="00830A74">
        <w:rPr>
          <w:bCs/>
          <w:sz w:val="28"/>
          <w:szCs w:val="28"/>
        </w:rPr>
        <w:t>_______________   _______________ Людмила</w:t>
      </w:r>
      <w:r w:rsidRPr="00830A74">
        <w:rPr>
          <w:bCs/>
          <w:sz w:val="28"/>
          <w:szCs w:val="28"/>
          <w:u w:val="single"/>
        </w:rPr>
        <w:t xml:space="preserve"> ГАНУЩАК-ЄФІМЕНКО</w:t>
      </w:r>
    </w:p>
    <w:p w14:paraId="4D30C23E" w14:textId="77777777" w:rsidR="00724590" w:rsidRDefault="00724590" w:rsidP="00724590">
      <w:pPr>
        <w:pStyle w:val="11"/>
        <w:ind w:firstLine="709"/>
      </w:pPr>
      <w:r>
        <w:rPr>
          <w:bCs/>
        </w:rPr>
        <w:t>(дата)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(підпис)</w:t>
      </w:r>
      <w:r>
        <w:rPr>
          <w:bCs/>
        </w:rPr>
        <w:tab/>
      </w:r>
    </w:p>
    <w:p w14:paraId="6298AC26" w14:textId="77777777" w:rsidR="00724590" w:rsidRPr="00830A74" w:rsidRDefault="00724590" w:rsidP="00724590">
      <w:pPr>
        <w:rPr>
          <w:bCs/>
          <w:sz w:val="28"/>
          <w:szCs w:val="28"/>
        </w:rPr>
      </w:pPr>
    </w:p>
    <w:p w14:paraId="16110FAA" w14:textId="77777777" w:rsidR="00724590" w:rsidRPr="00830A74" w:rsidRDefault="00724590" w:rsidP="00724590">
      <w:pPr>
        <w:rPr>
          <w:bCs/>
          <w:sz w:val="28"/>
          <w:szCs w:val="28"/>
        </w:rPr>
      </w:pPr>
      <w:r w:rsidRPr="00830A74">
        <w:rPr>
          <w:bCs/>
          <w:sz w:val="28"/>
          <w:szCs w:val="28"/>
        </w:rPr>
        <w:t xml:space="preserve">Директор НМЦУПФ </w:t>
      </w:r>
    </w:p>
    <w:p w14:paraId="2792A8C7" w14:textId="77777777" w:rsidR="00724590" w:rsidRPr="00830A74" w:rsidRDefault="00724590" w:rsidP="00724590">
      <w:pPr>
        <w:tabs>
          <w:tab w:val="left" w:pos="4536"/>
        </w:tabs>
        <w:spacing w:before="120"/>
        <w:rPr>
          <w:bCs/>
          <w:sz w:val="28"/>
          <w:szCs w:val="28"/>
        </w:rPr>
      </w:pPr>
      <w:r w:rsidRPr="00830A74">
        <w:rPr>
          <w:bCs/>
          <w:sz w:val="28"/>
          <w:szCs w:val="28"/>
        </w:rPr>
        <w:t xml:space="preserve">_______________   ______________ </w:t>
      </w:r>
      <w:r w:rsidRPr="00830A74">
        <w:rPr>
          <w:bCs/>
          <w:sz w:val="28"/>
          <w:szCs w:val="28"/>
          <w:u w:val="single"/>
        </w:rPr>
        <w:t>Олена ГРИГОРЕВСЬКА</w:t>
      </w:r>
    </w:p>
    <w:p w14:paraId="4061A0BA" w14:textId="77777777" w:rsidR="00724590" w:rsidRDefault="00724590" w:rsidP="00724590">
      <w:pPr>
        <w:pStyle w:val="11"/>
        <w:ind w:firstLine="709"/>
      </w:pPr>
      <w:r>
        <w:rPr>
          <w:bCs/>
        </w:rPr>
        <w:t>(дата)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(підпис)</w:t>
      </w:r>
      <w:r>
        <w:rPr>
          <w:bCs/>
        </w:rPr>
        <w:tab/>
      </w:r>
    </w:p>
    <w:p w14:paraId="7C5FCF84" w14:textId="77777777" w:rsidR="00724590" w:rsidRPr="00830A74" w:rsidRDefault="00724590" w:rsidP="00724590">
      <w:pPr>
        <w:rPr>
          <w:bCs/>
          <w:sz w:val="28"/>
          <w:szCs w:val="28"/>
        </w:rPr>
      </w:pPr>
    </w:p>
    <w:p w14:paraId="02A8F3E4" w14:textId="77777777" w:rsidR="00724590" w:rsidRPr="00830A74" w:rsidRDefault="00724590" w:rsidP="00724590">
      <w:pPr>
        <w:rPr>
          <w:bCs/>
          <w:sz w:val="28"/>
          <w:szCs w:val="28"/>
        </w:rPr>
      </w:pPr>
    </w:p>
    <w:p w14:paraId="26A12BC0" w14:textId="77777777" w:rsidR="00724590" w:rsidRPr="00830A74" w:rsidRDefault="00724590" w:rsidP="00724590">
      <w:pPr>
        <w:rPr>
          <w:bCs/>
          <w:sz w:val="28"/>
          <w:szCs w:val="28"/>
        </w:rPr>
      </w:pPr>
      <w:r w:rsidRPr="00830A74">
        <w:rPr>
          <w:bCs/>
          <w:sz w:val="28"/>
          <w:szCs w:val="28"/>
        </w:rPr>
        <w:t xml:space="preserve">Схвалено Вченою радою факультету </w:t>
      </w:r>
      <w:r w:rsidRPr="00830A74">
        <w:rPr>
          <w:bCs/>
          <w:sz w:val="28"/>
          <w:szCs w:val="28"/>
          <w:u w:val="single"/>
        </w:rPr>
        <w:t>управління та бізнес-дизайну</w:t>
      </w:r>
    </w:p>
    <w:p w14:paraId="101827E4" w14:textId="77777777" w:rsidR="00724590" w:rsidRPr="00830A74" w:rsidRDefault="00724590" w:rsidP="00724590">
      <w:pPr>
        <w:rPr>
          <w:bCs/>
          <w:sz w:val="28"/>
          <w:szCs w:val="28"/>
        </w:rPr>
      </w:pPr>
      <w:r w:rsidRPr="00830A74">
        <w:rPr>
          <w:bCs/>
          <w:sz w:val="28"/>
          <w:szCs w:val="28"/>
        </w:rPr>
        <w:t>від «____» ____________________ 20___ року, протокол № ____</w:t>
      </w:r>
    </w:p>
    <w:p w14:paraId="09BF16B8" w14:textId="77777777" w:rsidR="00724590" w:rsidRPr="00830A74" w:rsidRDefault="00724590" w:rsidP="00724590">
      <w:pPr>
        <w:rPr>
          <w:bCs/>
          <w:sz w:val="28"/>
          <w:szCs w:val="28"/>
        </w:rPr>
      </w:pPr>
    </w:p>
    <w:p w14:paraId="02D74FDD" w14:textId="77777777" w:rsidR="00724590" w:rsidRPr="00830A74" w:rsidRDefault="00724590" w:rsidP="00724590">
      <w:pPr>
        <w:spacing w:before="120"/>
        <w:rPr>
          <w:bCs/>
          <w:sz w:val="28"/>
          <w:szCs w:val="28"/>
        </w:rPr>
      </w:pPr>
      <w:r w:rsidRPr="00830A74">
        <w:rPr>
          <w:bCs/>
          <w:sz w:val="28"/>
          <w:szCs w:val="28"/>
        </w:rPr>
        <w:t>Декан факультету управління</w:t>
      </w:r>
      <w:r w:rsidRPr="00830A74">
        <w:rPr>
          <w:bCs/>
          <w:sz w:val="28"/>
          <w:szCs w:val="28"/>
          <w:u w:val="single"/>
        </w:rPr>
        <w:t xml:space="preserve"> та бізнес-дизайну</w:t>
      </w:r>
    </w:p>
    <w:p w14:paraId="191F7B8C" w14:textId="77777777" w:rsidR="00724590" w:rsidRPr="00830A74" w:rsidRDefault="00724590" w:rsidP="00724590">
      <w:pPr>
        <w:rPr>
          <w:bCs/>
          <w:sz w:val="28"/>
          <w:szCs w:val="28"/>
        </w:rPr>
      </w:pPr>
    </w:p>
    <w:p w14:paraId="67D36E6B" w14:textId="77777777" w:rsidR="00724590" w:rsidRPr="00830A74" w:rsidRDefault="00724590" w:rsidP="00724590">
      <w:pPr>
        <w:rPr>
          <w:bCs/>
          <w:sz w:val="28"/>
          <w:szCs w:val="28"/>
        </w:rPr>
      </w:pPr>
      <w:r w:rsidRPr="00830A74">
        <w:rPr>
          <w:bCs/>
          <w:sz w:val="28"/>
          <w:szCs w:val="28"/>
        </w:rPr>
        <w:t xml:space="preserve">____________ ______________   </w:t>
      </w:r>
      <w:r w:rsidRPr="00830A74">
        <w:rPr>
          <w:bCs/>
          <w:sz w:val="28"/>
          <w:szCs w:val="28"/>
          <w:u w:val="single"/>
        </w:rPr>
        <w:t>Мар’яна ШКОДА</w:t>
      </w:r>
    </w:p>
    <w:p w14:paraId="353FF76F" w14:textId="77777777" w:rsidR="00724590" w:rsidRDefault="00724590" w:rsidP="00724590">
      <w:pPr>
        <w:pStyle w:val="11"/>
        <w:ind w:firstLine="709"/>
      </w:pPr>
      <w:r>
        <w:rPr>
          <w:bCs/>
        </w:rPr>
        <w:t>(дата)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(підпис)</w:t>
      </w:r>
      <w:r>
        <w:rPr>
          <w:bCs/>
        </w:rPr>
        <w:tab/>
      </w:r>
    </w:p>
    <w:p w14:paraId="72041AC3" w14:textId="77777777" w:rsidR="00724590" w:rsidRPr="00830A74" w:rsidRDefault="00724590" w:rsidP="00724590">
      <w:pPr>
        <w:rPr>
          <w:bCs/>
          <w:sz w:val="28"/>
          <w:szCs w:val="28"/>
        </w:rPr>
      </w:pPr>
    </w:p>
    <w:p w14:paraId="2283A8F2" w14:textId="77777777" w:rsidR="00724590" w:rsidRPr="00830A74" w:rsidRDefault="00724590" w:rsidP="00724590">
      <w:pPr>
        <w:pStyle w:val="11"/>
        <w:rPr>
          <w:bCs/>
          <w:sz w:val="28"/>
          <w:szCs w:val="28"/>
        </w:rPr>
      </w:pPr>
      <w:r w:rsidRPr="00830A74">
        <w:rPr>
          <w:bCs/>
          <w:sz w:val="28"/>
          <w:szCs w:val="28"/>
        </w:rPr>
        <w:t>Схвалено науково-методичною радою факультету управління</w:t>
      </w:r>
      <w:r w:rsidRPr="00830A74">
        <w:rPr>
          <w:bCs/>
          <w:sz w:val="28"/>
          <w:szCs w:val="28"/>
          <w:u w:val="single"/>
        </w:rPr>
        <w:t xml:space="preserve"> та бізнес-дизайну</w:t>
      </w:r>
    </w:p>
    <w:p w14:paraId="2FF51A5E" w14:textId="77777777" w:rsidR="00724590" w:rsidRPr="00830A74" w:rsidRDefault="00724590" w:rsidP="00724590">
      <w:pPr>
        <w:pStyle w:val="11"/>
        <w:rPr>
          <w:bCs/>
          <w:sz w:val="28"/>
          <w:szCs w:val="28"/>
        </w:rPr>
      </w:pPr>
      <w:r w:rsidRPr="00830A74">
        <w:rPr>
          <w:bCs/>
          <w:sz w:val="28"/>
          <w:szCs w:val="28"/>
        </w:rPr>
        <w:t>від «____» __________________ 20___ року, протокол № ____</w:t>
      </w:r>
    </w:p>
    <w:p w14:paraId="69014271" w14:textId="77777777" w:rsidR="00724590" w:rsidRPr="00830A74" w:rsidRDefault="00724590" w:rsidP="00724590">
      <w:pPr>
        <w:rPr>
          <w:bCs/>
          <w:sz w:val="28"/>
          <w:szCs w:val="28"/>
        </w:rPr>
      </w:pPr>
    </w:p>
    <w:p w14:paraId="705ECF07" w14:textId="77777777" w:rsidR="00724590" w:rsidRDefault="00724590" w:rsidP="00724590">
      <w:pPr>
        <w:rPr>
          <w:bCs/>
          <w:sz w:val="28"/>
          <w:szCs w:val="28"/>
        </w:rPr>
      </w:pPr>
    </w:p>
    <w:p w14:paraId="0039218E" w14:textId="380CB52C" w:rsidR="00724590" w:rsidRPr="00830A74" w:rsidRDefault="00724590" w:rsidP="00724590">
      <w:pPr>
        <w:rPr>
          <w:bCs/>
          <w:sz w:val="28"/>
          <w:szCs w:val="28"/>
          <w:u w:val="single"/>
        </w:rPr>
      </w:pPr>
      <w:r w:rsidRPr="00830A74">
        <w:rPr>
          <w:bCs/>
          <w:sz w:val="28"/>
          <w:szCs w:val="28"/>
        </w:rPr>
        <w:t xml:space="preserve">Обговорено та рекомендовано на засіданні кафедри </w:t>
      </w:r>
      <w:r w:rsidR="00BB4564" w:rsidRPr="00BB4564">
        <w:rPr>
          <w:bCs/>
          <w:sz w:val="28"/>
          <w:szCs w:val="28"/>
          <w:u w:val="single"/>
        </w:rPr>
        <w:t xml:space="preserve">управління та </w:t>
      </w:r>
      <w:r w:rsidR="00BB4564">
        <w:rPr>
          <w:bCs/>
          <w:sz w:val="28"/>
          <w:szCs w:val="28"/>
          <w:u w:val="single"/>
        </w:rPr>
        <w:t>смарт-інновацій</w:t>
      </w:r>
    </w:p>
    <w:p w14:paraId="2AC8E82E" w14:textId="77777777" w:rsidR="00724590" w:rsidRPr="00830A74" w:rsidRDefault="00724590" w:rsidP="00724590">
      <w:pPr>
        <w:rPr>
          <w:bCs/>
          <w:sz w:val="28"/>
          <w:szCs w:val="28"/>
        </w:rPr>
      </w:pPr>
      <w:r w:rsidRPr="00830A74">
        <w:rPr>
          <w:bCs/>
          <w:sz w:val="28"/>
          <w:szCs w:val="28"/>
        </w:rPr>
        <w:t>«____» ____________________ 20___ року, протокол від № ____</w:t>
      </w:r>
    </w:p>
    <w:p w14:paraId="787FEAE6" w14:textId="77777777" w:rsidR="00724590" w:rsidRPr="00830A74" w:rsidRDefault="00724590" w:rsidP="00724590">
      <w:pPr>
        <w:rPr>
          <w:bCs/>
          <w:sz w:val="28"/>
          <w:szCs w:val="28"/>
        </w:rPr>
      </w:pPr>
    </w:p>
    <w:p w14:paraId="5E637F00" w14:textId="44EFD1A7" w:rsidR="00724590" w:rsidRPr="00E3020D" w:rsidRDefault="00724590" w:rsidP="00724590">
      <w:pPr>
        <w:rPr>
          <w:sz w:val="28"/>
          <w:szCs w:val="28"/>
        </w:rPr>
      </w:pPr>
      <w:r w:rsidRPr="00830A74">
        <w:rPr>
          <w:bCs/>
          <w:sz w:val="28"/>
          <w:szCs w:val="28"/>
        </w:rPr>
        <w:t xml:space="preserve">Завідувач кафедри </w:t>
      </w:r>
      <w:r w:rsidR="00BB4564" w:rsidRPr="00BB4564">
        <w:rPr>
          <w:bCs/>
          <w:sz w:val="28"/>
          <w:szCs w:val="28"/>
          <w:u w:val="single"/>
        </w:rPr>
        <w:t xml:space="preserve">управління та </w:t>
      </w:r>
      <w:r w:rsidR="00BB4564">
        <w:rPr>
          <w:bCs/>
          <w:sz w:val="28"/>
          <w:szCs w:val="28"/>
          <w:u w:val="single"/>
        </w:rPr>
        <w:t>смарт-інновацій</w:t>
      </w:r>
    </w:p>
    <w:p w14:paraId="2A0C102C" w14:textId="77777777" w:rsidR="00724590" w:rsidRPr="00E3020D" w:rsidRDefault="00724590" w:rsidP="00724590">
      <w:pPr>
        <w:rPr>
          <w:sz w:val="28"/>
          <w:szCs w:val="28"/>
        </w:rPr>
      </w:pPr>
    </w:p>
    <w:p w14:paraId="2BD5346A" w14:textId="26B0FA88" w:rsidR="00724590" w:rsidRPr="00E3020D" w:rsidRDefault="00724590" w:rsidP="00724590">
      <w:pPr>
        <w:rPr>
          <w:sz w:val="28"/>
          <w:szCs w:val="28"/>
        </w:rPr>
      </w:pPr>
      <w:r w:rsidRPr="00E3020D">
        <w:rPr>
          <w:sz w:val="28"/>
          <w:szCs w:val="28"/>
        </w:rPr>
        <w:t xml:space="preserve">____________ __________________ </w:t>
      </w:r>
      <w:r w:rsidR="00BB4564">
        <w:rPr>
          <w:sz w:val="28"/>
          <w:szCs w:val="28"/>
        </w:rPr>
        <w:t xml:space="preserve">Алла </w:t>
      </w:r>
      <w:r w:rsidR="00BB4564" w:rsidRPr="00BB4564">
        <w:rPr>
          <w:sz w:val="28"/>
          <w:szCs w:val="28"/>
          <w:u w:val="single"/>
        </w:rPr>
        <w:t xml:space="preserve">КАСИЧ </w:t>
      </w:r>
      <w:bookmarkEnd w:id="2"/>
    </w:p>
    <w:p w14:paraId="2D48847A" w14:textId="77777777" w:rsidR="00724590" w:rsidRDefault="00724590" w:rsidP="00724590">
      <w:pPr>
        <w:pStyle w:val="11"/>
        <w:ind w:firstLine="709"/>
      </w:pPr>
      <w:r>
        <w:rPr>
          <w:bCs/>
        </w:rPr>
        <w:t>(дата)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(підпис)</w:t>
      </w:r>
      <w:r>
        <w:rPr>
          <w:bCs/>
        </w:rPr>
        <w:tab/>
      </w:r>
    </w:p>
    <w:bookmarkEnd w:id="3"/>
    <w:p w14:paraId="3B455CD5" w14:textId="62F3D193" w:rsidR="00757E40" w:rsidRDefault="00757E40" w:rsidP="00757E40">
      <w:pPr>
        <w:pStyle w:val="aa"/>
        <w:tabs>
          <w:tab w:val="left" w:pos="171"/>
          <w:tab w:val="left" w:pos="313"/>
        </w:tabs>
        <w:ind w:left="0"/>
        <w:jc w:val="both"/>
      </w:pPr>
    </w:p>
    <w:p w14:paraId="002EF795" w14:textId="77777777" w:rsidR="00757E40" w:rsidRDefault="00757E40" w:rsidP="00757E40">
      <w:pPr>
        <w:pStyle w:val="aa"/>
        <w:tabs>
          <w:tab w:val="left" w:pos="171"/>
          <w:tab w:val="left" w:pos="313"/>
        </w:tabs>
        <w:ind w:left="0"/>
        <w:jc w:val="both"/>
      </w:pPr>
    </w:p>
    <w:p w14:paraId="448A0154" w14:textId="77777777" w:rsidR="00757E40" w:rsidRDefault="00757E40" w:rsidP="00757E40">
      <w:pPr>
        <w:pStyle w:val="aa"/>
        <w:tabs>
          <w:tab w:val="left" w:pos="171"/>
          <w:tab w:val="left" w:pos="313"/>
        </w:tabs>
        <w:ind w:left="0"/>
        <w:jc w:val="both"/>
      </w:pPr>
    </w:p>
    <w:p w14:paraId="292A4F19" w14:textId="77777777" w:rsidR="00757E40" w:rsidRDefault="00757E40" w:rsidP="00757E40">
      <w:pPr>
        <w:pStyle w:val="aa"/>
        <w:tabs>
          <w:tab w:val="left" w:pos="171"/>
          <w:tab w:val="left" w:pos="313"/>
        </w:tabs>
        <w:ind w:left="0"/>
        <w:jc w:val="both"/>
      </w:pPr>
    </w:p>
    <w:p w14:paraId="649D8210" w14:textId="77777777" w:rsidR="00757E40" w:rsidRDefault="00757E40" w:rsidP="00757E40">
      <w:pPr>
        <w:pStyle w:val="aa"/>
        <w:tabs>
          <w:tab w:val="left" w:pos="171"/>
          <w:tab w:val="left" w:pos="313"/>
        </w:tabs>
        <w:ind w:left="0"/>
        <w:jc w:val="both"/>
      </w:pPr>
    </w:p>
    <w:p w14:paraId="7B807863" w14:textId="77777777" w:rsidR="00757E40" w:rsidRDefault="00757E40" w:rsidP="00757E40">
      <w:pPr>
        <w:pStyle w:val="aa"/>
        <w:tabs>
          <w:tab w:val="left" w:pos="171"/>
          <w:tab w:val="left" w:pos="313"/>
        </w:tabs>
        <w:ind w:left="0"/>
        <w:jc w:val="both"/>
      </w:pPr>
    </w:p>
    <w:p w14:paraId="6C08D4C8" w14:textId="77777777" w:rsidR="00757E40" w:rsidRDefault="00757E40" w:rsidP="00757E40">
      <w:pPr>
        <w:pStyle w:val="aa"/>
        <w:tabs>
          <w:tab w:val="left" w:pos="171"/>
          <w:tab w:val="left" w:pos="313"/>
        </w:tabs>
        <w:ind w:left="0"/>
        <w:jc w:val="both"/>
      </w:pPr>
    </w:p>
    <w:p w14:paraId="1DFA2453" w14:textId="77777777" w:rsidR="00953B19" w:rsidRPr="0064475F" w:rsidRDefault="00953B19" w:rsidP="00953B19">
      <w:pPr>
        <w:jc w:val="center"/>
        <w:rPr>
          <w:caps/>
          <w:sz w:val="28"/>
          <w:szCs w:val="28"/>
          <w:lang w:eastAsia="ru-RU"/>
        </w:rPr>
      </w:pPr>
      <w:r w:rsidRPr="0064475F">
        <w:rPr>
          <w:caps/>
          <w:sz w:val="28"/>
          <w:szCs w:val="28"/>
          <w:lang w:eastAsia="ru-RU"/>
        </w:rPr>
        <w:t>Передмова</w:t>
      </w:r>
    </w:p>
    <w:p w14:paraId="205036E2" w14:textId="77777777" w:rsidR="00953B19" w:rsidRPr="0064475F" w:rsidRDefault="00953B19" w:rsidP="00953B19">
      <w:pPr>
        <w:jc w:val="center"/>
        <w:rPr>
          <w:sz w:val="16"/>
          <w:szCs w:val="16"/>
          <w:lang w:eastAsia="ru-RU"/>
        </w:rPr>
      </w:pPr>
    </w:p>
    <w:p w14:paraId="40562E74" w14:textId="77777777" w:rsidR="00953B19" w:rsidRPr="0064475F" w:rsidRDefault="00953B19" w:rsidP="00953B19">
      <w:pPr>
        <w:spacing w:after="120"/>
        <w:rPr>
          <w:szCs w:val="24"/>
          <w:u w:val="single"/>
          <w:lang w:eastAsia="ru-RU"/>
        </w:rPr>
      </w:pPr>
      <w:r w:rsidRPr="0064475F">
        <w:rPr>
          <w:szCs w:val="24"/>
          <w:lang w:eastAsia="ru-RU"/>
        </w:rPr>
        <w:t xml:space="preserve">РОЗРОБЛЕНО: </w:t>
      </w:r>
      <w:r w:rsidRPr="00156BA4">
        <w:rPr>
          <w:sz w:val="28"/>
          <w:szCs w:val="28"/>
          <w:lang w:eastAsia="ru-RU"/>
        </w:rPr>
        <w:t>Київський національний університет технологій та дизайну</w:t>
      </w:r>
    </w:p>
    <w:p w14:paraId="4540F461" w14:textId="77777777" w:rsidR="00953B19" w:rsidRDefault="00953B19" w:rsidP="00953B19">
      <w:pPr>
        <w:spacing w:after="120"/>
        <w:rPr>
          <w:szCs w:val="24"/>
        </w:rPr>
      </w:pPr>
      <w:r w:rsidRPr="0064475F">
        <w:rPr>
          <w:caps/>
          <w:szCs w:val="24"/>
        </w:rPr>
        <w:t>розробники</w:t>
      </w:r>
      <w:r w:rsidRPr="0064475F">
        <w:rPr>
          <w:szCs w:val="24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935"/>
      </w:tblGrid>
      <w:tr w:rsidR="00953B19" w:rsidRPr="00FF749A" w14:paraId="6C92AB61" w14:textId="77777777" w:rsidTr="00EB7F04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67EBF7B7" w14:textId="77777777" w:rsidR="00953B19" w:rsidRPr="00BE4526" w:rsidRDefault="00953B19" w:rsidP="00EB7F04">
            <w:pPr>
              <w:spacing w:line="220" w:lineRule="exact"/>
              <w:ind w:left="-113" w:right="-113"/>
              <w:jc w:val="center"/>
            </w:pPr>
            <w:r w:rsidRPr="00BE4526">
              <w:rPr>
                <w:lang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628B1673" w14:textId="77777777" w:rsidR="00953B19" w:rsidRPr="00BE4526" w:rsidRDefault="00953B19" w:rsidP="00EB7F04">
            <w:pPr>
              <w:spacing w:line="220" w:lineRule="exact"/>
              <w:jc w:val="center"/>
              <w:rPr>
                <w:strike/>
              </w:rPr>
            </w:pPr>
            <w:r w:rsidRPr="007F5D95">
              <w:rPr>
                <w:lang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CE913FF" w14:textId="77777777" w:rsidR="00953B19" w:rsidRPr="00BE4526" w:rsidRDefault="00953B19" w:rsidP="00EB7F04">
            <w:pPr>
              <w:spacing w:line="220" w:lineRule="exact"/>
              <w:ind w:left="-108" w:firstLine="108"/>
              <w:jc w:val="center"/>
            </w:pPr>
            <w:r w:rsidRPr="00BE4526">
              <w:t>Підпис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B0C56C" w14:textId="77777777" w:rsidR="00953B19" w:rsidRPr="00BE4526" w:rsidRDefault="00953B19" w:rsidP="00EB7F04">
            <w:pPr>
              <w:spacing w:line="220" w:lineRule="exact"/>
              <w:ind w:left="-108" w:firstLine="108"/>
              <w:jc w:val="center"/>
            </w:pPr>
            <w:r w:rsidRPr="00BE4526">
              <w:t>Дата</w:t>
            </w:r>
          </w:p>
        </w:tc>
      </w:tr>
      <w:tr w:rsidR="00953B19" w:rsidRPr="00FF749A" w14:paraId="6DB73C2F" w14:textId="77777777" w:rsidTr="00EB7F04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51C59EB3" w14:textId="77777777" w:rsidR="00953B19" w:rsidRPr="00BE4526" w:rsidRDefault="00953B19" w:rsidP="00EB7F04">
            <w:pPr>
              <w:spacing w:line="220" w:lineRule="exact"/>
              <w:ind w:left="-142" w:right="-108"/>
              <w:jc w:val="center"/>
            </w:pPr>
            <w:r w:rsidRPr="00BE4526"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2566199D" w14:textId="77777777" w:rsidR="00953B19" w:rsidRPr="00BE4526" w:rsidRDefault="00953B19" w:rsidP="00EB7F04">
            <w:pPr>
              <w:spacing w:line="220" w:lineRule="exact"/>
              <w:jc w:val="center"/>
              <w:rPr>
                <w:lang w:eastAsia="ru-RU"/>
              </w:rPr>
            </w:pPr>
            <w:r w:rsidRPr="00BE4526">
              <w:rPr>
                <w:lang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8F154AE" w14:textId="77777777" w:rsidR="00953B19" w:rsidRPr="00BE4526" w:rsidRDefault="00953B19" w:rsidP="00EB7F04">
            <w:pPr>
              <w:spacing w:line="220" w:lineRule="exact"/>
              <w:ind w:left="-108" w:firstLine="108"/>
              <w:jc w:val="center"/>
            </w:pPr>
            <w:r w:rsidRPr="00BE4526"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4A7D57" w14:textId="77777777" w:rsidR="00953B19" w:rsidRPr="00BE4526" w:rsidRDefault="00953B19" w:rsidP="00EB7F04">
            <w:pPr>
              <w:spacing w:line="220" w:lineRule="exact"/>
              <w:ind w:left="-108" w:firstLine="108"/>
              <w:jc w:val="center"/>
            </w:pPr>
            <w:r w:rsidRPr="00BE4526">
              <w:t>4</w:t>
            </w:r>
          </w:p>
        </w:tc>
      </w:tr>
      <w:tr w:rsidR="00953B19" w:rsidRPr="0064475F" w14:paraId="121A153C" w14:textId="77777777" w:rsidTr="002E4272">
        <w:trPr>
          <w:trHeight w:val="552"/>
        </w:trPr>
        <w:tc>
          <w:tcPr>
            <w:tcW w:w="2085" w:type="dxa"/>
            <w:vMerge w:val="restart"/>
            <w:shd w:val="clear" w:color="auto" w:fill="auto"/>
          </w:tcPr>
          <w:p w14:paraId="298CBF27" w14:textId="5B11B8CF" w:rsidR="00953B19" w:rsidRPr="0064475F" w:rsidRDefault="00953B19" w:rsidP="00EB7F04">
            <w:pPr>
              <w:ind w:left="-57" w:right="-57"/>
              <w:rPr>
                <w:szCs w:val="24"/>
                <w:lang w:eastAsia="ru-RU"/>
              </w:rPr>
            </w:pPr>
            <w:r w:rsidRPr="00FF749A"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</w:tcPr>
          <w:p w14:paraId="3CC3ADB3" w14:textId="4DB13EFE" w:rsidR="00953B19" w:rsidRPr="00953B19" w:rsidRDefault="00953B19" w:rsidP="002E4272">
            <w:pPr>
              <w:jc w:val="both"/>
              <w:rPr>
                <w:color w:val="000000" w:themeColor="text1"/>
                <w:szCs w:val="24"/>
                <w:lang w:eastAsia="ru-RU"/>
              </w:rPr>
            </w:pPr>
            <w:r w:rsidRPr="00953B19">
              <w:rPr>
                <w:szCs w:val="24"/>
                <w:lang w:eastAsia="ru-RU"/>
              </w:rPr>
              <w:t xml:space="preserve">Гарант освітньої </w:t>
            </w:r>
            <w:r w:rsidRPr="00953B19">
              <w:rPr>
                <w:color w:val="000000" w:themeColor="text1"/>
                <w:szCs w:val="24"/>
                <w:lang w:eastAsia="ru-RU"/>
              </w:rPr>
              <w:t>програми –</w:t>
            </w:r>
            <w:r>
              <w:rPr>
                <w:color w:val="000000" w:themeColor="text1"/>
                <w:szCs w:val="24"/>
                <w:lang w:eastAsia="ru-RU"/>
              </w:rPr>
              <w:t xml:space="preserve"> </w:t>
            </w:r>
            <w:proofErr w:type="spellStart"/>
            <w:r w:rsidRPr="00953B19">
              <w:rPr>
                <w:color w:val="000000" w:themeColor="text1"/>
                <w:szCs w:val="24"/>
              </w:rPr>
              <w:t>Вартанова</w:t>
            </w:r>
            <w:proofErr w:type="spellEnd"/>
            <w:r w:rsidRPr="00953B19">
              <w:rPr>
                <w:color w:val="000000" w:themeColor="text1"/>
                <w:szCs w:val="24"/>
              </w:rPr>
              <w:t xml:space="preserve"> О.В., доктор економічних наук, професор</w:t>
            </w:r>
            <w:r w:rsidRPr="00953B19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9EB7096" w14:textId="77777777" w:rsidR="00953B19" w:rsidRPr="009A7348" w:rsidRDefault="00953B19" w:rsidP="00EB7F04">
            <w:pPr>
              <w:ind w:left="-108" w:firstLine="108"/>
              <w:rPr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84B0C0D" w14:textId="77777777" w:rsidR="00953B19" w:rsidRPr="009A7348" w:rsidRDefault="00953B19" w:rsidP="00EB7F04">
            <w:pPr>
              <w:ind w:left="-108" w:firstLine="108"/>
              <w:rPr>
                <w:szCs w:val="24"/>
              </w:rPr>
            </w:pPr>
          </w:p>
        </w:tc>
      </w:tr>
      <w:tr w:rsidR="00953B19" w:rsidRPr="0064475F" w14:paraId="002DD489" w14:textId="77777777" w:rsidTr="002E4272">
        <w:trPr>
          <w:trHeight w:val="552"/>
        </w:trPr>
        <w:tc>
          <w:tcPr>
            <w:tcW w:w="2085" w:type="dxa"/>
            <w:vMerge/>
            <w:shd w:val="clear" w:color="auto" w:fill="auto"/>
          </w:tcPr>
          <w:p w14:paraId="0DAD4F5B" w14:textId="77777777" w:rsidR="00953B19" w:rsidRPr="0064475F" w:rsidRDefault="00953B19" w:rsidP="00EB7F04">
            <w:pPr>
              <w:ind w:left="-57" w:right="-57"/>
              <w:jc w:val="both"/>
              <w:rPr>
                <w:szCs w:val="24"/>
                <w:lang w:eastAsia="ru-RU"/>
              </w:rPr>
            </w:pPr>
          </w:p>
        </w:tc>
        <w:tc>
          <w:tcPr>
            <w:tcW w:w="5281" w:type="dxa"/>
            <w:shd w:val="clear" w:color="auto" w:fill="auto"/>
          </w:tcPr>
          <w:p w14:paraId="4CC9FE25" w14:textId="394F6338" w:rsidR="00953B19" w:rsidRPr="00441451" w:rsidRDefault="00953B19" w:rsidP="00953B19">
            <w:pPr>
              <w:jc w:val="both"/>
              <w:rPr>
                <w:color w:val="FF0000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Касич</w:t>
            </w:r>
            <w:proofErr w:type="spellEnd"/>
            <w:r>
              <w:rPr>
                <w:sz w:val="26"/>
                <w:szCs w:val="26"/>
              </w:rPr>
              <w:t xml:space="preserve"> А.О.</w:t>
            </w:r>
            <w:r w:rsidRPr="00C609B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953B19">
              <w:rPr>
                <w:color w:val="000000" w:themeColor="text1"/>
                <w:szCs w:val="24"/>
              </w:rPr>
              <w:t>доктор економічних наук, професор</w:t>
            </w:r>
          </w:p>
        </w:tc>
        <w:tc>
          <w:tcPr>
            <w:tcW w:w="1333" w:type="dxa"/>
            <w:shd w:val="clear" w:color="auto" w:fill="auto"/>
          </w:tcPr>
          <w:p w14:paraId="7C27B218" w14:textId="77777777" w:rsidR="00953B19" w:rsidRPr="0064475F" w:rsidRDefault="00953B19" w:rsidP="00EB7F04">
            <w:pPr>
              <w:ind w:left="-108" w:firstLine="108"/>
              <w:rPr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19E84F10" w14:textId="77777777" w:rsidR="00953B19" w:rsidRPr="0064475F" w:rsidRDefault="00953B19" w:rsidP="00EB7F04">
            <w:pPr>
              <w:ind w:left="-108" w:firstLine="108"/>
              <w:rPr>
                <w:szCs w:val="24"/>
              </w:rPr>
            </w:pPr>
          </w:p>
        </w:tc>
      </w:tr>
      <w:tr w:rsidR="00953B19" w:rsidRPr="0064475F" w14:paraId="308E2E57" w14:textId="77777777" w:rsidTr="002E4272">
        <w:trPr>
          <w:trHeight w:val="552"/>
        </w:trPr>
        <w:tc>
          <w:tcPr>
            <w:tcW w:w="2085" w:type="dxa"/>
            <w:vMerge/>
            <w:shd w:val="clear" w:color="auto" w:fill="auto"/>
          </w:tcPr>
          <w:p w14:paraId="793F3653" w14:textId="77777777" w:rsidR="00953B19" w:rsidRPr="0064475F" w:rsidRDefault="00953B19" w:rsidP="00EB7F04">
            <w:pPr>
              <w:ind w:left="-57" w:right="-57"/>
              <w:rPr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14:paraId="091414F4" w14:textId="13BC6D9D" w:rsidR="00953B19" w:rsidRPr="00441451" w:rsidRDefault="00953B19" w:rsidP="00953B19">
            <w:pPr>
              <w:jc w:val="both"/>
              <w:rPr>
                <w:color w:val="FF0000"/>
                <w:szCs w:val="24"/>
              </w:rPr>
            </w:pPr>
            <w:proofErr w:type="spellStart"/>
            <w:r w:rsidRPr="00646D28">
              <w:rPr>
                <w:sz w:val="26"/>
                <w:szCs w:val="26"/>
              </w:rPr>
              <w:t>Цалко</w:t>
            </w:r>
            <w:proofErr w:type="spellEnd"/>
            <w:r w:rsidRPr="00646D28">
              <w:rPr>
                <w:sz w:val="26"/>
                <w:szCs w:val="26"/>
              </w:rPr>
              <w:t xml:space="preserve"> Т.Р., </w:t>
            </w:r>
            <w:r>
              <w:rPr>
                <w:color w:val="000000" w:themeColor="text1"/>
                <w:szCs w:val="24"/>
              </w:rPr>
              <w:t>кандидат</w:t>
            </w:r>
            <w:r w:rsidRPr="00953B19">
              <w:rPr>
                <w:color w:val="000000" w:themeColor="text1"/>
                <w:szCs w:val="24"/>
              </w:rPr>
              <w:t xml:space="preserve"> економічних наук, </w:t>
            </w:r>
            <w:r>
              <w:rPr>
                <w:color w:val="000000" w:themeColor="text1"/>
                <w:szCs w:val="24"/>
              </w:rPr>
              <w:t>доцент</w:t>
            </w:r>
          </w:p>
        </w:tc>
        <w:tc>
          <w:tcPr>
            <w:tcW w:w="1333" w:type="dxa"/>
            <w:shd w:val="clear" w:color="auto" w:fill="auto"/>
          </w:tcPr>
          <w:p w14:paraId="62748DA9" w14:textId="77777777" w:rsidR="00953B19" w:rsidRPr="0064475F" w:rsidRDefault="00953B19" w:rsidP="00EB7F04">
            <w:pPr>
              <w:ind w:left="-108" w:firstLine="108"/>
              <w:rPr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2C6B6F00" w14:textId="77777777" w:rsidR="00953B19" w:rsidRPr="0064475F" w:rsidRDefault="00953B19" w:rsidP="00EB7F04">
            <w:pPr>
              <w:ind w:left="-108" w:firstLine="108"/>
              <w:rPr>
                <w:szCs w:val="24"/>
              </w:rPr>
            </w:pPr>
          </w:p>
        </w:tc>
      </w:tr>
      <w:tr w:rsidR="00953B19" w:rsidRPr="0064475F" w14:paraId="1F7B086C" w14:textId="77777777" w:rsidTr="002E4272">
        <w:trPr>
          <w:trHeight w:val="552"/>
        </w:trPr>
        <w:tc>
          <w:tcPr>
            <w:tcW w:w="2085" w:type="dxa"/>
            <w:vMerge w:val="restart"/>
            <w:shd w:val="clear" w:color="auto" w:fill="auto"/>
          </w:tcPr>
          <w:p w14:paraId="2B761C55" w14:textId="5F157B8C" w:rsidR="00953B19" w:rsidRPr="0064475F" w:rsidRDefault="00953B19" w:rsidP="00EB7F04">
            <w:pPr>
              <w:ind w:left="-57" w:right="-57"/>
              <w:rPr>
                <w:szCs w:val="24"/>
              </w:rPr>
            </w:pPr>
            <w:proofErr w:type="spellStart"/>
            <w:r>
              <w:rPr>
                <w:szCs w:val="24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6D29B694" w14:textId="7E924B8A" w:rsidR="00953B19" w:rsidRPr="002E4272" w:rsidRDefault="00953B19" w:rsidP="00953B19">
            <w:pPr>
              <w:jc w:val="both"/>
              <w:rPr>
                <w:color w:val="FF0000"/>
                <w:szCs w:val="24"/>
              </w:rPr>
            </w:pPr>
            <w:r w:rsidRPr="002E4272">
              <w:rPr>
                <w:szCs w:val="24"/>
              </w:rPr>
              <w:t>Черняховська М.В., менеджер сервісів доставки ПрАТ "МХП"</w:t>
            </w:r>
          </w:p>
        </w:tc>
        <w:tc>
          <w:tcPr>
            <w:tcW w:w="1333" w:type="dxa"/>
            <w:shd w:val="clear" w:color="auto" w:fill="auto"/>
          </w:tcPr>
          <w:p w14:paraId="744E3377" w14:textId="77777777" w:rsidR="00953B19" w:rsidRPr="0064475F" w:rsidRDefault="00953B19" w:rsidP="00EB7F04">
            <w:pPr>
              <w:ind w:left="-108" w:firstLine="108"/>
              <w:rPr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7719450D" w14:textId="77777777" w:rsidR="00953B19" w:rsidRPr="0064475F" w:rsidRDefault="00953B19" w:rsidP="00EB7F04">
            <w:pPr>
              <w:ind w:left="-108" w:firstLine="108"/>
              <w:rPr>
                <w:szCs w:val="24"/>
              </w:rPr>
            </w:pPr>
          </w:p>
        </w:tc>
      </w:tr>
      <w:tr w:rsidR="00953B19" w:rsidRPr="0064475F" w14:paraId="2FCF292C" w14:textId="77777777" w:rsidTr="002E4272">
        <w:trPr>
          <w:trHeight w:val="552"/>
        </w:trPr>
        <w:tc>
          <w:tcPr>
            <w:tcW w:w="2085" w:type="dxa"/>
            <w:vMerge/>
            <w:shd w:val="clear" w:color="auto" w:fill="auto"/>
          </w:tcPr>
          <w:p w14:paraId="4DFEE516" w14:textId="77777777" w:rsidR="00953B19" w:rsidRDefault="00953B19" w:rsidP="00EB7F04">
            <w:pPr>
              <w:rPr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14:paraId="46A74C44" w14:textId="2CE8C753" w:rsidR="00953B19" w:rsidRPr="002E4272" w:rsidRDefault="00953B19" w:rsidP="00953B19">
            <w:pPr>
              <w:jc w:val="both"/>
              <w:rPr>
                <w:color w:val="FF0000"/>
                <w:szCs w:val="24"/>
              </w:rPr>
            </w:pPr>
            <w:r w:rsidRPr="002E4272">
              <w:rPr>
                <w:bCs/>
                <w:szCs w:val="24"/>
              </w:rPr>
              <w:t>Чемерис В.О., здобувач вищої освіти гр. МгБА-24</w:t>
            </w:r>
            <w:r w:rsidRPr="002E4272">
              <w:rPr>
                <w:color w:val="FF0000"/>
                <w:szCs w:val="24"/>
                <w:lang w:eastAsia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</w:tcPr>
          <w:p w14:paraId="1B25AD4A" w14:textId="77777777" w:rsidR="00953B19" w:rsidRPr="0064475F" w:rsidRDefault="00953B19" w:rsidP="00EB7F04">
            <w:pPr>
              <w:ind w:left="-108" w:firstLine="108"/>
              <w:rPr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14:paraId="0F75A888" w14:textId="77777777" w:rsidR="00953B19" w:rsidRPr="0064475F" w:rsidRDefault="00953B19" w:rsidP="00EB7F04">
            <w:pPr>
              <w:ind w:left="-108" w:firstLine="108"/>
              <w:rPr>
                <w:szCs w:val="24"/>
              </w:rPr>
            </w:pPr>
          </w:p>
        </w:tc>
      </w:tr>
    </w:tbl>
    <w:p w14:paraId="738DB232" w14:textId="77777777" w:rsidR="00953B19" w:rsidRDefault="00953B19">
      <w:pPr>
        <w:jc w:val="center"/>
        <w:rPr>
          <w:smallCaps/>
          <w:sz w:val="28"/>
          <w:szCs w:val="28"/>
        </w:rPr>
      </w:pPr>
    </w:p>
    <w:p w14:paraId="19BDC735" w14:textId="77777777" w:rsidR="00953B19" w:rsidRDefault="00953B19">
      <w:pPr>
        <w:jc w:val="both"/>
        <w:rPr>
          <w:b/>
          <w:sz w:val="28"/>
          <w:szCs w:val="28"/>
        </w:rPr>
      </w:pPr>
    </w:p>
    <w:p w14:paraId="20CE3E7A" w14:textId="42F70669" w:rsidR="001C61C0" w:rsidRPr="00BB25A8" w:rsidRDefault="0028062A">
      <w:pPr>
        <w:jc w:val="both"/>
        <w:rPr>
          <w:sz w:val="28"/>
          <w:szCs w:val="28"/>
        </w:rPr>
      </w:pPr>
      <w:r w:rsidRPr="00BB25A8">
        <w:rPr>
          <w:b/>
          <w:sz w:val="28"/>
          <w:szCs w:val="28"/>
        </w:rPr>
        <w:t>РЕЦЕНЗІЇ ЗОВНІШНІХ СТЕЙКХОЛДЕРІВ:</w:t>
      </w:r>
    </w:p>
    <w:p w14:paraId="233F8FF6" w14:textId="77777777" w:rsidR="001C61C0" w:rsidRPr="00BB25A8" w:rsidRDefault="001C61C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8"/>
          <w:szCs w:val="28"/>
        </w:rPr>
      </w:pPr>
    </w:p>
    <w:p w14:paraId="58828856" w14:textId="648BC230" w:rsidR="001C61C0" w:rsidRPr="00BB25A8" w:rsidRDefault="0028062A">
      <w:pPr>
        <w:spacing w:after="280"/>
        <w:jc w:val="both"/>
        <w:rPr>
          <w:color w:val="000000" w:themeColor="text1"/>
          <w:sz w:val="28"/>
          <w:szCs w:val="28"/>
        </w:rPr>
      </w:pPr>
      <w:r w:rsidRPr="00BB25A8">
        <w:rPr>
          <w:color w:val="000000" w:themeColor="text1"/>
          <w:sz w:val="28"/>
          <w:szCs w:val="28"/>
        </w:rPr>
        <w:t>1. </w:t>
      </w:r>
      <w:proofErr w:type="spellStart"/>
      <w:r w:rsidRPr="00757E40">
        <w:rPr>
          <w:sz w:val="28"/>
          <w:szCs w:val="28"/>
        </w:rPr>
        <w:t>Ситницький</w:t>
      </w:r>
      <w:proofErr w:type="spellEnd"/>
      <w:r w:rsidRPr="00757E40">
        <w:rPr>
          <w:sz w:val="28"/>
          <w:szCs w:val="28"/>
        </w:rPr>
        <w:t xml:space="preserve"> М.В., доктор економічних наук, доцент, завідувач кафедри менеджменту інвестиційної та інноваційної діяльності Київського національного університету імені Тараса Шевченка</w:t>
      </w:r>
    </w:p>
    <w:p w14:paraId="22B53F62" w14:textId="4B6C4A24" w:rsidR="001C61C0" w:rsidRPr="00BB25A8" w:rsidRDefault="0028062A">
      <w:pPr>
        <w:spacing w:after="280"/>
        <w:jc w:val="both"/>
        <w:rPr>
          <w:color w:val="000000" w:themeColor="text1"/>
          <w:sz w:val="28"/>
          <w:szCs w:val="28"/>
        </w:rPr>
      </w:pPr>
      <w:r w:rsidRPr="00BB25A8">
        <w:rPr>
          <w:color w:val="000000" w:themeColor="text1"/>
          <w:sz w:val="28"/>
          <w:szCs w:val="28"/>
        </w:rPr>
        <w:t>2. </w:t>
      </w:r>
      <w:r w:rsidRPr="00757E40">
        <w:rPr>
          <w:sz w:val="28"/>
          <w:szCs w:val="28"/>
        </w:rPr>
        <w:t>Горохова Л.П., директор Української асоціації з розвитку менеджменту та бізнес-освіти</w:t>
      </w:r>
    </w:p>
    <w:p w14:paraId="1E4D5AE9" w14:textId="0955EA65" w:rsidR="001C61C0" w:rsidRPr="00BB25A8" w:rsidRDefault="0028062A">
      <w:pPr>
        <w:spacing w:after="280"/>
        <w:jc w:val="both"/>
        <w:rPr>
          <w:color w:val="000000" w:themeColor="text1"/>
          <w:sz w:val="28"/>
          <w:szCs w:val="28"/>
        </w:rPr>
      </w:pPr>
      <w:r w:rsidRPr="00BB25A8">
        <w:rPr>
          <w:color w:val="000000" w:themeColor="text1"/>
          <w:sz w:val="28"/>
          <w:szCs w:val="28"/>
        </w:rPr>
        <w:t>3. </w:t>
      </w:r>
      <w:proofErr w:type="spellStart"/>
      <w:r w:rsidRPr="00757E40">
        <w:rPr>
          <w:sz w:val="28"/>
          <w:szCs w:val="28"/>
        </w:rPr>
        <w:t>Солдак</w:t>
      </w:r>
      <w:proofErr w:type="spellEnd"/>
      <w:r w:rsidRPr="00757E40">
        <w:rPr>
          <w:sz w:val="28"/>
          <w:szCs w:val="28"/>
        </w:rPr>
        <w:t xml:space="preserve"> М.О., кандидат економічних наук, вчений секретар Інституту економіки промисловості НАН України</w:t>
      </w:r>
    </w:p>
    <w:p w14:paraId="18A55AFD" w14:textId="77777777" w:rsidR="001C61C0" w:rsidRDefault="001C61C0">
      <w:pPr>
        <w:jc w:val="both"/>
      </w:pPr>
    </w:p>
    <w:p w14:paraId="1AA0542F" w14:textId="77777777" w:rsidR="001C61C0" w:rsidRDefault="001C61C0">
      <w:pPr>
        <w:jc w:val="both"/>
      </w:pPr>
    </w:p>
    <w:p w14:paraId="13CA525D" w14:textId="77777777" w:rsidR="001C61C0" w:rsidRDefault="001C61C0">
      <w:pPr>
        <w:jc w:val="both"/>
      </w:pPr>
    </w:p>
    <w:p w14:paraId="53C6719B" w14:textId="77777777" w:rsidR="001C61C0" w:rsidRDefault="001C61C0">
      <w:pPr>
        <w:jc w:val="center"/>
        <w:rPr>
          <w:smallCaps/>
        </w:rPr>
      </w:pPr>
    </w:p>
    <w:p w14:paraId="7F012D82" w14:textId="77777777" w:rsidR="001C61C0" w:rsidRDefault="0028062A">
      <w:r>
        <w:br w:type="page"/>
      </w:r>
    </w:p>
    <w:p w14:paraId="23816C9D" w14:textId="3BE4A877" w:rsidR="00D67CFC" w:rsidRPr="00D67CFC" w:rsidRDefault="0028062A" w:rsidP="00D67CFC">
      <w:pPr>
        <w:pStyle w:val="a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D67CFC">
        <w:rPr>
          <w:b/>
          <w:sz w:val="28"/>
          <w:szCs w:val="28"/>
        </w:rPr>
        <w:lastRenderedPageBreak/>
        <w:t>Профіль освітньо-професійної програми</w:t>
      </w:r>
      <w:r>
        <w:t xml:space="preserve"> </w:t>
      </w:r>
      <w:r w:rsidRPr="00D67CFC">
        <w:rPr>
          <w:b/>
          <w:sz w:val="28"/>
          <w:szCs w:val="28"/>
        </w:rPr>
        <w:t>Бізнес-адміністрування</w:t>
      </w:r>
    </w:p>
    <w:tbl>
      <w:tblPr>
        <w:tblStyle w:val="affe"/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384"/>
        <w:gridCol w:w="42"/>
        <w:gridCol w:w="100"/>
        <w:gridCol w:w="858"/>
        <w:gridCol w:w="47"/>
        <w:gridCol w:w="6379"/>
      </w:tblGrid>
      <w:tr w:rsidR="001C61C0" w14:paraId="6D9D22BE" w14:textId="77777777" w:rsidTr="00F64388">
        <w:trPr>
          <w:trHeight w:val="88"/>
        </w:trPr>
        <w:tc>
          <w:tcPr>
            <w:tcW w:w="9810" w:type="dxa"/>
            <w:gridSpan w:val="7"/>
            <w:shd w:val="clear" w:color="auto" w:fill="D9D9D9"/>
            <w:vAlign w:val="center"/>
          </w:tcPr>
          <w:p w14:paraId="6FECE1BE" w14:textId="31C3A9E5" w:rsidR="001C61C0" w:rsidRDefault="0028062A" w:rsidP="00BB25A8">
            <w:pPr>
              <w:spacing w:line="240" w:lineRule="exact"/>
              <w:jc w:val="center"/>
              <w:rPr>
                <w:b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hidden="0" allowOverlap="1" wp14:anchorId="0D20D166" wp14:editId="3F0DFB24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9588500</wp:posOffset>
                      </wp:positionV>
                      <wp:extent cx="1111250" cy="170218"/>
                      <wp:effectExtent l="0" t="0" r="0" b="0"/>
                      <wp:wrapNone/>
                      <wp:docPr id="1323383916" name="Прямоугольник 13233839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3075" y="3707591"/>
                                <a:ext cx="1085850" cy="1448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22D7F5" w14:textId="77777777" w:rsidR="009E4911" w:rsidRDefault="009E491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20D166" id="Прямоугольник 1323383916" o:spid="_x0000_s1026" style="position:absolute;left:0;text-align:left;margin-left:202pt;margin-top:755pt;width:87.5pt;height:13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" strokecolor="white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22D7F5" w14:textId="77777777" w:rsidR="009E4911" w:rsidRDefault="009E4911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>1.1 – Загальна інформація</w:t>
            </w:r>
          </w:p>
        </w:tc>
      </w:tr>
      <w:tr w:rsidR="001C61C0" w14:paraId="68F6E834" w14:textId="77777777" w:rsidTr="00F64388">
        <w:tc>
          <w:tcPr>
            <w:tcW w:w="3431" w:type="dxa"/>
            <w:gridSpan w:val="6"/>
          </w:tcPr>
          <w:p w14:paraId="404AC271" w14:textId="77777777" w:rsidR="001C61C0" w:rsidRDefault="0028062A" w:rsidP="00F64388">
            <w:pPr>
              <w:spacing w:line="240" w:lineRule="exact"/>
              <w:ind w:left="-57" w:right="-57"/>
              <w:rPr>
                <w:b/>
              </w:rPr>
            </w:pPr>
            <w:r>
              <w:rPr>
                <w:b/>
              </w:rPr>
              <w:t>Повна назва закладу вищої освіти та структурного підрозділу</w:t>
            </w:r>
          </w:p>
        </w:tc>
        <w:tc>
          <w:tcPr>
            <w:tcW w:w="6379" w:type="dxa"/>
          </w:tcPr>
          <w:p w14:paraId="0F1246CA" w14:textId="77777777" w:rsidR="001C61C0" w:rsidRDefault="0028062A" w:rsidP="00D67CFC">
            <w:pPr>
              <w:ind w:left="-57" w:right="-57"/>
            </w:pPr>
            <w:r>
              <w:t>Київський національний університет технологій та дизайну.</w:t>
            </w:r>
          </w:p>
          <w:p w14:paraId="4B326FC6" w14:textId="77777777" w:rsidR="001C61C0" w:rsidRDefault="0028062A" w:rsidP="00D67CFC">
            <w:pPr>
              <w:ind w:left="-57" w:right="-57"/>
            </w:pPr>
            <w:r>
              <w:t>Кафедра управління та смарт-інновацій.</w:t>
            </w:r>
          </w:p>
        </w:tc>
      </w:tr>
      <w:tr w:rsidR="001C61C0" w14:paraId="4A20E938" w14:textId="77777777" w:rsidTr="00F64388">
        <w:trPr>
          <w:trHeight w:val="185"/>
        </w:trPr>
        <w:tc>
          <w:tcPr>
            <w:tcW w:w="3431" w:type="dxa"/>
            <w:gridSpan w:val="6"/>
          </w:tcPr>
          <w:p w14:paraId="6336F498" w14:textId="77777777" w:rsidR="001C61C0" w:rsidRDefault="0028062A" w:rsidP="00F64388">
            <w:pPr>
              <w:spacing w:line="240" w:lineRule="exact"/>
              <w:ind w:left="-57" w:right="-57"/>
              <w:rPr>
                <w:b/>
              </w:rPr>
            </w:pPr>
            <w:r>
              <w:rPr>
                <w:b/>
              </w:rPr>
              <w:t>Рівень вищої освіти</w:t>
            </w:r>
          </w:p>
        </w:tc>
        <w:tc>
          <w:tcPr>
            <w:tcW w:w="6379" w:type="dxa"/>
          </w:tcPr>
          <w:p w14:paraId="4E526607" w14:textId="77777777" w:rsidR="001C61C0" w:rsidRDefault="0028062A" w:rsidP="00D67CFC">
            <w:pPr>
              <w:ind w:left="-57" w:right="-57"/>
            </w:pPr>
            <w:r>
              <w:t>Другий (</w:t>
            </w:r>
            <w:sdt>
              <w:sdtPr>
                <w:tag w:val="goog_rdk_0"/>
                <w:id w:val="1839425306"/>
              </w:sdtPr>
              <w:sdtEndPr/>
              <w:sdtContent/>
            </w:sdt>
            <w:r>
              <w:t xml:space="preserve">магістерський) </w:t>
            </w:r>
          </w:p>
        </w:tc>
      </w:tr>
      <w:tr w:rsidR="001C61C0" w14:paraId="2119E34E" w14:textId="77777777" w:rsidTr="00F64388">
        <w:tc>
          <w:tcPr>
            <w:tcW w:w="3431" w:type="dxa"/>
            <w:gridSpan w:val="6"/>
          </w:tcPr>
          <w:p w14:paraId="6B9FD88A" w14:textId="77777777" w:rsidR="001C61C0" w:rsidRDefault="0028062A" w:rsidP="00F64388">
            <w:pPr>
              <w:spacing w:line="240" w:lineRule="exact"/>
              <w:ind w:left="-57" w:right="-57"/>
              <w:rPr>
                <w:b/>
              </w:rPr>
            </w:pPr>
            <w:r>
              <w:rPr>
                <w:b/>
              </w:rPr>
              <w:t>Освітня кваліфікація</w:t>
            </w:r>
          </w:p>
        </w:tc>
        <w:tc>
          <w:tcPr>
            <w:tcW w:w="6379" w:type="dxa"/>
          </w:tcPr>
          <w:p w14:paraId="6E43261C" w14:textId="77777777" w:rsidR="001C61C0" w:rsidRDefault="0028062A" w:rsidP="00D67CFC">
            <w:pPr>
              <w:ind w:left="-57" w:right="-57"/>
            </w:pPr>
            <w:r>
              <w:t xml:space="preserve">Магістр менеджменту </w:t>
            </w:r>
          </w:p>
        </w:tc>
      </w:tr>
      <w:tr w:rsidR="001C61C0" w14:paraId="6BC42E02" w14:textId="77777777" w:rsidTr="00F64388">
        <w:tc>
          <w:tcPr>
            <w:tcW w:w="3431" w:type="dxa"/>
            <w:gridSpan w:val="6"/>
          </w:tcPr>
          <w:p w14:paraId="7931E6CC" w14:textId="77777777" w:rsidR="001C61C0" w:rsidRDefault="0028062A" w:rsidP="00F64388">
            <w:pPr>
              <w:spacing w:line="240" w:lineRule="exact"/>
              <w:ind w:left="-57" w:right="-57"/>
              <w:rPr>
                <w:b/>
              </w:rPr>
            </w:pPr>
            <w:r>
              <w:rPr>
                <w:b/>
              </w:rPr>
              <w:t>Кваліфікація в дипломі</w:t>
            </w:r>
          </w:p>
        </w:tc>
        <w:tc>
          <w:tcPr>
            <w:tcW w:w="6379" w:type="dxa"/>
            <w:vAlign w:val="center"/>
          </w:tcPr>
          <w:p w14:paraId="0A701A8C" w14:textId="77777777" w:rsidR="001C61C0" w:rsidRDefault="0028062A" w:rsidP="00D67CFC">
            <w:pPr>
              <w:ind w:left="-57" w:right="-57"/>
            </w:pPr>
            <w:r>
              <w:t xml:space="preserve">Ступінь вищої освіти – магістр </w:t>
            </w:r>
          </w:p>
          <w:p w14:paraId="5040E1D9" w14:textId="37C67BC6" w:rsidR="001C61C0" w:rsidRDefault="0028062A" w:rsidP="00D67CFC">
            <w:pPr>
              <w:ind w:left="-57" w:right="-57"/>
            </w:pPr>
            <w:r>
              <w:t xml:space="preserve">Спеціальність – </w:t>
            </w:r>
            <w:r w:rsidR="00BB4564" w:rsidRPr="00BB4564">
              <w:t>D3 Менеджмент</w:t>
            </w:r>
          </w:p>
          <w:p w14:paraId="7D16B900" w14:textId="4DE29D6A" w:rsidR="001C61C0" w:rsidRDefault="0028062A" w:rsidP="00D67CFC">
            <w:pPr>
              <w:ind w:left="-57" w:right="-57"/>
            </w:pPr>
            <w:r>
              <w:t>Освітн</w:t>
            </w:r>
            <w:r w:rsidR="009B3F60">
              <w:t>я</w:t>
            </w:r>
            <w:r>
              <w:t xml:space="preserve"> програма – Бізнес-адміністрування </w:t>
            </w:r>
          </w:p>
        </w:tc>
      </w:tr>
      <w:tr w:rsidR="001C61C0" w14:paraId="361A1BEA" w14:textId="77777777" w:rsidTr="00F64388">
        <w:tc>
          <w:tcPr>
            <w:tcW w:w="3431" w:type="dxa"/>
            <w:gridSpan w:val="6"/>
          </w:tcPr>
          <w:p w14:paraId="6025EA0D" w14:textId="77777777" w:rsidR="001C61C0" w:rsidRDefault="0028062A" w:rsidP="00F64388">
            <w:pPr>
              <w:spacing w:line="240" w:lineRule="exact"/>
              <w:ind w:left="-57" w:right="-57"/>
              <w:rPr>
                <w:b/>
              </w:rPr>
            </w:pPr>
            <w:r>
              <w:rPr>
                <w:b/>
              </w:rPr>
              <w:t xml:space="preserve">Тип диплому та обсяг освітньої програми </w:t>
            </w:r>
          </w:p>
        </w:tc>
        <w:tc>
          <w:tcPr>
            <w:tcW w:w="6379" w:type="dxa"/>
            <w:vAlign w:val="center"/>
          </w:tcPr>
          <w:p w14:paraId="2990E125" w14:textId="77777777" w:rsidR="001C61C0" w:rsidRPr="0062331C" w:rsidRDefault="0028062A" w:rsidP="00D67CFC">
            <w:pPr>
              <w:ind w:left="-57" w:right="-57"/>
              <w:jc w:val="both"/>
              <w:rPr>
                <w:szCs w:val="24"/>
              </w:rPr>
            </w:pPr>
            <w:r w:rsidRPr="0062331C">
              <w:rPr>
                <w:szCs w:val="24"/>
              </w:rPr>
              <w:t xml:space="preserve">Диплом магістра, одиничний, 90 кредитів ЄКТС </w:t>
            </w:r>
          </w:p>
        </w:tc>
      </w:tr>
      <w:tr w:rsidR="00D67CFC" w14:paraId="40EABCD2" w14:textId="77777777" w:rsidTr="00F64388">
        <w:tc>
          <w:tcPr>
            <w:tcW w:w="3431" w:type="dxa"/>
            <w:gridSpan w:val="6"/>
          </w:tcPr>
          <w:p w14:paraId="70D1976C" w14:textId="5F3834A5" w:rsidR="00D67CFC" w:rsidRPr="00D67CFC" w:rsidRDefault="00D67CFC" w:rsidP="00F64388">
            <w:pPr>
              <w:spacing w:line="240" w:lineRule="exact"/>
              <w:ind w:left="-57" w:right="-57"/>
              <w:rPr>
                <w:b/>
                <w:spacing w:val="-4"/>
              </w:rPr>
            </w:pPr>
            <w:r w:rsidRPr="00D67CFC">
              <w:rPr>
                <w:rFonts w:eastAsia="SimSun"/>
                <w:b/>
                <w:bCs/>
                <w:spacing w:val="-4"/>
                <w:szCs w:val="24"/>
                <w:lang w:eastAsia="zh-CN"/>
              </w:rPr>
              <w:t>Розрахунковий строк виконання освітньої програми</w:t>
            </w:r>
          </w:p>
        </w:tc>
        <w:tc>
          <w:tcPr>
            <w:tcW w:w="6379" w:type="dxa"/>
            <w:vAlign w:val="center"/>
          </w:tcPr>
          <w:p w14:paraId="33AAF7A1" w14:textId="3879C21E" w:rsidR="00D67CFC" w:rsidRPr="0062331C" w:rsidRDefault="00D26018" w:rsidP="00D67CFC">
            <w:pPr>
              <w:ind w:left="-57" w:right="-57"/>
              <w:jc w:val="both"/>
              <w:rPr>
                <w:szCs w:val="24"/>
              </w:rPr>
            </w:pPr>
            <w:r>
              <w:rPr>
                <w:szCs w:val="24"/>
              </w:rPr>
              <w:t>1,5</w:t>
            </w:r>
            <w:r w:rsidR="00D67CFC">
              <w:rPr>
                <w:szCs w:val="24"/>
              </w:rPr>
              <w:t xml:space="preserve"> роки</w:t>
            </w:r>
          </w:p>
        </w:tc>
      </w:tr>
      <w:tr w:rsidR="00BB25A8" w14:paraId="7BD79B27" w14:textId="77777777" w:rsidTr="00F64388">
        <w:tc>
          <w:tcPr>
            <w:tcW w:w="3431" w:type="dxa"/>
            <w:gridSpan w:val="6"/>
          </w:tcPr>
          <w:p w14:paraId="3540F5A0" w14:textId="42ACAF5D" w:rsidR="00BB25A8" w:rsidRDefault="00BB25A8" w:rsidP="00F64388">
            <w:pPr>
              <w:spacing w:line="240" w:lineRule="exact"/>
              <w:ind w:left="-57" w:right="-57"/>
              <w:rPr>
                <w:b/>
              </w:rPr>
            </w:pPr>
            <w:r w:rsidRPr="006C0FD1">
              <w:rPr>
                <w:b/>
                <w:szCs w:val="24"/>
              </w:rPr>
              <w:t>Форма здобуття вищої освіти</w:t>
            </w:r>
            <w:r w:rsidRPr="006C0FD1">
              <w:rPr>
                <w:bCs/>
                <w:szCs w:val="24"/>
              </w:rPr>
              <w:t xml:space="preserve">  </w:t>
            </w:r>
          </w:p>
        </w:tc>
        <w:tc>
          <w:tcPr>
            <w:tcW w:w="6379" w:type="dxa"/>
            <w:vAlign w:val="center"/>
          </w:tcPr>
          <w:p w14:paraId="181BC169" w14:textId="704F9432" w:rsidR="00BB25A8" w:rsidRPr="0062331C" w:rsidRDefault="00BB25A8" w:rsidP="00D67CFC">
            <w:pPr>
              <w:ind w:left="-57" w:right="-57"/>
              <w:jc w:val="both"/>
              <w:rPr>
                <w:szCs w:val="24"/>
              </w:rPr>
            </w:pPr>
            <w:r w:rsidRPr="00BB4564">
              <w:rPr>
                <w:szCs w:val="24"/>
              </w:rPr>
              <w:t>Денна, заочна, дистанційна</w:t>
            </w:r>
          </w:p>
        </w:tc>
      </w:tr>
      <w:tr w:rsidR="001C61C0" w14:paraId="587985C5" w14:textId="77777777" w:rsidTr="00F64388">
        <w:tc>
          <w:tcPr>
            <w:tcW w:w="3431" w:type="dxa"/>
            <w:gridSpan w:val="6"/>
          </w:tcPr>
          <w:p w14:paraId="22ADA0D3" w14:textId="77777777" w:rsidR="001C61C0" w:rsidRDefault="0028062A" w:rsidP="00F64388">
            <w:pPr>
              <w:spacing w:line="240" w:lineRule="exact"/>
              <w:ind w:left="-57" w:right="-57"/>
              <w:rPr>
                <w:b/>
              </w:rPr>
            </w:pPr>
            <w:r>
              <w:rPr>
                <w:b/>
              </w:rPr>
              <w:t>Наявність акредитації</w:t>
            </w:r>
          </w:p>
        </w:tc>
        <w:tc>
          <w:tcPr>
            <w:tcW w:w="6379" w:type="dxa"/>
          </w:tcPr>
          <w:p w14:paraId="79FF76B2" w14:textId="0A0743EA" w:rsidR="001C61C0" w:rsidRPr="0062331C" w:rsidRDefault="0062331C" w:rsidP="00D67CFC">
            <w:pPr>
              <w:ind w:left="-57" w:right="-57"/>
              <w:jc w:val="both"/>
              <w:rPr>
                <w:szCs w:val="24"/>
              </w:rPr>
            </w:pPr>
            <w:r w:rsidRPr="00BB4564">
              <w:rPr>
                <w:szCs w:val="24"/>
              </w:rPr>
              <w:t xml:space="preserve">Сертифікат про акредитацію освітньої програми </w:t>
            </w:r>
            <w:r w:rsidR="00366A8B" w:rsidRPr="00BB4564">
              <w:rPr>
                <w:szCs w:val="24"/>
              </w:rPr>
              <w:t xml:space="preserve">від 11.04.2024 № </w:t>
            </w:r>
            <w:r w:rsidRPr="00BB4564">
              <w:rPr>
                <w:szCs w:val="24"/>
              </w:rPr>
              <w:t xml:space="preserve">7429 </w:t>
            </w:r>
          </w:p>
        </w:tc>
      </w:tr>
      <w:tr w:rsidR="001C61C0" w14:paraId="70057E09" w14:textId="77777777" w:rsidTr="00F64388">
        <w:tc>
          <w:tcPr>
            <w:tcW w:w="3431" w:type="dxa"/>
            <w:gridSpan w:val="6"/>
          </w:tcPr>
          <w:p w14:paraId="490DC130" w14:textId="77777777" w:rsidR="001C61C0" w:rsidRDefault="0028062A" w:rsidP="00F64388">
            <w:pPr>
              <w:spacing w:line="240" w:lineRule="exact"/>
              <w:ind w:left="-57" w:right="-57"/>
              <w:rPr>
                <w:b/>
              </w:rPr>
            </w:pPr>
            <w:r>
              <w:rPr>
                <w:b/>
              </w:rPr>
              <w:t xml:space="preserve">Цикл/рівень </w:t>
            </w:r>
          </w:p>
        </w:tc>
        <w:tc>
          <w:tcPr>
            <w:tcW w:w="6379" w:type="dxa"/>
          </w:tcPr>
          <w:p w14:paraId="2FB93A7C" w14:textId="77777777" w:rsidR="001C61C0" w:rsidRPr="0062331C" w:rsidRDefault="0028062A" w:rsidP="00D67CFC">
            <w:pPr>
              <w:ind w:left="-57" w:right="-57"/>
              <w:rPr>
                <w:szCs w:val="24"/>
              </w:rPr>
            </w:pPr>
            <w:r w:rsidRPr="0062331C">
              <w:rPr>
                <w:szCs w:val="24"/>
              </w:rPr>
              <w:t xml:space="preserve">Національна рамка кваліфікацій України – 7 рівень </w:t>
            </w:r>
          </w:p>
        </w:tc>
      </w:tr>
      <w:tr w:rsidR="001C61C0" w14:paraId="25ADE501" w14:textId="77777777" w:rsidTr="00F64388">
        <w:tc>
          <w:tcPr>
            <w:tcW w:w="3431" w:type="dxa"/>
            <w:gridSpan w:val="6"/>
          </w:tcPr>
          <w:p w14:paraId="14379E43" w14:textId="1AE4FD31" w:rsidR="001C61C0" w:rsidRDefault="0028062A" w:rsidP="00F64388">
            <w:pPr>
              <w:spacing w:line="240" w:lineRule="exact"/>
              <w:ind w:left="-57" w:right="-57"/>
              <w:rPr>
                <w:b/>
              </w:rPr>
            </w:pPr>
            <w:r>
              <w:rPr>
                <w:b/>
              </w:rPr>
              <w:t>Передумови</w:t>
            </w:r>
          </w:p>
        </w:tc>
        <w:tc>
          <w:tcPr>
            <w:tcW w:w="6379" w:type="dxa"/>
          </w:tcPr>
          <w:p w14:paraId="34BF3054" w14:textId="5362154F" w:rsidR="001C61C0" w:rsidRPr="0062331C" w:rsidRDefault="0028062A" w:rsidP="00D67CFC">
            <w:pPr>
              <w:ind w:left="-57" w:right="-57"/>
              <w:jc w:val="both"/>
              <w:rPr>
                <w:szCs w:val="24"/>
              </w:rPr>
            </w:pPr>
            <w:r w:rsidRPr="0062331C">
              <w:rPr>
                <w:szCs w:val="24"/>
              </w:rPr>
              <w:t xml:space="preserve">Ступінь бакалавра або освітньо-кваліфікаційний рівень спеціаліста </w:t>
            </w:r>
          </w:p>
        </w:tc>
      </w:tr>
      <w:tr w:rsidR="001C61C0" w14:paraId="655621F2" w14:textId="77777777" w:rsidTr="00F64388">
        <w:tc>
          <w:tcPr>
            <w:tcW w:w="3431" w:type="dxa"/>
            <w:gridSpan w:val="6"/>
          </w:tcPr>
          <w:p w14:paraId="1B370CB7" w14:textId="77777777" w:rsidR="001C61C0" w:rsidRDefault="0028062A" w:rsidP="00F64388">
            <w:pPr>
              <w:spacing w:line="240" w:lineRule="exact"/>
              <w:ind w:left="-57" w:right="-57"/>
              <w:rPr>
                <w:b/>
              </w:rPr>
            </w:pPr>
            <w:r>
              <w:rPr>
                <w:b/>
              </w:rPr>
              <w:t>Мова викладання</w:t>
            </w:r>
          </w:p>
        </w:tc>
        <w:tc>
          <w:tcPr>
            <w:tcW w:w="6379" w:type="dxa"/>
          </w:tcPr>
          <w:p w14:paraId="29EF888C" w14:textId="77777777" w:rsidR="001C61C0" w:rsidRDefault="0028062A" w:rsidP="00D67CFC">
            <w:pPr>
              <w:ind w:left="-57" w:right="-57"/>
            </w:pPr>
            <w:r>
              <w:t xml:space="preserve">Українська </w:t>
            </w:r>
          </w:p>
        </w:tc>
      </w:tr>
      <w:tr w:rsidR="001C61C0" w14:paraId="02656AB6" w14:textId="77777777" w:rsidTr="00F64388">
        <w:tc>
          <w:tcPr>
            <w:tcW w:w="3431" w:type="dxa"/>
            <w:gridSpan w:val="6"/>
          </w:tcPr>
          <w:p w14:paraId="34613EDF" w14:textId="77777777" w:rsidR="001C61C0" w:rsidRDefault="0028062A" w:rsidP="00F64388">
            <w:pPr>
              <w:spacing w:line="240" w:lineRule="exact"/>
              <w:ind w:left="-57" w:right="-57"/>
              <w:rPr>
                <w:b/>
              </w:rPr>
            </w:pPr>
            <w:r>
              <w:rPr>
                <w:b/>
              </w:rPr>
              <w:t>Строк дії сертифіката про  акредитацію освітньої програми</w:t>
            </w:r>
          </w:p>
        </w:tc>
        <w:tc>
          <w:tcPr>
            <w:tcW w:w="6379" w:type="dxa"/>
          </w:tcPr>
          <w:p w14:paraId="11B5B174" w14:textId="77777777" w:rsidR="001C61C0" w:rsidRDefault="0028062A" w:rsidP="00D67CFC">
            <w:pPr>
              <w:ind w:left="-57" w:right="-57"/>
            </w:pPr>
            <w:r>
              <w:t>1 липня 2028 р.</w:t>
            </w:r>
          </w:p>
        </w:tc>
      </w:tr>
      <w:tr w:rsidR="001C61C0" w14:paraId="21D45BD4" w14:textId="77777777" w:rsidTr="00F64388">
        <w:tc>
          <w:tcPr>
            <w:tcW w:w="3431" w:type="dxa"/>
            <w:gridSpan w:val="6"/>
          </w:tcPr>
          <w:p w14:paraId="07BB8B1B" w14:textId="77777777" w:rsidR="001C61C0" w:rsidRDefault="0028062A" w:rsidP="00F64388">
            <w:pPr>
              <w:spacing w:line="240" w:lineRule="exact"/>
              <w:ind w:left="-57" w:right="-57"/>
              <w:rPr>
                <w:b/>
              </w:rPr>
            </w:pPr>
            <w:r>
              <w:rPr>
                <w:b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79" w:type="dxa"/>
          </w:tcPr>
          <w:p w14:paraId="2B9F8594" w14:textId="4C1A8DED" w:rsidR="001C61C0" w:rsidRDefault="003066B1" w:rsidP="00F64388">
            <w:pPr>
              <w:ind w:left="-57" w:right="-57"/>
            </w:pPr>
            <w:hyperlink r:id="rId9">
              <w:r w:rsidR="0028062A">
                <w:rPr>
                  <w:color w:val="0000FF"/>
                  <w:u w:val="single"/>
                </w:rPr>
                <w:t>https://knutd.edu.ua/ekts</w:t>
              </w:r>
            </w:hyperlink>
          </w:p>
        </w:tc>
      </w:tr>
      <w:tr w:rsidR="001C61C0" w14:paraId="537156DF" w14:textId="77777777" w:rsidTr="00F64388">
        <w:trPr>
          <w:trHeight w:val="125"/>
        </w:trPr>
        <w:tc>
          <w:tcPr>
            <w:tcW w:w="9810" w:type="dxa"/>
            <w:gridSpan w:val="7"/>
            <w:shd w:val="clear" w:color="auto" w:fill="D9D9D9"/>
            <w:vAlign w:val="center"/>
          </w:tcPr>
          <w:p w14:paraId="6AD39E6B" w14:textId="77777777" w:rsidR="001C61C0" w:rsidRDefault="0028062A" w:rsidP="00D67CFC">
            <w:pPr>
              <w:jc w:val="center"/>
              <w:rPr>
                <w:b/>
              </w:rPr>
            </w:pPr>
            <w:r>
              <w:rPr>
                <w:b/>
              </w:rPr>
              <w:t>1.2 – Мета освітньої програми</w:t>
            </w:r>
          </w:p>
        </w:tc>
      </w:tr>
      <w:tr w:rsidR="001C61C0" w14:paraId="343B2F1C" w14:textId="77777777" w:rsidTr="00F64388">
        <w:tc>
          <w:tcPr>
            <w:tcW w:w="9810" w:type="dxa"/>
            <w:gridSpan w:val="7"/>
          </w:tcPr>
          <w:p w14:paraId="3E1E8759" w14:textId="77777777" w:rsidR="001C61C0" w:rsidRDefault="0028062A">
            <w:pPr>
              <w:jc w:val="both"/>
            </w:pPr>
            <w:r>
              <w:t xml:space="preserve">Підготовка фахівців, які володіють професійними </w:t>
            </w:r>
            <w:proofErr w:type="spellStart"/>
            <w:r>
              <w:t>компетентностями</w:t>
            </w:r>
            <w:proofErr w:type="spellEnd"/>
            <w:r>
              <w:t xml:space="preserve"> у сфері управління та бізнес-адміністрування, здатні вирішувати складні управлінські проблеми й спеціалізовані задачі з бізнес-адміністрування та зорієнтовані на здобуття знань впродовж життя задля реалізації особистісного потенціалу людини.   </w:t>
            </w:r>
          </w:p>
        </w:tc>
      </w:tr>
      <w:tr w:rsidR="001C61C0" w14:paraId="3A90E606" w14:textId="77777777" w:rsidTr="00F64388">
        <w:trPr>
          <w:trHeight w:val="88"/>
        </w:trPr>
        <w:tc>
          <w:tcPr>
            <w:tcW w:w="9810" w:type="dxa"/>
            <w:gridSpan w:val="7"/>
            <w:shd w:val="clear" w:color="auto" w:fill="D9D9D9"/>
            <w:vAlign w:val="center"/>
          </w:tcPr>
          <w:p w14:paraId="5D8B0D7A" w14:textId="77777777" w:rsidR="001C61C0" w:rsidRDefault="0028062A" w:rsidP="00BB25A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1.3 – Характеристика освітньо-професійної програми</w:t>
            </w:r>
          </w:p>
        </w:tc>
      </w:tr>
      <w:tr w:rsidR="001C61C0" w14:paraId="7C107B4A" w14:textId="77777777" w:rsidTr="00F64388">
        <w:tc>
          <w:tcPr>
            <w:tcW w:w="2426" w:type="dxa"/>
            <w:gridSpan w:val="3"/>
          </w:tcPr>
          <w:p w14:paraId="63D552D0" w14:textId="77777777" w:rsidR="001C61C0" w:rsidRDefault="0028062A">
            <w:pPr>
              <w:rPr>
                <w:b/>
              </w:rPr>
            </w:pPr>
            <w:r>
              <w:rPr>
                <w:b/>
              </w:rPr>
              <w:t xml:space="preserve">Предметна область </w:t>
            </w:r>
          </w:p>
          <w:p w14:paraId="09D6DF37" w14:textId="77777777" w:rsidR="001C61C0" w:rsidRDefault="001C61C0"/>
        </w:tc>
        <w:tc>
          <w:tcPr>
            <w:tcW w:w="7384" w:type="dxa"/>
            <w:gridSpan w:val="4"/>
          </w:tcPr>
          <w:p w14:paraId="133DF8CE" w14:textId="77777777" w:rsidR="001C61C0" w:rsidRDefault="0028062A">
            <w:pPr>
              <w:jc w:val="both"/>
            </w:pPr>
            <w:r>
              <w:rPr>
                <w:b/>
              </w:rPr>
              <w:t>Об’єкт вивчення:</w:t>
            </w:r>
            <w:r>
              <w:t xml:space="preserve"> управління організаціями та їх підрозділами. </w:t>
            </w:r>
          </w:p>
          <w:p w14:paraId="4B7EB6AD" w14:textId="77777777" w:rsidR="001C61C0" w:rsidRPr="00F64388" w:rsidRDefault="0028062A">
            <w:pPr>
              <w:jc w:val="both"/>
              <w:rPr>
                <w:spacing w:val="-4"/>
              </w:rPr>
            </w:pPr>
            <w:r w:rsidRPr="00F64388">
              <w:rPr>
                <w:b/>
                <w:spacing w:val="-4"/>
              </w:rPr>
              <w:t>Цілі навчання:</w:t>
            </w:r>
            <w:r w:rsidRPr="00F64388">
              <w:rPr>
                <w:spacing w:val="-4"/>
              </w:rPr>
              <w:t xml:space="preserve"> підготовка фахівців, здатних ідентифікувати та розв’язувати складні задачі і проблеми у сфері менеджменту або у процесі навчання, що передбачають проведення досліджень та/або здійснення інновацій та характеризуються невизначеністю умов і вимог. </w:t>
            </w:r>
          </w:p>
          <w:p w14:paraId="5732DB65" w14:textId="77777777" w:rsidR="001C61C0" w:rsidRDefault="0028062A">
            <w:pPr>
              <w:jc w:val="both"/>
            </w:pPr>
            <w:r>
              <w:rPr>
                <w:b/>
              </w:rPr>
              <w:t>Теоретичний зміст предметної області:</w:t>
            </w:r>
            <w:r>
              <w:t xml:space="preserve"> </w:t>
            </w:r>
          </w:p>
          <w:p w14:paraId="551795A5" w14:textId="77777777" w:rsidR="001C61C0" w:rsidRDefault="0028062A">
            <w:pPr>
              <w:jc w:val="both"/>
            </w:pPr>
            <w:r>
              <w:t xml:space="preserve">- парадигми, закони, закономірності, </w:t>
            </w:r>
          </w:p>
          <w:p w14:paraId="04D4C09F" w14:textId="77777777" w:rsidR="001C61C0" w:rsidRDefault="0028062A">
            <w:pPr>
              <w:jc w:val="both"/>
            </w:pPr>
            <w:r>
              <w:t xml:space="preserve">- принципи, історичні передумови розвитку менеджменту; </w:t>
            </w:r>
          </w:p>
          <w:p w14:paraId="70EE59E4" w14:textId="55F9DCF5" w:rsidR="001C61C0" w:rsidRDefault="0028062A">
            <w:pPr>
              <w:jc w:val="both"/>
            </w:pPr>
            <w:r>
              <w:t xml:space="preserve">- концепції системного, ситуаційного, адаптивного, </w:t>
            </w:r>
            <w:proofErr w:type="spellStart"/>
            <w:r>
              <w:t>антисипативного</w:t>
            </w:r>
            <w:proofErr w:type="spellEnd"/>
            <w:r>
              <w:t xml:space="preserve">, антикризового, інноваційного, </w:t>
            </w:r>
            <w:proofErr w:type="spellStart"/>
            <w:r>
              <w:t>про</w:t>
            </w:r>
            <w:r w:rsidR="00D67CFC">
              <w:t>є</w:t>
            </w:r>
            <w:r>
              <w:t>ктного</w:t>
            </w:r>
            <w:proofErr w:type="spellEnd"/>
            <w:r>
              <w:t xml:space="preserve"> менеджменту тощо; </w:t>
            </w:r>
          </w:p>
          <w:p w14:paraId="02FB80A2" w14:textId="77777777" w:rsidR="001C61C0" w:rsidRDefault="0028062A">
            <w:pPr>
              <w:jc w:val="both"/>
            </w:pPr>
            <w:r>
              <w:t xml:space="preserve">- функції, методи, технології та управлінські рішення у менеджменті </w:t>
            </w:r>
            <w:r>
              <w:rPr>
                <w:b/>
              </w:rPr>
              <w:t>Методи, методики та технології:</w:t>
            </w:r>
            <w:r>
              <w:t xml:space="preserve"> </w:t>
            </w:r>
          </w:p>
          <w:p w14:paraId="0582839F" w14:textId="77777777" w:rsidR="001C61C0" w:rsidRDefault="0028062A" w:rsidP="00BB25A8">
            <w:pPr>
              <w:spacing w:line="260" w:lineRule="exact"/>
              <w:jc w:val="both"/>
            </w:pPr>
            <w:r>
              <w:t xml:space="preserve">- загальнонаукові та специфічні методи дослідження (розрахунково-аналітичні, економіко-статистичні, економіко-математичні, експертного оцінювання, фактологічні, соціологічні, документальні, балансові тощо); </w:t>
            </w:r>
          </w:p>
          <w:p w14:paraId="7B002A26" w14:textId="77777777" w:rsidR="001C61C0" w:rsidRDefault="0028062A" w:rsidP="00BB25A8">
            <w:pPr>
              <w:spacing w:line="260" w:lineRule="exact"/>
              <w:jc w:val="both"/>
            </w:pPr>
            <w:r>
              <w:t xml:space="preserve">- методи реалізації функцій менеджменту (методи маркетингових досліджень; методи економічної діагностики; методи прогнозування і планування; методи проектування організаційних структур управління; методи мотивування; методи контролювання; методи оцінювання соціальної, організаційної та економічної ефективності в менеджменті тощо); </w:t>
            </w:r>
          </w:p>
          <w:p w14:paraId="505DFE43" w14:textId="4496798C" w:rsidR="001C61C0" w:rsidRDefault="0028062A" w:rsidP="00BB25A8">
            <w:pPr>
              <w:spacing w:line="260" w:lineRule="exact"/>
              <w:jc w:val="both"/>
            </w:pPr>
            <w:r>
              <w:lastRenderedPageBreak/>
              <w:t>- методи менеджменту (адміністративні, економічні, соціально-психологічні, технологічні)</w:t>
            </w:r>
            <w:r w:rsidR="00BB25A8">
              <w:t>:</w:t>
            </w:r>
          </w:p>
          <w:p w14:paraId="33A055E1" w14:textId="77777777" w:rsidR="00BB25A8" w:rsidRDefault="0028062A" w:rsidP="00BB25A8">
            <w:pPr>
              <w:spacing w:line="260" w:lineRule="exact"/>
              <w:jc w:val="both"/>
            </w:pPr>
            <w:r>
              <w:t xml:space="preserve"> - технології обґрунтування управлінських рішень (економічний аналіз, імітаційне моделювання, дерево рішень тощо). </w:t>
            </w:r>
          </w:p>
          <w:p w14:paraId="40F034D2" w14:textId="064F84A5" w:rsidR="001C61C0" w:rsidRDefault="0028062A">
            <w:pPr>
              <w:jc w:val="both"/>
            </w:pPr>
            <w:r>
              <w:rPr>
                <w:b/>
              </w:rPr>
              <w:t>Інструментарій та обладнання:</w:t>
            </w:r>
            <w:r>
              <w:t xml:space="preserve"> сучасне інформаційно-комунікаційне обладнання, інформаційні системи та програмні продукти, що застосовуються в менеджменті </w:t>
            </w:r>
          </w:p>
          <w:p w14:paraId="5A272604" w14:textId="77777777" w:rsidR="001C61C0" w:rsidRDefault="0028062A">
            <w:pPr>
              <w:jc w:val="both"/>
            </w:pPr>
            <w:r>
              <w:t xml:space="preserve">Програма орієнтована на формування у здобувачів компетентностей щодо набуття глибоких знань, умінь та навичок з бізнес-адміністрування.  </w:t>
            </w:r>
          </w:p>
          <w:p w14:paraId="2AEA5D77" w14:textId="77777777" w:rsidR="001C61C0" w:rsidRDefault="0028062A">
            <w:pPr>
              <w:jc w:val="both"/>
            </w:pPr>
            <w:r>
              <w:t xml:space="preserve">Обов’язкові освітні компоненти – 75%, з них: практична підготовка – 13%, вивчення іноземної мови – 13%, дипломне проєктування – 13%. Дисципліни вільного вибору здобувача вищої освіти – 25% обираються із </w:t>
            </w:r>
            <w:proofErr w:type="spellStart"/>
            <w:r>
              <w:t>загальноуніверситетського</w:t>
            </w:r>
            <w:proofErr w:type="spellEnd"/>
            <w:r>
              <w:t xml:space="preserve"> каталогу відповідно до затвердженої процедури в Університеті.   </w:t>
            </w:r>
          </w:p>
        </w:tc>
      </w:tr>
      <w:tr w:rsidR="001C61C0" w14:paraId="7CF7FC8A" w14:textId="77777777" w:rsidTr="00F64388">
        <w:tc>
          <w:tcPr>
            <w:tcW w:w="2426" w:type="dxa"/>
            <w:gridSpan w:val="3"/>
          </w:tcPr>
          <w:p w14:paraId="1F56B6A7" w14:textId="77777777" w:rsidR="001C61C0" w:rsidRDefault="0028062A">
            <w:pPr>
              <w:ind w:right="-66"/>
              <w:rPr>
                <w:b/>
              </w:rPr>
            </w:pPr>
            <w:r>
              <w:rPr>
                <w:b/>
              </w:rPr>
              <w:lastRenderedPageBreak/>
              <w:t>Орієнтація освітньої програми</w:t>
            </w:r>
          </w:p>
        </w:tc>
        <w:tc>
          <w:tcPr>
            <w:tcW w:w="7384" w:type="dxa"/>
            <w:gridSpan w:val="4"/>
          </w:tcPr>
          <w:p w14:paraId="5CA9E661" w14:textId="77777777" w:rsidR="001C61C0" w:rsidRDefault="0028062A">
            <w:pPr>
              <w:jc w:val="both"/>
            </w:pPr>
            <w:r>
              <w:t>Освітньо-професійна програма підготовки магістра.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C61C0" w14:paraId="59A64D5F" w14:textId="77777777" w:rsidTr="00F64388">
        <w:tc>
          <w:tcPr>
            <w:tcW w:w="2426" w:type="dxa"/>
            <w:gridSpan w:val="3"/>
          </w:tcPr>
          <w:p w14:paraId="50A02A26" w14:textId="77777777" w:rsidR="001C61C0" w:rsidRDefault="0028062A">
            <w:pPr>
              <w:ind w:right="-66"/>
              <w:rPr>
                <w:b/>
              </w:rPr>
            </w:pPr>
            <w:r>
              <w:rPr>
                <w:b/>
              </w:rPr>
              <w:t xml:space="preserve">Основний фокус освітньої програми </w:t>
            </w:r>
          </w:p>
          <w:p w14:paraId="2B7DE2ED" w14:textId="77777777" w:rsidR="001C61C0" w:rsidRDefault="001C61C0">
            <w:pPr>
              <w:rPr>
                <w:b/>
              </w:rPr>
            </w:pPr>
          </w:p>
        </w:tc>
        <w:tc>
          <w:tcPr>
            <w:tcW w:w="7384" w:type="dxa"/>
            <w:gridSpan w:val="4"/>
          </w:tcPr>
          <w:p w14:paraId="40C1ACC3" w14:textId="77777777" w:rsidR="001C61C0" w:rsidRDefault="0028062A">
            <w:pPr>
              <w:jc w:val="both"/>
            </w:pPr>
            <w:r>
              <w:t>Акцент робиться на формуванні та розвитку професійних компетентностей у сфері менеджменту та бізнес-адміністрування на основі вивчення теоретичних та методичних положень, організаційних та практичних інструментів управління діяльністю економічних суб’єктів різних організаційно-правових форм та видів діяльності.</w:t>
            </w:r>
          </w:p>
          <w:p w14:paraId="17775FE3" w14:textId="244E3BF0" w:rsidR="00F64388" w:rsidRPr="002B656D" w:rsidRDefault="00F64388">
            <w:pPr>
              <w:jc w:val="both"/>
            </w:pPr>
            <w:r>
              <w:t>Ключові слова:</w:t>
            </w:r>
            <w:r w:rsidR="00234F16">
              <w:t xml:space="preserve"> бізнес-адміністрування, знання, менеджмент, організація, </w:t>
            </w:r>
            <w:r w:rsidR="00D26018">
              <w:t xml:space="preserve">прийняття управлінських рішень, </w:t>
            </w:r>
            <w:r w:rsidR="00234F16">
              <w:t xml:space="preserve">професійні компетентності, управління.  </w:t>
            </w:r>
          </w:p>
        </w:tc>
      </w:tr>
      <w:tr w:rsidR="001C61C0" w14:paraId="429BCD1B" w14:textId="77777777" w:rsidTr="00F64388">
        <w:tc>
          <w:tcPr>
            <w:tcW w:w="2426" w:type="dxa"/>
            <w:gridSpan w:val="3"/>
          </w:tcPr>
          <w:p w14:paraId="5BF32168" w14:textId="77777777" w:rsidR="001C61C0" w:rsidRDefault="0028062A">
            <w:pPr>
              <w:ind w:right="-66"/>
              <w:rPr>
                <w:b/>
              </w:rPr>
            </w:pPr>
            <w:r>
              <w:rPr>
                <w:b/>
              </w:rPr>
              <w:t>Особливості  освітньої програми</w:t>
            </w:r>
          </w:p>
        </w:tc>
        <w:tc>
          <w:tcPr>
            <w:tcW w:w="7384" w:type="dxa"/>
            <w:gridSpan w:val="4"/>
          </w:tcPr>
          <w:p w14:paraId="19558234" w14:textId="77777777" w:rsidR="001C61C0" w:rsidRDefault="0028062A">
            <w:pPr>
              <w:jc w:val="both"/>
            </w:pPr>
            <w:r>
              <w:t>Особливості програми полягають в орієнтації на підготовку менеджера як лідера, здатного до діагностування проблем та перешкод розвитку економічних суб’єктів, здійснення процедур бізнес-адміністрування на основі сучасних технологій, реалізації змін в усіх сферах управлінської діяльності.</w:t>
            </w:r>
          </w:p>
          <w:p w14:paraId="0070BC31" w14:textId="77777777" w:rsidR="001C61C0" w:rsidRDefault="0028062A">
            <w:pPr>
              <w:jc w:val="both"/>
            </w:pPr>
            <w:r>
              <w:t xml:space="preserve">Унікальність програми полягає у набутті компетентностей обґрунтування ефективних управлінських рішень щодо розвитку бізнес-структур на основі поєднання теоретико-методичної, </w:t>
            </w:r>
            <w:proofErr w:type="spellStart"/>
            <w:r>
              <w:t>професійно</w:t>
            </w:r>
            <w:proofErr w:type="spellEnd"/>
            <w:r>
              <w:t xml:space="preserve">-практичної та науково-дослідної підготовки фахівців. </w:t>
            </w:r>
          </w:p>
          <w:p w14:paraId="7FF05939" w14:textId="77777777" w:rsidR="001C61C0" w:rsidRDefault="0028062A">
            <w:pPr>
              <w:jc w:val="both"/>
            </w:pPr>
            <w:r>
              <w:t>Передбачається викладання окремих дисциплін англійською мовою.</w:t>
            </w:r>
          </w:p>
        </w:tc>
      </w:tr>
      <w:tr w:rsidR="001C61C0" w14:paraId="350E3958" w14:textId="77777777" w:rsidTr="00F64388">
        <w:tc>
          <w:tcPr>
            <w:tcW w:w="9810" w:type="dxa"/>
            <w:gridSpan w:val="7"/>
            <w:shd w:val="clear" w:color="auto" w:fill="D9D9D9"/>
          </w:tcPr>
          <w:p w14:paraId="6E184B50" w14:textId="77777777" w:rsidR="001C61C0" w:rsidRDefault="0028062A">
            <w:pPr>
              <w:jc w:val="center"/>
              <w:rPr>
                <w:b/>
              </w:rPr>
            </w:pPr>
            <w:r>
              <w:rPr>
                <w:b/>
              </w:rPr>
              <w:t>1.4 – Придатність випускників до працевлаштування та подальшого навчання</w:t>
            </w:r>
          </w:p>
        </w:tc>
      </w:tr>
      <w:tr w:rsidR="001C61C0" w14:paraId="7EFF3241" w14:textId="77777777" w:rsidTr="00F64388">
        <w:tc>
          <w:tcPr>
            <w:tcW w:w="2426" w:type="dxa"/>
            <w:gridSpan w:val="3"/>
          </w:tcPr>
          <w:p w14:paraId="7DBAB36A" w14:textId="77777777" w:rsidR="001C61C0" w:rsidRDefault="0028062A">
            <w:pPr>
              <w:ind w:right="-66"/>
              <w:rPr>
                <w:b/>
              </w:rPr>
            </w:pPr>
            <w:r>
              <w:rPr>
                <w:b/>
              </w:rPr>
              <w:t>Придатність до працевлаштування</w:t>
            </w:r>
          </w:p>
          <w:p w14:paraId="7E81F086" w14:textId="77777777" w:rsidR="001C61C0" w:rsidRDefault="001C61C0">
            <w:pPr>
              <w:rPr>
                <w:b/>
              </w:rPr>
            </w:pPr>
          </w:p>
        </w:tc>
        <w:tc>
          <w:tcPr>
            <w:tcW w:w="7384" w:type="dxa"/>
            <w:gridSpan w:val="4"/>
          </w:tcPr>
          <w:p w14:paraId="59F5512B" w14:textId="77777777" w:rsidR="001C61C0" w:rsidRDefault="0028062A">
            <w:pPr>
              <w:jc w:val="both"/>
            </w:pPr>
            <w:r>
              <w:t>Випускник є придатним для працевлаштування в організаціях та установах, що функціонують в межах всіх основних видів економічної діяльності (добувної та переробної промисловості, будівництва, сільського господарства, фінансової діяльності та ін.).</w:t>
            </w:r>
          </w:p>
          <w:p w14:paraId="3337CEA4" w14:textId="77777777" w:rsidR="001C61C0" w:rsidRDefault="0028062A">
            <w:pPr>
              <w:jc w:val="both"/>
            </w:pPr>
            <w:r>
              <w:t>Фахівець може обіймати первинні посади: керівники підприємств, установ та організацій; керівники виробничих підрозділів; керівники функціональних підрозділів; керівники малих підприємств без апарату управління; менеджери (управителі) підприємств, установ, організацій та їх підрозділів; професіонали з управління проектами та програмами, помічники керівників підприємств, установ та організацій, помічники керівників виробничих та інших основних підрозділів.</w:t>
            </w:r>
          </w:p>
        </w:tc>
      </w:tr>
      <w:tr w:rsidR="001C61C0" w14:paraId="2E202872" w14:textId="77777777" w:rsidTr="00F64388">
        <w:tc>
          <w:tcPr>
            <w:tcW w:w="2426" w:type="dxa"/>
            <w:gridSpan w:val="3"/>
          </w:tcPr>
          <w:p w14:paraId="1F37EF29" w14:textId="77777777" w:rsidR="001C61C0" w:rsidRDefault="0028062A">
            <w:pPr>
              <w:rPr>
                <w:b/>
              </w:rPr>
            </w:pPr>
            <w:r>
              <w:rPr>
                <w:b/>
              </w:rPr>
              <w:t>Подальше навчання</w:t>
            </w:r>
          </w:p>
        </w:tc>
        <w:tc>
          <w:tcPr>
            <w:tcW w:w="7384" w:type="dxa"/>
            <w:gridSpan w:val="4"/>
          </w:tcPr>
          <w:p w14:paraId="5FC54620" w14:textId="003541B3" w:rsidR="001C61C0" w:rsidRDefault="0028062A">
            <w:pPr>
              <w:jc w:val="both"/>
            </w:pPr>
            <w: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>
              <w:t>освітньо</w:t>
            </w:r>
            <w:proofErr w:type="spellEnd"/>
            <w:r>
              <w:t>-науковою програмою третього (</w:t>
            </w:r>
            <w:proofErr w:type="spellStart"/>
            <w:r>
              <w:t>освітньо</w:t>
            </w:r>
            <w:proofErr w:type="spellEnd"/>
            <w:r>
              <w:t>-наукового) рівня вищої освіти (доктор філософії). Набуття додаткових кваліфікацій в системі післядипломної освіти.</w:t>
            </w:r>
          </w:p>
        </w:tc>
      </w:tr>
      <w:tr w:rsidR="001C61C0" w14:paraId="312F81B2" w14:textId="77777777" w:rsidTr="00F64388">
        <w:tc>
          <w:tcPr>
            <w:tcW w:w="9810" w:type="dxa"/>
            <w:gridSpan w:val="7"/>
            <w:shd w:val="clear" w:color="auto" w:fill="D9D9D9"/>
          </w:tcPr>
          <w:p w14:paraId="22BC69B1" w14:textId="77777777" w:rsidR="001C61C0" w:rsidRDefault="00280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>1.5 – Викладання та оцінювання</w:t>
            </w:r>
          </w:p>
        </w:tc>
      </w:tr>
      <w:tr w:rsidR="001C61C0" w14:paraId="4C4ACA1D" w14:textId="77777777" w:rsidTr="00F64388">
        <w:tc>
          <w:tcPr>
            <w:tcW w:w="2426" w:type="dxa"/>
            <w:gridSpan w:val="3"/>
          </w:tcPr>
          <w:p w14:paraId="068F4DB4" w14:textId="77777777" w:rsidR="001C61C0" w:rsidRDefault="00280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Викладання та навчання</w:t>
            </w:r>
          </w:p>
        </w:tc>
        <w:tc>
          <w:tcPr>
            <w:tcW w:w="7384" w:type="dxa"/>
            <w:gridSpan w:val="4"/>
          </w:tcPr>
          <w:p w14:paraId="42A4A32B" w14:textId="77777777" w:rsidR="001C61C0" w:rsidRDefault="0028062A">
            <w:pPr>
              <w:jc w:val="both"/>
            </w:pPr>
            <w:r>
              <w:t xml:space="preserve">Використовується </w:t>
            </w:r>
            <w:proofErr w:type="spellStart"/>
            <w:r>
              <w:t>студентоцентроване</w:t>
            </w:r>
            <w:proofErr w:type="spellEnd"/>
            <w:r>
              <w:t xml:space="preserve"> та </w:t>
            </w:r>
            <w:proofErr w:type="spellStart"/>
            <w:r>
              <w:t>проблемноорієнтоване</w:t>
            </w:r>
            <w:proofErr w:type="spellEnd"/>
            <w:r>
              <w:t xml:space="preserve"> навчання, навчання через науково-дослідну, переддипломну практику та самонавчання. Система методів навчання базується на принципах цілеспрямованості, </w:t>
            </w:r>
            <w:proofErr w:type="spellStart"/>
            <w:r>
              <w:t>бінарності</w:t>
            </w:r>
            <w:proofErr w:type="spellEnd"/>
            <w: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41148BFA" w14:textId="77777777" w:rsidR="001C61C0" w:rsidRDefault="0028062A">
            <w:pPr>
              <w:jc w:val="both"/>
              <w:rPr>
                <w:i/>
              </w:rPr>
            </w:pPr>
            <w:r>
              <w:t>Форми організації освітнього процесу: лекція; семінарське, практичне, лабораторне заняття; практична підготовка; самостійна робота; консультації.</w:t>
            </w:r>
          </w:p>
        </w:tc>
      </w:tr>
      <w:tr w:rsidR="001C61C0" w14:paraId="661B22F8" w14:textId="77777777" w:rsidTr="00F64388">
        <w:tc>
          <w:tcPr>
            <w:tcW w:w="2426" w:type="dxa"/>
            <w:gridSpan w:val="3"/>
          </w:tcPr>
          <w:p w14:paraId="6C38A1A2" w14:textId="77777777" w:rsidR="001C61C0" w:rsidRDefault="00280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Оцінювання</w:t>
            </w:r>
          </w:p>
        </w:tc>
        <w:tc>
          <w:tcPr>
            <w:tcW w:w="7384" w:type="dxa"/>
            <w:gridSpan w:val="4"/>
          </w:tcPr>
          <w:p w14:paraId="539DC1A8" w14:textId="77777777" w:rsidR="001C61C0" w:rsidRDefault="00280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Усні та письмові екзамени, заліки, есе, презентації, звіти, контрольні роботи, курсові роботи.</w:t>
            </w:r>
          </w:p>
        </w:tc>
      </w:tr>
      <w:tr w:rsidR="001C61C0" w14:paraId="7DB36346" w14:textId="77777777" w:rsidTr="00F64388">
        <w:trPr>
          <w:trHeight w:val="134"/>
        </w:trPr>
        <w:tc>
          <w:tcPr>
            <w:tcW w:w="9810" w:type="dxa"/>
            <w:gridSpan w:val="7"/>
            <w:shd w:val="clear" w:color="auto" w:fill="D9D9D9"/>
          </w:tcPr>
          <w:p w14:paraId="3A19753C" w14:textId="77777777" w:rsidR="001C61C0" w:rsidRDefault="00280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1.6 – Програмні компетентності</w:t>
            </w:r>
          </w:p>
        </w:tc>
      </w:tr>
      <w:tr w:rsidR="001C61C0" w14:paraId="6E9ACB93" w14:textId="77777777" w:rsidTr="00F64388">
        <w:tc>
          <w:tcPr>
            <w:tcW w:w="2526" w:type="dxa"/>
            <w:gridSpan w:val="4"/>
          </w:tcPr>
          <w:p w14:paraId="65F46485" w14:textId="77777777" w:rsidR="001C61C0" w:rsidRDefault="0028062A">
            <w:pPr>
              <w:jc w:val="both"/>
              <w:rPr>
                <w:b/>
              </w:rPr>
            </w:pPr>
            <w:r>
              <w:rPr>
                <w:b/>
              </w:rPr>
              <w:t>Інтегральна компетентність (ІК)</w:t>
            </w:r>
          </w:p>
        </w:tc>
        <w:tc>
          <w:tcPr>
            <w:tcW w:w="7284" w:type="dxa"/>
            <w:gridSpan w:val="3"/>
          </w:tcPr>
          <w:p w14:paraId="6BC13853" w14:textId="77777777" w:rsidR="001C61C0" w:rsidRDefault="0028062A">
            <w:pPr>
              <w:jc w:val="both"/>
            </w:pPr>
            <w:r>
              <w:t>Здатність розв’язувати складні задачі і проблеми у сфері менеджменту або у процесі навчання, що передбачають проведення досліджень та/або здійснення інновацій за невизначеності умов і вимог.</w:t>
            </w:r>
          </w:p>
        </w:tc>
      </w:tr>
      <w:tr w:rsidR="001C61C0" w14:paraId="705F812A" w14:textId="77777777" w:rsidTr="00F64388">
        <w:trPr>
          <w:trHeight w:val="283"/>
        </w:trPr>
        <w:tc>
          <w:tcPr>
            <w:tcW w:w="2526" w:type="dxa"/>
            <w:gridSpan w:val="4"/>
            <w:vMerge w:val="restart"/>
          </w:tcPr>
          <w:p w14:paraId="4380B752" w14:textId="77777777" w:rsidR="001C61C0" w:rsidRDefault="0028062A">
            <w:pPr>
              <w:jc w:val="both"/>
              <w:rPr>
                <w:b/>
              </w:rPr>
            </w:pPr>
            <w:r>
              <w:rPr>
                <w:b/>
              </w:rPr>
              <w:t>Загальні компетентності (ЗК)</w:t>
            </w:r>
          </w:p>
          <w:p w14:paraId="3C059470" w14:textId="77777777" w:rsidR="001C61C0" w:rsidRDefault="001C61C0">
            <w:pPr>
              <w:jc w:val="both"/>
              <w:rPr>
                <w:b/>
              </w:rPr>
            </w:pPr>
          </w:p>
        </w:tc>
        <w:tc>
          <w:tcPr>
            <w:tcW w:w="858" w:type="dxa"/>
          </w:tcPr>
          <w:p w14:paraId="3D1C69C0" w14:textId="77777777" w:rsidR="001C61C0" w:rsidRDefault="0028062A">
            <w:pPr>
              <w:jc w:val="both"/>
            </w:pPr>
            <w:r>
              <w:t>ЗК 1</w:t>
            </w:r>
          </w:p>
        </w:tc>
        <w:tc>
          <w:tcPr>
            <w:tcW w:w="6426" w:type="dxa"/>
            <w:gridSpan w:val="2"/>
          </w:tcPr>
          <w:p w14:paraId="0611B528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Здатність проведення досліджень на відповідному рівні.</w:t>
            </w:r>
          </w:p>
        </w:tc>
      </w:tr>
      <w:tr w:rsidR="001C61C0" w14:paraId="29CC6BF7" w14:textId="77777777" w:rsidTr="00F64388">
        <w:tc>
          <w:tcPr>
            <w:tcW w:w="2526" w:type="dxa"/>
            <w:gridSpan w:val="4"/>
            <w:vMerge/>
          </w:tcPr>
          <w:p w14:paraId="1AEB2CF5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4B2880DB" w14:textId="77777777" w:rsidR="001C61C0" w:rsidRDefault="0028062A">
            <w:pPr>
              <w:jc w:val="both"/>
            </w:pPr>
            <w:r>
              <w:t>ЗК 2</w:t>
            </w:r>
          </w:p>
        </w:tc>
        <w:tc>
          <w:tcPr>
            <w:tcW w:w="6426" w:type="dxa"/>
            <w:gridSpan w:val="2"/>
          </w:tcPr>
          <w:p w14:paraId="6BE420D5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Здатність до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</w:tc>
      </w:tr>
      <w:tr w:rsidR="001C61C0" w14:paraId="57C480E7" w14:textId="77777777" w:rsidTr="00F64388">
        <w:tc>
          <w:tcPr>
            <w:tcW w:w="2526" w:type="dxa"/>
            <w:gridSpan w:val="4"/>
            <w:vMerge/>
          </w:tcPr>
          <w:p w14:paraId="22569B74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6F9677DF" w14:textId="77777777" w:rsidR="001C61C0" w:rsidRDefault="0028062A">
            <w:pPr>
              <w:jc w:val="both"/>
            </w:pPr>
            <w:r>
              <w:t>ЗК 3</w:t>
            </w:r>
          </w:p>
        </w:tc>
        <w:tc>
          <w:tcPr>
            <w:tcW w:w="6426" w:type="dxa"/>
            <w:gridSpan w:val="2"/>
          </w:tcPr>
          <w:p w14:paraId="7A8191D5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Навички використання інформаційних та комунікаційних технологій.</w:t>
            </w:r>
          </w:p>
        </w:tc>
      </w:tr>
      <w:tr w:rsidR="001C61C0" w14:paraId="0B1B4AF2" w14:textId="77777777" w:rsidTr="00F64388">
        <w:tc>
          <w:tcPr>
            <w:tcW w:w="2526" w:type="dxa"/>
            <w:gridSpan w:val="4"/>
            <w:vMerge/>
          </w:tcPr>
          <w:p w14:paraId="289206BF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0519854A" w14:textId="77777777" w:rsidR="001C61C0" w:rsidRDefault="0028062A">
            <w:pPr>
              <w:jc w:val="both"/>
            </w:pPr>
            <w:r>
              <w:t>ЗК 4</w:t>
            </w:r>
          </w:p>
        </w:tc>
        <w:tc>
          <w:tcPr>
            <w:tcW w:w="6426" w:type="dxa"/>
            <w:gridSpan w:val="2"/>
          </w:tcPr>
          <w:p w14:paraId="3F1B0854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Здатність мотивувати людей та рухатися до спільної мети.</w:t>
            </w:r>
          </w:p>
        </w:tc>
      </w:tr>
      <w:tr w:rsidR="001C61C0" w14:paraId="509D76F1" w14:textId="77777777" w:rsidTr="00F64388">
        <w:trPr>
          <w:trHeight w:val="329"/>
        </w:trPr>
        <w:tc>
          <w:tcPr>
            <w:tcW w:w="2526" w:type="dxa"/>
            <w:gridSpan w:val="4"/>
            <w:vMerge/>
          </w:tcPr>
          <w:p w14:paraId="3116E3E2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563110E5" w14:textId="77777777" w:rsidR="001C61C0" w:rsidRDefault="0028062A">
            <w:pPr>
              <w:jc w:val="both"/>
            </w:pPr>
            <w:r>
              <w:t>ЗК 5</w:t>
            </w:r>
          </w:p>
        </w:tc>
        <w:tc>
          <w:tcPr>
            <w:tcW w:w="6426" w:type="dxa"/>
            <w:gridSpan w:val="2"/>
          </w:tcPr>
          <w:p w14:paraId="3361F915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Здатність діяти на основі етичних міркувань (мотивів).</w:t>
            </w:r>
          </w:p>
        </w:tc>
      </w:tr>
      <w:tr w:rsidR="001C61C0" w14:paraId="30786FD8" w14:textId="77777777" w:rsidTr="00F64388">
        <w:tc>
          <w:tcPr>
            <w:tcW w:w="2526" w:type="dxa"/>
            <w:gridSpan w:val="4"/>
            <w:vMerge/>
          </w:tcPr>
          <w:p w14:paraId="43E8CCFF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550D3D7C" w14:textId="77777777" w:rsidR="001C61C0" w:rsidRDefault="0028062A">
            <w:r>
              <w:t>ЗК 6</w:t>
            </w:r>
          </w:p>
        </w:tc>
        <w:tc>
          <w:tcPr>
            <w:tcW w:w="6426" w:type="dxa"/>
            <w:gridSpan w:val="2"/>
          </w:tcPr>
          <w:p w14:paraId="77FC98A2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Здатність генерувати нові ідеї (креативність).</w:t>
            </w:r>
          </w:p>
        </w:tc>
      </w:tr>
      <w:tr w:rsidR="001C61C0" w14:paraId="2507E34C" w14:textId="77777777" w:rsidTr="00F64388">
        <w:tc>
          <w:tcPr>
            <w:tcW w:w="2526" w:type="dxa"/>
            <w:gridSpan w:val="4"/>
            <w:vMerge/>
          </w:tcPr>
          <w:p w14:paraId="17678804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79D9AD0F" w14:textId="77777777" w:rsidR="001C61C0" w:rsidRDefault="0028062A">
            <w:r>
              <w:t>ЗК 7</w:t>
            </w:r>
          </w:p>
        </w:tc>
        <w:tc>
          <w:tcPr>
            <w:tcW w:w="6426" w:type="dxa"/>
            <w:gridSpan w:val="2"/>
          </w:tcPr>
          <w:p w14:paraId="2ED10DB7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Здатність до абстрактного мислення, аналізу та синтезу.</w:t>
            </w:r>
          </w:p>
        </w:tc>
      </w:tr>
      <w:tr w:rsidR="001C61C0" w14:paraId="1B99CCEA" w14:textId="77777777" w:rsidTr="00F64388">
        <w:tc>
          <w:tcPr>
            <w:tcW w:w="2526" w:type="dxa"/>
            <w:gridSpan w:val="4"/>
            <w:vMerge w:val="restart"/>
          </w:tcPr>
          <w:p w14:paraId="3AA7AED4" w14:textId="77777777" w:rsidR="001C61C0" w:rsidRDefault="0028062A">
            <w:pPr>
              <w:jc w:val="both"/>
              <w:rPr>
                <w:b/>
              </w:rPr>
            </w:pPr>
            <w:r>
              <w:rPr>
                <w:b/>
              </w:rPr>
              <w:t>Фахові компетентності (ФК)</w:t>
            </w:r>
          </w:p>
          <w:p w14:paraId="4DEADB26" w14:textId="77777777" w:rsidR="001C61C0" w:rsidRDefault="0028062A">
            <w:pPr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858" w:type="dxa"/>
          </w:tcPr>
          <w:p w14:paraId="45E61C5E" w14:textId="77777777" w:rsidR="001C61C0" w:rsidRDefault="0028062A">
            <w:r>
              <w:t>ФК 1</w:t>
            </w:r>
          </w:p>
        </w:tc>
        <w:tc>
          <w:tcPr>
            <w:tcW w:w="6426" w:type="dxa"/>
            <w:gridSpan w:val="2"/>
          </w:tcPr>
          <w:p w14:paraId="27DB1AA4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Здатність обирати та використовувати концепції, методи та інструментарій менеджменту, в тому числі у відповідності до визначених цілей та міжнародних стандартів.</w:t>
            </w:r>
          </w:p>
        </w:tc>
      </w:tr>
      <w:tr w:rsidR="001C61C0" w14:paraId="578DB5BA" w14:textId="77777777" w:rsidTr="00F64388">
        <w:tc>
          <w:tcPr>
            <w:tcW w:w="2526" w:type="dxa"/>
            <w:gridSpan w:val="4"/>
            <w:vMerge/>
          </w:tcPr>
          <w:p w14:paraId="7656DD7C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7D7BCBE3" w14:textId="77777777" w:rsidR="001C61C0" w:rsidRDefault="0028062A">
            <w:r>
              <w:t>ФК 2</w:t>
            </w:r>
          </w:p>
        </w:tc>
        <w:tc>
          <w:tcPr>
            <w:tcW w:w="6426" w:type="dxa"/>
            <w:gridSpan w:val="2"/>
          </w:tcPr>
          <w:p w14:paraId="1149CEC2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spacing w:line="26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Здатність встановлювати цінності, бачення, місію, цілі та критерії, за якими організація визначає подальші напрями розвитку, розробляти і реалізовувати відповідні стратегії та плани.</w:t>
            </w:r>
          </w:p>
        </w:tc>
      </w:tr>
      <w:tr w:rsidR="001C61C0" w14:paraId="555413C8" w14:textId="77777777" w:rsidTr="00F64388">
        <w:tc>
          <w:tcPr>
            <w:tcW w:w="2526" w:type="dxa"/>
            <w:gridSpan w:val="4"/>
            <w:vMerge/>
          </w:tcPr>
          <w:p w14:paraId="728184D2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6DD16DD6" w14:textId="77777777" w:rsidR="001C61C0" w:rsidRDefault="0028062A">
            <w:r>
              <w:t>ФК 3</w:t>
            </w:r>
          </w:p>
        </w:tc>
        <w:tc>
          <w:tcPr>
            <w:tcW w:w="6426" w:type="dxa"/>
            <w:gridSpan w:val="2"/>
          </w:tcPr>
          <w:p w14:paraId="166FAD32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spacing w:line="26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Здатність до саморозвитку, навчання впродовж життя та ефективного </w:t>
            </w:r>
            <w:proofErr w:type="spellStart"/>
            <w:r>
              <w:rPr>
                <w:color w:val="000000"/>
                <w:szCs w:val="24"/>
              </w:rPr>
              <w:t>самоменеджменту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</w:tr>
      <w:tr w:rsidR="001C61C0" w14:paraId="495F9D9B" w14:textId="77777777" w:rsidTr="00F64388">
        <w:tc>
          <w:tcPr>
            <w:tcW w:w="2526" w:type="dxa"/>
            <w:gridSpan w:val="4"/>
            <w:vMerge/>
          </w:tcPr>
          <w:p w14:paraId="1587B77A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1296724E" w14:textId="77777777" w:rsidR="001C61C0" w:rsidRDefault="0028062A">
            <w:r>
              <w:t>ФК 4</w:t>
            </w:r>
          </w:p>
        </w:tc>
        <w:tc>
          <w:tcPr>
            <w:tcW w:w="6426" w:type="dxa"/>
            <w:gridSpan w:val="2"/>
          </w:tcPr>
          <w:p w14:paraId="30ABC98B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spacing w:line="26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Здатність до ефективного використання та розвитку ресурсів організації.</w:t>
            </w:r>
          </w:p>
        </w:tc>
      </w:tr>
      <w:tr w:rsidR="001C61C0" w14:paraId="2C2C38C6" w14:textId="77777777" w:rsidTr="00F64388">
        <w:tc>
          <w:tcPr>
            <w:tcW w:w="2526" w:type="dxa"/>
            <w:gridSpan w:val="4"/>
            <w:vMerge/>
          </w:tcPr>
          <w:p w14:paraId="742E216A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28C4E51B" w14:textId="77777777" w:rsidR="001C61C0" w:rsidRDefault="0028062A">
            <w:r>
              <w:t>ФК 5</w:t>
            </w:r>
          </w:p>
        </w:tc>
        <w:tc>
          <w:tcPr>
            <w:tcW w:w="6426" w:type="dxa"/>
            <w:gridSpan w:val="2"/>
          </w:tcPr>
          <w:p w14:paraId="2496118E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spacing w:line="26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Здатність створювати та організовувати ефективні комунікації в процесі управління.</w:t>
            </w:r>
          </w:p>
        </w:tc>
      </w:tr>
      <w:tr w:rsidR="001C61C0" w14:paraId="449B0F0C" w14:textId="77777777" w:rsidTr="00F64388">
        <w:tc>
          <w:tcPr>
            <w:tcW w:w="2526" w:type="dxa"/>
            <w:gridSpan w:val="4"/>
            <w:vMerge/>
          </w:tcPr>
          <w:p w14:paraId="378AC2A5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615A0F0D" w14:textId="77777777" w:rsidR="001C61C0" w:rsidRDefault="0028062A">
            <w:r>
              <w:t>ФК 6</w:t>
            </w:r>
          </w:p>
        </w:tc>
        <w:tc>
          <w:tcPr>
            <w:tcW w:w="6426" w:type="dxa"/>
            <w:gridSpan w:val="2"/>
          </w:tcPr>
          <w:p w14:paraId="57006121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spacing w:line="26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Здатність формувати лідерські якості та демонструвати їх в процесі управління людьми.</w:t>
            </w:r>
          </w:p>
        </w:tc>
      </w:tr>
      <w:tr w:rsidR="001C61C0" w14:paraId="0E19A368" w14:textId="77777777" w:rsidTr="00F64388">
        <w:tc>
          <w:tcPr>
            <w:tcW w:w="2526" w:type="dxa"/>
            <w:gridSpan w:val="4"/>
            <w:vMerge/>
          </w:tcPr>
          <w:p w14:paraId="0B9D13F5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24135441" w14:textId="77777777" w:rsidR="001C61C0" w:rsidRDefault="0028062A">
            <w:r>
              <w:t>ФК 7</w:t>
            </w:r>
          </w:p>
        </w:tc>
        <w:tc>
          <w:tcPr>
            <w:tcW w:w="6426" w:type="dxa"/>
            <w:gridSpan w:val="2"/>
          </w:tcPr>
          <w:p w14:paraId="14940893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spacing w:line="26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Здатність розробляти </w:t>
            </w:r>
            <w:proofErr w:type="spellStart"/>
            <w:r>
              <w:rPr>
                <w:color w:val="000000"/>
                <w:szCs w:val="24"/>
              </w:rPr>
              <w:t>проєкти</w:t>
            </w:r>
            <w:proofErr w:type="spellEnd"/>
            <w:r>
              <w:rPr>
                <w:color w:val="000000"/>
                <w:szCs w:val="24"/>
              </w:rPr>
              <w:t>, управляти ними, виявляти ініціативу та підприємливість.</w:t>
            </w:r>
          </w:p>
        </w:tc>
      </w:tr>
      <w:tr w:rsidR="001C61C0" w14:paraId="06D0B2FA" w14:textId="77777777" w:rsidTr="00F64388">
        <w:trPr>
          <w:trHeight w:val="307"/>
        </w:trPr>
        <w:tc>
          <w:tcPr>
            <w:tcW w:w="2526" w:type="dxa"/>
            <w:gridSpan w:val="4"/>
            <w:vMerge/>
          </w:tcPr>
          <w:p w14:paraId="089E8282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440171C5" w14:textId="77777777" w:rsidR="001C61C0" w:rsidRDefault="0028062A">
            <w:r>
              <w:t>ФК 8</w:t>
            </w:r>
          </w:p>
        </w:tc>
        <w:tc>
          <w:tcPr>
            <w:tcW w:w="6426" w:type="dxa"/>
            <w:gridSpan w:val="2"/>
          </w:tcPr>
          <w:p w14:paraId="0676636B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spacing w:line="26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Здатність використовувати психологічні технології роботи з персоналом. </w:t>
            </w:r>
          </w:p>
        </w:tc>
      </w:tr>
      <w:tr w:rsidR="001C61C0" w14:paraId="775B5483" w14:textId="77777777" w:rsidTr="00F64388">
        <w:tc>
          <w:tcPr>
            <w:tcW w:w="2526" w:type="dxa"/>
            <w:gridSpan w:val="4"/>
            <w:vMerge/>
          </w:tcPr>
          <w:p w14:paraId="0F6ECFA7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2921014D" w14:textId="77777777" w:rsidR="001C61C0" w:rsidRDefault="0028062A">
            <w:r>
              <w:t>ФК 9</w:t>
            </w:r>
          </w:p>
        </w:tc>
        <w:tc>
          <w:tcPr>
            <w:tcW w:w="6426" w:type="dxa"/>
            <w:gridSpan w:val="2"/>
          </w:tcPr>
          <w:p w14:paraId="723BB352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spacing w:line="260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Здатність аналізувати й структурувати проблеми організації, приймати ефективні управлінські рішення та забезпечувати їх реалізацію.</w:t>
            </w:r>
          </w:p>
        </w:tc>
      </w:tr>
      <w:tr w:rsidR="001C61C0" w14:paraId="6A9E34B4" w14:textId="77777777" w:rsidTr="00F64388">
        <w:tc>
          <w:tcPr>
            <w:tcW w:w="2526" w:type="dxa"/>
            <w:gridSpan w:val="4"/>
            <w:vMerge/>
          </w:tcPr>
          <w:p w14:paraId="05C60C05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19C7DAFC" w14:textId="77777777" w:rsidR="001C61C0" w:rsidRDefault="0028062A">
            <w:pPr>
              <w:ind w:right="-80"/>
            </w:pPr>
            <w:r>
              <w:t>ФК 10</w:t>
            </w:r>
          </w:p>
        </w:tc>
        <w:tc>
          <w:tcPr>
            <w:tcW w:w="6426" w:type="dxa"/>
            <w:gridSpan w:val="2"/>
          </w:tcPr>
          <w:p w14:paraId="2328ADBF" w14:textId="77777777" w:rsidR="001C61C0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Здатність до управління організацією та її розвитком. </w:t>
            </w:r>
          </w:p>
        </w:tc>
      </w:tr>
      <w:tr w:rsidR="001C61C0" w14:paraId="7F5F4EA9" w14:textId="77777777" w:rsidTr="00F64388">
        <w:trPr>
          <w:trHeight w:val="305"/>
        </w:trPr>
        <w:tc>
          <w:tcPr>
            <w:tcW w:w="2526" w:type="dxa"/>
            <w:gridSpan w:val="4"/>
            <w:vMerge/>
          </w:tcPr>
          <w:p w14:paraId="5258BFB2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31BEF57E" w14:textId="77777777" w:rsidR="001C61C0" w:rsidRPr="002E4272" w:rsidRDefault="0028062A">
            <w:pPr>
              <w:ind w:right="-80"/>
              <w:rPr>
                <w:i/>
                <w:iCs/>
              </w:rPr>
            </w:pPr>
            <w:r w:rsidRPr="002E4272">
              <w:rPr>
                <w:i/>
                <w:iCs/>
              </w:rPr>
              <w:t>ФК 11</w:t>
            </w:r>
          </w:p>
        </w:tc>
        <w:tc>
          <w:tcPr>
            <w:tcW w:w="6426" w:type="dxa"/>
            <w:gridSpan w:val="2"/>
          </w:tcPr>
          <w:p w14:paraId="05DCB6D9" w14:textId="77777777" w:rsidR="001C61C0" w:rsidRPr="002E4272" w:rsidRDefault="0028062A" w:rsidP="00BB25A8">
            <w:pPr>
              <w:shd w:val="clear" w:color="auto" w:fill="FFFFFF"/>
              <w:tabs>
                <w:tab w:val="left" w:pos="358"/>
                <w:tab w:val="left" w:pos="925"/>
              </w:tabs>
              <w:jc w:val="both"/>
              <w:rPr>
                <w:i/>
                <w:iCs/>
              </w:rPr>
            </w:pPr>
            <w:r w:rsidRPr="002E4272">
              <w:rPr>
                <w:i/>
                <w:iCs/>
              </w:rPr>
              <w:t>Здатність планувати і виконувати наукові та прикладні дослідження, презентувати їх результати</w:t>
            </w:r>
          </w:p>
        </w:tc>
      </w:tr>
      <w:tr w:rsidR="001C61C0" w14:paraId="2E2DBE8F" w14:textId="77777777" w:rsidTr="00F64388">
        <w:tc>
          <w:tcPr>
            <w:tcW w:w="2526" w:type="dxa"/>
            <w:gridSpan w:val="4"/>
            <w:vMerge/>
          </w:tcPr>
          <w:p w14:paraId="0659B391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8" w:type="dxa"/>
          </w:tcPr>
          <w:p w14:paraId="3A4A730E" w14:textId="77777777" w:rsidR="001C61C0" w:rsidRPr="002E4272" w:rsidRDefault="0028062A">
            <w:pPr>
              <w:ind w:right="-80"/>
              <w:rPr>
                <w:i/>
                <w:iCs/>
              </w:rPr>
            </w:pPr>
            <w:r w:rsidRPr="002E4272">
              <w:rPr>
                <w:i/>
                <w:iCs/>
              </w:rPr>
              <w:t>ФК 12</w:t>
            </w:r>
          </w:p>
        </w:tc>
        <w:tc>
          <w:tcPr>
            <w:tcW w:w="6426" w:type="dxa"/>
            <w:gridSpan w:val="2"/>
          </w:tcPr>
          <w:p w14:paraId="552CAE76" w14:textId="77777777" w:rsidR="001C61C0" w:rsidRPr="002E4272" w:rsidRDefault="0028062A" w:rsidP="00BB2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58"/>
                <w:tab w:val="left" w:pos="925"/>
              </w:tabs>
              <w:jc w:val="both"/>
              <w:rPr>
                <w:i/>
                <w:iCs/>
                <w:color w:val="000000"/>
                <w:szCs w:val="24"/>
              </w:rPr>
            </w:pPr>
            <w:r w:rsidRPr="002E4272">
              <w:rPr>
                <w:i/>
                <w:iCs/>
                <w:color w:val="000000"/>
                <w:szCs w:val="24"/>
              </w:rPr>
              <w:t>Здатність визначати критерії діяльності підприємства та аналізувати впив результатів його діяльності на навколишнє середовище для виявлення перспектив.</w:t>
            </w:r>
          </w:p>
        </w:tc>
      </w:tr>
      <w:tr w:rsidR="001C61C0" w14:paraId="574624BA" w14:textId="77777777" w:rsidTr="00F64388">
        <w:tc>
          <w:tcPr>
            <w:tcW w:w="2526" w:type="dxa"/>
            <w:gridSpan w:val="4"/>
            <w:vMerge/>
          </w:tcPr>
          <w:p w14:paraId="2BF437B0" w14:textId="77777777" w:rsidR="001C61C0" w:rsidRDefault="001C61C0" w:rsidP="00D27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4"/>
              </w:rPr>
            </w:pPr>
          </w:p>
        </w:tc>
        <w:tc>
          <w:tcPr>
            <w:tcW w:w="858" w:type="dxa"/>
          </w:tcPr>
          <w:p w14:paraId="53091634" w14:textId="77777777" w:rsidR="001C61C0" w:rsidRPr="002E4272" w:rsidRDefault="0028062A" w:rsidP="00D27841">
            <w:pPr>
              <w:ind w:right="-80"/>
              <w:rPr>
                <w:i/>
                <w:iCs/>
              </w:rPr>
            </w:pPr>
            <w:r w:rsidRPr="002E4272">
              <w:rPr>
                <w:i/>
                <w:iCs/>
              </w:rPr>
              <w:t>ФК 13</w:t>
            </w:r>
          </w:p>
        </w:tc>
        <w:tc>
          <w:tcPr>
            <w:tcW w:w="6426" w:type="dxa"/>
            <w:gridSpan w:val="2"/>
          </w:tcPr>
          <w:p w14:paraId="1EA5BCBB" w14:textId="77777777" w:rsidR="001C61C0" w:rsidRPr="002E4272" w:rsidRDefault="0028062A" w:rsidP="00D27841">
            <w:pPr>
              <w:jc w:val="both"/>
              <w:rPr>
                <w:i/>
                <w:iCs/>
              </w:rPr>
            </w:pPr>
            <w:r w:rsidRPr="002E4272">
              <w:rPr>
                <w:i/>
                <w:iCs/>
              </w:rPr>
              <w:t>Здатність до самостійного опанування новими знаннями, використання сучасних освітніх та дослідницьких технологій у сфері менеджменту.</w:t>
            </w:r>
          </w:p>
        </w:tc>
      </w:tr>
      <w:tr w:rsidR="001C61C0" w14:paraId="18EBA0AA" w14:textId="77777777" w:rsidTr="00F64388">
        <w:tc>
          <w:tcPr>
            <w:tcW w:w="2526" w:type="dxa"/>
            <w:gridSpan w:val="4"/>
            <w:vMerge/>
          </w:tcPr>
          <w:p w14:paraId="38FBE8C2" w14:textId="77777777" w:rsidR="001C61C0" w:rsidRDefault="001C61C0" w:rsidP="00D27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8" w:type="dxa"/>
          </w:tcPr>
          <w:p w14:paraId="331D379D" w14:textId="77777777" w:rsidR="001C61C0" w:rsidRPr="00F64388" w:rsidRDefault="0028062A" w:rsidP="00D27841">
            <w:pPr>
              <w:ind w:right="-80"/>
              <w:rPr>
                <w:i/>
                <w:iCs/>
              </w:rPr>
            </w:pPr>
            <w:r w:rsidRPr="00F64388">
              <w:rPr>
                <w:i/>
                <w:iCs/>
              </w:rPr>
              <w:t>ФК 14</w:t>
            </w:r>
          </w:p>
        </w:tc>
        <w:tc>
          <w:tcPr>
            <w:tcW w:w="6426" w:type="dxa"/>
            <w:gridSpan w:val="2"/>
          </w:tcPr>
          <w:p w14:paraId="02EB5369" w14:textId="77777777" w:rsidR="001C61C0" w:rsidRPr="00F64388" w:rsidRDefault="0028062A" w:rsidP="00D27841">
            <w:pPr>
              <w:jc w:val="both"/>
              <w:rPr>
                <w:i/>
                <w:iCs/>
                <w:spacing w:val="-4"/>
              </w:rPr>
            </w:pPr>
            <w:r w:rsidRPr="00F64388">
              <w:rPr>
                <w:i/>
                <w:iCs/>
                <w:spacing w:val="-4"/>
              </w:rPr>
              <w:t xml:space="preserve">Здатність розробляти </w:t>
            </w:r>
            <w:proofErr w:type="spellStart"/>
            <w:r w:rsidRPr="00F64388">
              <w:rPr>
                <w:i/>
                <w:iCs/>
                <w:spacing w:val="-4"/>
              </w:rPr>
              <w:t>проєкти</w:t>
            </w:r>
            <w:proofErr w:type="spellEnd"/>
            <w:r w:rsidRPr="00F64388">
              <w:rPr>
                <w:i/>
                <w:iCs/>
                <w:spacing w:val="-4"/>
              </w:rPr>
              <w:t xml:space="preserve"> організаційного розвитку і змін організації з метою формування стратегічних конкурентних переваг, обґрунтовувати антикризові програми та забезпечувати її ефективну реалізацію в умовах дефіциту ресурсів розвитку.</w:t>
            </w:r>
          </w:p>
        </w:tc>
      </w:tr>
      <w:tr w:rsidR="001C61C0" w14:paraId="0445F764" w14:textId="77777777" w:rsidTr="00F64388">
        <w:tc>
          <w:tcPr>
            <w:tcW w:w="2526" w:type="dxa"/>
            <w:gridSpan w:val="4"/>
            <w:vMerge/>
          </w:tcPr>
          <w:p w14:paraId="227F521C" w14:textId="77777777" w:rsidR="001C61C0" w:rsidRDefault="001C61C0" w:rsidP="00D27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8" w:type="dxa"/>
          </w:tcPr>
          <w:p w14:paraId="097DB712" w14:textId="77777777" w:rsidR="001C61C0" w:rsidRPr="00F64388" w:rsidRDefault="0028062A" w:rsidP="00D27841">
            <w:pPr>
              <w:ind w:right="-80"/>
              <w:rPr>
                <w:i/>
                <w:iCs/>
              </w:rPr>
            </w:pPr>
            <w:r w:rsidRPr="00F64388">
              <w:rPr>
                <w:i/>
                <w:iCs/>
              </w:rPr>
              <w:t>ФК 15</w:t>
            </w:r>
          </w:p>
        </w:tc>
        <w:tc>
          <w:tcPr>
            <w:tcW w:w="6426" w:type="dxa"/>
            <w:gridSpan w:val="2"/>
          </w:tcPr>
          <w:p w14:paraId="36E4D82D" w14:textId="1281A647" w:rsidR="001C61C0" w:rsidRPr="00F64388" w:rsidRDefault="0028062A" w:rsidP="00D27841">
            <w:pPr>
              <w:jc w:val="both"/>
              <w:rPr>
                <w:i/>
                <w:iCs/>
              </w:rPr>
            </w:pPr>
            <w:r w:rsidRPr="00F64388">
              <w:rPr>
                <w:i/>
                <w:iCs/>
              </w:rPr>
              <w:t>Здатність адмініструвати бізнес, оцінювати та формувати соціально-відповідальні та інноваційні бізнес-моделі компаній, визначати їх ефективність, розуміти мету та концепцію</w:t>
            </w:r>
            <w:r w:rsidR="00BB25A8" w:rsidRPr="00F64388">
              <w:rPr>
                <w:i/>
                <w:iCs/>
              </w:rPr>
              <w:t>.</w:t>
            </w:r>
          </w:p>
        </w:tc>
      </w:tr>
      <w:tr w:rsidR="001C61C0" w14:paraId="598FC8C0" w14:textId="77777777" w:rsidTr="00F64388">
        <w:tc>
          <w:tcPr>
            <w:tcW w:w="9810" w:type="dxa"/>
            <w:gridSpan w:val="7"/>
            <w:shd w:val="clear" w:color="auto" w:fill="D9D9D9"/>
          </w:tcPr>
          <w:p w14:paraId="0B305DEB" w14:textId="77777777" w:rsidR="001C61C0" w:rsidRDefault="0028062A" w:rsidP="00D27841">
            <w:pPr>
              <w:jc w:val="center"/>
            </w:pPr>
            <w:r>
              <w:rPr>
                <w:b/>
              </w:rPr>
              <w:t>1.7 – Програмні результати навчання</w:t>
            </w:r>
          </w:p>
        </w:tc>
      </w:tr>
      <w:tr w:rsidR="001C61C0" w14:paraId="5A83AF69" w14:textId="77777777" w:rsidTr="00F64388">
        <w:trPr>
          <w:trHeight w:val="20"/>
        </w:trPr>
        <w:tc>
          <w:tcPr>
            <w:tcW w:w="1000" w:type="dxa"/>
          </w:tcPr>
          <w:p w14:paraId="7C15596B" w14:textId="77777777" w:rsidR="001C61C0" w:rsidRPr="00F64388" w:rsidRDefault="0028062A" w:rsidP="00D27841">
            <w:pPr>
              <w:ind w:right="-57"/>
              <w:rPr>
                <w:i/>
                <w:iCs/>
              </w:rPr>
            </w:pPr>
            <w:r w:rsidRPr="00F64388">
              <w:rPr>
                <w:i/>
                <w:iCs/>
              </w:rPr>
              <w:t>ПРН 1</w:t>
            </w:r>
          </w:p>
        </w:tc>
        <w:tc>
          <w:tcPr>
            <w:tcW w:w="8810" w:type="dxa"/>
            <w:gridSpan w:val="6"/>
          </w:tcPr>
          <w:p w14:paraId="5A145EBF" w14:textId="77777777" w:rsidR="001C61C0" w:rsidRPr="00F64388" w:rsidRDefault="0028062A" w:rsidP="00D27841">
            <w:pPr>
              <w:jc w:val="both"/>
              <w:rPr>
                <w:i/>
                <w:iCs/>
              </w:rPr>
            </w:pPr>
            <w:r w:rsidRPr="00F64388">
              <w:rPr>
                <w:i/>
                <w:iCs/>
              </w:rPr>
              <w:t>Знати теорії, функції і сучасні технології бізнес-адміністрування, застосовувати їх для розв’язання складних управлінських завдань в діяльності бізнес-структур, у тому числі міжнародних.</w:t>
            </w:r>
          </w:p>
        </w:tc>
      </w:tr>
      <w:tr w:rsidR="001C61C0" w14:paraId="2C565388" w14:textId="77777777" w:rsidTr="00F64388">
        <w:trPr>
          <w:trHeight w:val="20"/>
        </w:trPr>
        <w:tc>
          <w:tcPr>
            <w:tcW w:w="1000" w:type="dxa"/>
          </w:tcPr>
          <w:p w14:paraId="08ED29D0" w14:textId="77777777" w:rsidR="001C61C0" w:rsidRPr="00F64388" w:rsidRDefault="0028062A" w:rsidP="00D27841">
            <w:pPr>
              <w:ind w:right="-57"/>
              <w:rPr>
                <w:i/>
                <w:iCs/>
              </w:rPr>
            </w:pPr>
            <w:r w:rsidRPr="00F64388">
              <w:rPr>
                <w:i/>
                <w:iCs/>
              </w:rPr>
              <w:t>ПРН 2</w:t>
            </w:r>
          </w:p>
        </w:tc>
        <w:tc>
          <w:tcPr>
            <w:tcW w:w="8810" w:type="dxa"/>
            <w:gridSpan w:val="6"/>
          </w:tcPr>
          <w:p w14:paraId="0D69BBCD" w14:textId="77777777" w:rsidR="001C61C0" w:rsidRPr="00F64388" w:rsidRDefault="0028062A" w:rsidP="00D27841">
            <w:pPr>
              <w:jc w:val="both"/>
              <w:rPr>
                <w:i/>
                <w:iCs/>
              </w:rPr>
            </w:pPr>
            <w:r w:rsidRPr="00F64388">
              <w:rPr>
                <w:i/>
                <w:iCs/>
              </w:rPr>
              <w:t>Знати методологію системних досліджень, методів дослідження та аналізу складних об'єктів та процесів, розуміти їх складність, їх різноманіття, багатофункціональність для розв’язання прикладних завдань в галузі професійної діяльності.</w:t>
            </w:r>
          </w:p>
        </w:tc>
      </w:tr>
      <w:tr w:rsidR="001C61C0" w14:paraId="3EB0D646" w14:textId="77777777" w:rsidTr="00F64388">
        <w:trPr>
          <w:trHeight w:val="20"/>
        </w:trPr>
        <w:tc>
          <w:tcPr>
            <w:tcW w:w="1000" w:type="dxa"/>
          </w:tcPr>
          <w:p w14:paraId="06CF5AC2" w14:textId="77777777" w:rsidR="001C61C0" w:rsidRPr="00F64388" w:rsidRDefault="0028062A" w:rsidP="00D27841">
            <w:pPr>
              <w:ind w:right="-57"/>
              <w:rPr>
                <w:i/>
                <w:iCs/>
              </w:rPr>
            </w:pPr>
            <w:r w:rsidRPr="00F64388">
              <w:rPr>
                <w:i/>
                <w:iCs/>
              </w:rPr>
              <w:t>ПРН 3</w:t>
            </w:r>
          </w:p>
        </w:tc>
        <w:tc>
          <w:tcPr>
            <w:tcW w:w="8810" w:type="dxa"/>
            <w:gridSpan w:val="6"/>
          </w:tcPr>
          <w:p w14:paraId="5BD9697D" w14:textId="77777777" w:rsidR="001C61C0" w:rsidRPr="00F64388" w:rsidRDefault="0028062A" w:rsidP="00D27841">
            <w:pPr>
              <w:jc w:val="both"/>
              <w:rPr>
                <w:i/>
                <w:iCs/>
              </w:rPr>
            </w:pPr>
            <w:r w:rsidRPr="00F64388">
              <w:rPr>
                <w:i/>
                <w:iCs/>
              </w:rPr>
              <w:t>Розуміти сутність і методологію управління вартістю підприємства на основі застосування технік корпоративної аналітики.</w:t>
            </w:r>
          </w:p>
        </w:tc>
      </w:tr>
      <w:tr w:rsidR="001C61C0" w14:paraId="75600AAF" w14:textId="77777777" w:rsidTr="00F64388">
        <w:trPr>
          <w:trHeight w:val="20"/>
        </w:trPr>
        <w:tc>
          <w:tcPr>
            <w:tcW w:w="1000" w:type="dxa"/>
          </w:tcPr>
          <w:p w14:paraId="21190A8E" w14:textId="77777777" w:rsidR="001C61C0" w:rsidRPr="00F64388" w:rsidRDefault="0028062A" w:rsidP="00D27841">
            <w:pPr>
              <w:ind w:right="-57"/>
              <w:rPr>
                <w:i/>
                <w:iCs/>
              </w:rPr>
            </w:pPr>
            <w:r w:rsidRPr="00F64388">
              <w:rPr>
                <w:i/>
                <w:iCs/>
              </w:rPr>
              <w:t>ПРН 4</w:t>
            </w:r>
          </w:p>
        </w:tc>
        <w:tc>
          <w:tcPr>
            <w:tcW w:w="8810" w:type="dxa"/>
            <w:gridSpan w:val="6"/>
          </w:tcPr>
          <w:p w14:paraId="58B6BC3B" w14:textId="77777777" w:rsidR="001C61C0" w:rsidRPr="00F64388" w:rsidRDefault="0028062A" w:rsidP="00D27841">
            <w:pPr>
              <w:jc w:val="both"/>
              <w:rPr>
                <w:i/>
                <w:iCs/>
              </w:rPr>
            </w:pPr>
            <w:r w:rsidRPr="00F64388">
              <w:rPr>
                <w:i/>
                <w:iCs/>
              </w:rPr>
              <w:t>Розуміти і застосовувати методи і технології забезпечення стійких конкурентних переваг в управлінні позиціонуванням підприємства, у тому числі на основі ресурсів знань.</w:t>
            </w:r>
          </w:p>
        </w:tc>
      </w:tr>
      <w:tr w:rsidR="001C61C0" w14:paraId="75FCD222" w14:textId="77777777" w:rsidTr="00F64388">
        <w:trPr>
          <w:trHeight w:val="20"/>
        </w:trPr>
        <w:tc>
          <w:tcPr>
            <w:tcW w:w="1000" w:type="dxa"/>
          </w:tcPr>
          <w:p w14:paraId="0086C0F5" w14:textId="77777777" w:rsidR="001C61C0" w:rsidRDefault="0028062A" w:rsidP="00D27841">
            <w:pPr>
              <w:ind w:right="-57"/>
              <w:rPr>
                <w:highlight w:val="cyan"/>
              </w:rPr>
            </w:pPr>
            <w:r>
              <w:t>ПРН 5</w:t>
            </w:r>
          </w:p>
        </w:tc>
        <w:tc>
          <w:tcPr>
            <w:tcW w:w="8810" w:type="dxa"/>
            <w:gridSpan w:val="6"/>
          </w:tcPr>
          <w:p w14:paraId="4CA52157" w14:textId="77777777" w:rsidR="001C61C0" w:rsidRDefault="0028062A" w:rsidP="00D27841">
            <w:pPr>
              <w:jc w:val="both"/>
              <w:rPr>
                <w:highlight w:val="cyan"/>
              </w:rPr>
            </w:pPr>
            <w:r>
              <w:t>Критично осмислювати, вибирати та використовувати необхідний науковий, методичний і аналітичний інструментарій для управління в непередбачуваних умовах.</w:t>
            </w:r>
          </w:p>
        </w:tc>
      </w:tr>
      <w:tr w:rsidR="001C61C0" w14:paraId="7B922071" w14:textId="77777777" w:rsidTr="00F64388">
        <w:trPr>
          <w:trHeight w:val="20"/>
        </w:trPr>
        <w:tc>
          <w:tcPr>
            <w:tcW w:w="1000" w:type="dxa"/>
          </w:tcPr>
          <w:p w14:paraId="7F164B3F" w14:textId="77777777" w:rsidR="001C61C0" w:rsidRDefault="0028062A" w:rsidP="00D27841">
            <w:pPr>
              <w:ind w:right="-57"/>
              <w:rPr>
                <w:highlight w:val="cyan"/>
              </w:rPr>
            </w:pPr>
            <w:r>
              <w:t>ПРН 6</w:t>
            </w:r>
          </w:p>
        </w:tc>
        <w:tc>
          <w:tcPr>
            <w:tcW w:w="8810" w:type="dxa"/>
            <w:gridSpan w:val="6"/>
          </w:tcPr>
          <w:p w14:paraId="1551BB7B" w14:textId="77777777" w:rsidR="001C61C0" w:rsidRDefault="0028062A" w:rsidP="00D27841">
            <w:pPr>
              <w:jc w:val="both"/>
              <w:rPr>
                <w:highlight w:val="cyan"/>
              </w:rPr>
            </w:pPr>
            <w:r>
              <w:t>Ідентифікувати проблеми в організації та обґрунтовувати методи їх вирішення.</w:t>
            </w:r>
          </w:p>
        </w:tc>
      </w:tr>
      <w:tr w:rsidR="001C61C0" w14:paraId="0F104283" w14:textId="77777777" w:rsidTr="00F64388">
        <w:trPr>
          <w:trHeight w:val="20"/>
        </w:trPr>
        <w:tc>
          <w:tcPr>
            <w:tcW w:w="1000" w:type="dxa"/>
          </w:tcPr>
          <w:p w14:paraId="2FF3892F" w14:textId="77777777" w:rsidR="001C61C0" w:rsidRDefault="0028062A" w:rsidP="00D27841">
            <w:pPr>
              <w:ind w:right="-57"/>
              <w:rPr>
                <w:highlight w:val="cyan"/>
              </w:rPr>
            </w:pPr>
            <w:r>
              <w:t>ПРН 7</w:t>
            </w:r>
          </w:p>
        </w:tc>
        <w:tc>
          <w:tcPr>
            <w:tcW w:w="8810" w:type="dxa"/>
            <w:gridSpan w:val="6"/>
          </w:tcPr>
          <w:p w14:paraId="2CE2ACE9" w14:textId="77777777" w:rsidR="001C61C0" w:rsidRDefault="0028062A" w:rsidP="00D27841">
            <w:pPr>
              <w:jc w:val="both"/>
              <w:rPr>
                <w:highlight w:val="cyan"/>
              </w:rPr>
            </w:pPr>
            <w:proofErr w:type="spellStart"/>
            <w:r>
              <w:t>Проєктувати</w:t>
            </w:r>
            <w:proofErr w:type="spellEnd"/>
            <w:r>
              <w:t xml:space="preserve"> ефективні системи управління організаціями.</w:t>
            </w:r>
          </w:p>
        </w:tc>
      </w:tr>
      <w:tr w:rsidR="001C61C0" w14:paraId="231FD380" w14:textId="77777777" w:rsidTr="00F64388">
        <w:trPr>
          <w:trHeight w:val="20"/>
        </w:trPr>
        <w:tc>
          <w:tcPr>
            <w:tcW w:w="1000" w:type="dxa"/>
          </w:tcPr>
          <w:p w14:paraId="7DD44339" w14:textId="77777777" w:rsidR="001C61C0" w:rsidRDefault="0028062A" w:rsidP="00D27841">
            <w:pPr>
              <w:ind w:right="-57"/>
              <w:rPr>
                <w:highlight w:val="cyan"/>
              </w:rPr>
            </w:pPr>
            <w:r>
              <w:t>ПРН 8</w:t>
            </w:r>
          </w:p>
        </w:tc>
        <w:tc>
          <w:tcPr>
            <w:tcW w:w="8810" w:type="dxa"/>
            <w:gridSpan w:val="6"/>
          </w:tcPr>
          <w:p w14:paraId="5323E548" w14:textId="77777777" w:rsidR="001C61C0" w:rsidRDefault="0028062A" w:rsidP="00D27841">
            <w:pPr>
              <w:jc w:val="both"/>
              <w:rPr>
                <w:highlight w:val="cyan"/>
              </w:rPr>
            </w:pPr>
            <w:r>
              <w:t>Обґрунтовувати та управляти проєктами, генерувати підприємницькі ідеї.</w:t>
            </w:r>
          </w:p>
        </w:tc>
      </w:tr>
      <w:tr w:rsidR="001C61C0" w14:paraId="246A5887" w14:textId="77777777" w:rsidTr="00F64388">
        <w:trPr>
          <w:trHeight w:val="20"/>
        </w:trPr>
        <w:tc>
          <w:tcPr>
            <w:tcW w:w="1000" w:type="dxa"/>
          </w:tcPr>
          <w:p w14:paraId="17018EE6" w14:textId="77777777" w:rsidR="001C61C0" w:rsidRDefault="0028062A" w:rsidP="00D27841">
            <w:pPr>
              <w:ind w:right="-57"/>
              <w:rPr>
                <w:highlight w:val="cyan"/>
              </w:rPr>
            </w:pPr>
            <w:r>
              <w:t>ПРН 9</w:t>
            </w:r>
          </w:p>
        </w:tc>
        <w:tc>
          <w:tcPr>
            <w:tcW w:w="8810" w:type="dxa"/>
            <w:gridSpan w:val="6"/>
          </w:tcPr>
          <w:p w14:paraId="31D3C647" w14:textId="77777777" w:rsidR="001C61C0" w:rsidRDefault="0028062A" w:rsidP="00D27841">
            <w:pPr>
              <w:jc w:val="both"/>
              <w:rPr>
                <w:highlight w:val="cyan"/>
              </w:rPr>
            </w:pPr>
            <w:r>
              <w:t>Планувати діяльність організації в стратегічному та тактичному розрізах.</w:t>
            </w:r>
          </w:p>
        </w:tc>
      </w:tr>
      <w:tr w:rsidR="001C61C0" w14:paraId="35DA020F" w14:textId="77777777" w:rsidTr="00F64388">
        <w:trPr>
          <w:trHeight w:val="20"/>
        </w:trPr>
        <w:tc>
          <w:tcPr>
            <w:tcW w:w="1000" w:type="dxa"/>
          </w:tcPr>
          <w:p w14:paraId="1ED2F881" w14:textId="77777777" w:rsidR="001C61C0" w:rsidRDefault="0028062A" w:rsidP="00D27841">
            <w:pPr>
              <w:ind w:right="-71"/>
              <w:rPr>
                <w:highlight w:val="cyan"/>
              </w:rPr>
            </w:pPr>
            <w:r>
              <w:t>ПРН 10</w:t>
            </w:r>
          </w:p>
        </w:tc>
        <w:tc>
          <w:tcPr>
            <w:tcW w:w="8810" w:type="dxa"/>
            <w:gridSpan w:val="6"/>
          </w:tcPr>
          <w:p w14:paraId="1E942EF4" w14:textId="77777777" w:rsidR="001C61C0" w:rsidRDefault="0028062A" w:rsidP="00D27841">
            <w:pPr>
              <w:jc w:val="both"/>
              <w:rPr>
                <w:highlight w:val="cyan"/>
              </w:rPr>
            </w:pPr>
            <w:r>
              <w:t>Мати навички прийняття, обґрунтування та забезпечення реалізації управлінських рішень в непередбачуваних умовах, враховуючи вимоги чинного законодавства, етичні міркування та соціальну відповідальність.</w:t>
            </w:r>
          </w:p>
        </w:tc>
      </w:tr>
      <w:tr w:rsidR="001C61C0" w14:paraId="1B29C3AF" w14:textId="77777777" w:rsidTr="00F64388">
        <w:trPr>
          <w:trHeight w:val="20"/>
        </w:trPr>
        <w:tc>
          <w:tcPr>
            <w:tcW w:w="1000" w:type="dxa"/>
          </w:tcPr>
          <w:p w14:paraId="078DD4DE" w14:textId="77777777" w:rsidR="001C61C0" w:rsidRDefault="0028062A" w:rsidP="00D27841">
            <w:pPr>
              <w:ind w:right="-71"/>
              <w:rPr>
                <w:highlight w:val="cyan"/>
              </w:rPr>
            </w:pPr>
            <w:r>
              <w:t>ПРН 11</w:t>
            </w:r>
          </w:p>
        </w:tc>
        <w:tc>
          <w:tcPr>
            <w:tcW w:w="8810" w:type="dxa"/>
            <w:gridSpan w:val="6"/>
          </w:tcPr>
          <w:p w14:paraId="672BECD6" w14:textId="77777777" w:rsidR="001C61C0" w:rsidRDefault="0028062A" w:rsidP="00D27841">
            <w:pPr>
              <w:jc w:val="both"/>
              <w:rPr>
                <w:highlight w:val="cyan"/>
              </w:rPr>
            </w:pPr>
            <w:r>
              <w:t>Організовувати та здійснювати ефективні комунікації всередині колективу, з представниками різних професійних груп та в міжнародному контексті.</w:t>
            </w:r>
          </w:p>
        </w:tc>
      </w:tr>
      <w:tr w:rsidR="001C61C0" w14:paraId="5982658C" w14:textId="77777777" w:rsidTr="00F64388">
        <w:trPr>
          <w:trHeight w:val="20"/>
        </w:trPr>
        <w:tc>
          <w:tcPr>
            <w:tcW w:w="1000" w:type="dxa"/>
          </w:tcPr>
          <w:p w14:paraId="2C44C04E" w14:textId="77777777" w:rsidR="001C61C0" w:rsidRDefault="0028062A" w:rsidP="00D27841">
            <w:pPr>
              <w:ind w:right="-71"/>
              <w:rPr>
                <w:highlight w:val="cyan"/>
              </w:rPr>
            </w:pPr>
            <w:r>
              <w:t>ПРН 12</w:t>
            </w:r>
          </w:p>
        </w:tc>
        <w:tc>
          <w:tcPr>
            <w:tcW w:w="8810" w:type="dxa"/>
            <w:gridSpan w:val="6"/>
          </w:tcPr>
          <w:p w14:paraId="64923EDC" w14:textId="77777777" w:rsidR="001C61C0" w:rsidRDefault="0028062A" w:rsidP="00D27841">
            <w:pPr>
              <w:jc w:val="both"/>
              <w:rPr>
                <w:highlight w:val="cyan"/>
              </w:rPr>
            </w:pPr>
            <w:r>
              <w:t>Застосовувати спеціалізоване програмне забезпечення та інформаційні системи для вирішення задач управління організацією.</w:t>
            </w:r>
          </w:p>
        </w:tc>
      </w:tr>
      <w:tr w:rsidR="001C61C0" w14:paraId="42DBEFCB" w14:textId="77777777" w:rsidTr="00F64388">
        <w:trPr>
          <w:trHeight w:val="20"/>
        </w:trPr>
        <w:tc>
          <w:tcPr>
            <w:tcW w:w="1000" w:type="dxa"/>
          </w:tcPr>
          <w:p w14:paraId="7A7E8DB6" w14:textId="77777777" w:rsidR="001C61C0" w:rsidRDefault="0028062A" w:rsidP="00D27841">
            <w:pPr>
              <w:ind w:right="-71"/>
              <w:rPr>
                <w:highlight w:val="cyan"/>
              </w:rPr>
            </w:pPr>
            <w:r>
              <w:t>ПРН 13</w:t>
            </w:r>
          </w:p>
        </w:tc>
        <w:tc>
          <w:tcPr>
            <w:tcW w:w="8810" w:type="dxa"/>
            <w:gridSpan w:val="6"/>
          </w:tcPr>
          <w:p w14:paraId="640F87DC" w14:textId="77777777" w:rsidR="001C61C0" w:rsidRDefault="0028062A" w:rsidP="00D27841">
            <w:pPr>
              <w:jc w:val="both"/>
              <w:rPr>
                <w:highlight w:val="cyan"/>
              </w:rPr>
            </w:pPr>
            <w:r>
              <w:t>Демонструвати лідерські навички та вміння працювати у команді, взаємодіяти з людьми, впливати на їх поведінку для вирішення професійних задач.</w:t>
            </w:r>
          </w:p>
        </w:tc>
      </w:tr>
      <w:tr w:rsidR="001C61C0" w14:paraId="476176E9" w14:textId="77777777" w:rsidTr="00F64388">
        <w:trPr>
          <w:trHeight w:val="20"/>
        </w:trPr>
        <w:tc>
          <w:tcPr>
            <w:tcW w:w="1000" w:type="dxa"/>
          </w:tcPr>
          <w:p w14:paraId="0A8B15AB" w14:textId="77777777" w:rsidR="001C61C0" w:rsidRPr="00D27841" w:rsidRDefault="0028062A" w:rsidP="00D27841">
            <w:pPr>
              <w:ind w:right="-71"/>
              <w:rPr>
                <w:highlight w:val="cyan"/>
              </w:rPr>
            </w:pPr>
            <w:r w:rsidRPr="00D27841">
              <w:t>ПРН 14</w:t>
            </w:r>
          </w:p>
        </w:tc>
        <w:tc>
          <w:tcPr>
            <w:tcW w:w="8810" w:type="dxa"/>
            <w:gridSpan w:val="6"/>
          </w:tcPr>
          <w:p w14:paraId="14CAE936" w14:textId="77777777" w:rsidR="001C61C0" w:rsidRPr="00D27841" w:rsidRDefault="0028062A" w:rsidP="00D27841">
            <w:pPr>
              <w:jc w:val="both"/>
              <w:rPr>
                <w:highlight w:val="cyan"/>
              </w:rPr>
            </w:pPr>
            <w:r w:rsidRPr="00D27841">
              <w:t>Забезпечувати особистий професійний розвиток та планування власного часу.</w:t>
            </w:r>
          </w:p>
        </w:tc>
      </w:tr>
      <w:tr w:rsidR="001C61C0" w14:paraId="0A8FAE87" w14:textId="77777777" w:rsidTr="00F64388">
        <w:trPr>
          <w:trHeight w:val="20"/>
        </w:trPr>
        <w:tc>
          <w:tcPr>
            <w:tcW w:w="1000" w:type="dxa"/>
          </w:tcPr>
          <w:p w14:paraId="011BAEA0" w14:textId="77777777" w:rsidR="001C61C0" w:rsidRPr="00F64388" w:rsidRDefault="0028062A" w:rsidP="00D27841">
            <w:pPr>
              <w:ind w:right="-71"/>
            </w:pPr>
            <w:r w:rsidRPr="00F64388">
              <w:t>ПРН 15</w:t>
            </w:r>
          </w:p>
        </w:tc>
        <w:tc>
          <w:tcPr>
            <w:tcW w:w="8810" w:type="dxa"/>
            <w:gridSpan w:val="6"/>
          </w:tcPr>
          <w:p w14:paraId="1E06EBC5" w14:textId="77777777" w:rsidR="001C61C0" w:rsidRPr="00F64388" w:rsidRDefault="0028062A" w:rsidP="00D27841">
            <w:pPr>
              <w:jc w:val="both"/>
              <w:rPr>
                <w:highlight w:val="cyan"/>
              </w:rPr>
            </w:pPr>
            <w:r w:rsidRPr="00F64388">
              <w:t>Вміти делегувати повноваження та керівництво організацією (підрозділом).</w:t>
            </w:r>
          </w:p>
        </w:tc>
      </w:tr>
      <w:tr w:rsidR="001C61C0" w14:paraId="0B7B46E7" w14:textId="77777777" w:rsidTr="00F64388">
        <w:trPr>
          <w:trHeight w:val="20"/>
        </w:trPr>
        <w:tc>
          <w:tcPr>
            <w:tcW w:w="1000" w:type="dxa"/>
          </w:tcPr>
          <w:p w14:paraId="4527145F" w14:textId="77777777" w:rsidR="001C61C0" w:rsidRPr="00F64388" w:rsidRDefault="0028062A" w:rsidP="00D27841">
            <w:pPr>
              <w:ind w:right="-71"/>
              <w:rPr>
                <w:highlight w:val="cyan"/>
              </w:rPr>
            </w:pPr>
            <w:r w:rsidRPr="00F64388">
              <w:t>ПРН 16</w:t>
            </w:r>
          </w:p>
        </w:tc>
        <w:tc>
          <w:tcPr>
            <w:tcW w:w="8810" w:type="dxa"/>
            <w:gridSpan w:val="6"/>
          </w:tcPr>
          <w:p w14:paraId="07455FDD" w14:textId="77777777" w:rsidR="001C61C0" w:rsidRPr="00F64388" w:rsidRDefault="0028062A" w:rsidP="00D27841">
            <w:pPr>
              <w:jc w:val="both"/>
              <w:rPr>
                <w:highlight w:val="cyan"/>
              </w:rPr>
            </w:pPr>
            <w:r w:rsidRPr="00F64388">
              <w:t>Вміти планувати і здійснювати інформаційне, методичне, матеріальне, фінансове та кадрове забезпечення організації (підрозділу).</w:t>
            </w:r>
          </w:p>
        </w:tc>
      </w:tr>
      <w:tr w:rsidR="001C61C0" w14:paraId="086145E7" w14:textId="77777777" w:rsidTr="00F64388">
        <w:trPr>
          <w:trHeight w:val="20"/>
        </w:trPr>
        <w:tc>
          <w:tcPr>
            <w:tcW w:w="1000" w:type="dxa"/>
          </w:tcPr>
          <w:p w14:paraId="135BC671" w14:textId="77777777" w:rsidR="001C61C0" w:rsidRDefault="0028062A" w:rsidP="00D27841">
            <w:pPr>
              <w:ind w:right="-71"/>
            </w:pPr>
            <w:r>
              <w:t>ПРН 17</w:t>
            </w:r>
          </w:p>
        </w:tc>
        <w:tc>
          <w:tcPr>
            <w:tcW w:w="8810" w:type="dxa"/>
            <w:gridSpan w:val="6"/>
          </w:tcPr>
          <w:p w14:paraId="42D88B35" w14:textId="77777777" w:rsidR="001C61C0" w:rsidRDefault="0028062A" w:rsidP="00D27841">
            <w:pPr>
              <w:jc w:val="both"/>
            </w:pPr>
            <w:r>
              <w:t>Вміти спілкуватись в професійних і наукових колах державною та іноземною мовами.</w:t>
            </w:r>
          </w:p>
        </w:tc>
      </w:tr>
      <w:tr w:rsidR="001C61C0" w14:paraId="7B0CE2B6" w14:textId="77777777" w:rsidTr="00F64388">
        <w:trPr>
          <w:trHeight w:val="20"/>
        </w:trPr>
        <w:tc>
          <w:tcPr>
            <w:tcW w:w="1000" w:type="dxa"/>
            <w:shd w:val="clear" w:color="auto" w:fill="auto"/>
          </w:tcPr>
          <w:p w14:paraId="16C353A3" w14:textId="77777777" w:rsidR="001C61C0" w:rsidRPr="002E4272" w:rsidRDefault="0028062A" w:rsidP="00D27841">
            <w:pPr>
              <w:ind w:right="-71"/>
              <w:rPr>
                <w:i/>
                <w:iCs/>
              </w:rPr>
            </w:pPr>
            <w:r w:rsidRPr="002E4272">
              <w:rPr>
                <w:i/>
                <w:iCs/>
              </w:rPr>
              <w:t>ПРН 18</w:t>
            </w:r>
          </w:p>
        </w:tc>
        <w:tc>
          <w:tcPr>
            <w:tcW w:w="8810" w:type="dxa"/>
            <w:gridSpan w:val="6"/>
            <w:shd w:val="clear" w:color="auto" w:fill="auto"/>
          </w:tcPr>
          <w:p w14:paraId="5E6C47D7" w14:textId="77777777" w:rsidR="001C61C0" w:rsidRPr="002E4272" w:rsidRDefault="0028062A" w:rsidP="00D27841">
            <w:pPr>
              <w:jc w:val="both"/>
              <w:rPr>
                <w:i/>
                <w:iCs/>
              </w:rPr>
            </w:pPr>
            <w:r w:rsidRPr="002E4272">
              <w:rPr>
                <w:i/>
                <w:iCs/>
              </w:rPr>
              <w:t>Планувати і проводити наукові дослідження, демонструвати результати наукових робіт та готувати їх до оприлюднення.</w:t>
            </w:r>
          </w:p>
        </w:tc>
      </w:tr>
      <w:tr w:rsidR="001C61C0" w14:paraId="3B779BD0" w14:textId="77777777" w:rsidTr="00F64388">
        <w:trPr>
          <w:trHeight w:val="20"/>
        </w:trPr>
        <w:tc>
          <w:tcPr>
            <w:tcW w:w="1000" w:type="dxa"/>
            <w:shd w:val="clear" w:color="auto" w:fill="auto"/>
          </w:tcPr>
          <w:p w14:paraId="386257A1" w14:textId="77777777" w:rsidR="001C61C0" w:rsidRPr="002E4272" w:rsidRDefault="0028062A" w:rsidP="00D27841">
            <w:pPr>
              <w:ind w:right="-108"/>
              <w:rPr>
                <w:i/>
                <w:iCs/>
              </w:rPr>
            </w:pPr>
            <w:r w:rsidRPr="002E4272">
              <w:rPr>
                <w:i/>
                <w:iCs/>
              </w:rPr>
              <w:t>ПРН 19</w:t>
            </w:r>
          </w:p>
        </w:tc>
        <w:tc>
          <w:tcPr>
            <w:tcW w:w="8810" w:type="dxa"/>
            <w:gridSpan w:val="6"/>
            <w:shd w:val="clear" w:color="auto" w:fill="auto"/>
          </w:tcPr>
          <w:p w14:paraId="2FC88A8A" w14:textId="77777777" w:rsidR="001C61C0" w:rsidRPr="002E4272" w:rsidRDefault="0028062A" w:rsidP="00D27841">
            <w:pPr>
              <w:jc w:val="both"/>
              <w:rPr>
                <w:i/>
                <w:iCs/>
              </w:rPr>
            </w:pPr>
            <w:r w:rsidRPr="002E4272">
              <w:rPr>
                <w:i/>
                <w:iCs/>
              </w:rPr>
              <w:t>Ідентифікувати та класифікувати нові задачі в сфері менеджменту, описувати, аналізувати та оцінювати відповідні об’єкти, явища та процеси, обирати оптимальні методи їх дослідження.</w:t>
            </w:r>
          </w:p>
        </w:tc>
      </w:tr>
      <w:tr w:rsidR="001C61C0" w14:paraId="5131DF24" w14:textId="77777777" w:rsidTr="00F64388">
        <w:trPr>
          <w:trHeight w:val="20"/>
        </w:trPr>
        <w:tc>
          <w:tcPr>
            <w:tcW w:w="1000" w:type="dxa"/>
          </w:tcPr>
          <w:p w14:paraId="76A13F92" w14:textId="77777777" w:rsidR="001C61C0" w:rsidRPr="00D27841" w:rsidRDefault="0028062A" w:rsidP="00D27841">
            <w:pPr>
              <w:ind w:right="-108"/>
              <w:rPr>
                <w:i/>
                <w:iCs/>
              </w:rPr>
            </w:pPr>
            <w:r w:rsidRPr="00D27841">
              <w:rPr>
                <w:i/>
                <w:iCs/>
              </w:rPr>
              <w:t>ПРН 20</w:t>
            </w:r>
          </w:p>
        </w:tc>
        <w:tc>
          <w:tcPr>
            <w:tcW w:w="8810" w:type="dxa"/>
            <w:gridSpan w:val="6"/>
          </w:tcPr>
          <w:p w14:paraId="2310A90B" w14:textId="77777777" w:rsidR="001C61C0" w:rsidRPr="00D27841" w:rsidRDefault="0028062A" w:rsidP="00D27841">
            <w:pPr>
              <w:jc w:val="both"/>
              <w:rPr>
                <w:i/>
                <w:iCs/>
              </w:rPr>
            </w:pPr>
            <w:r w:rsidRPr="00D27841">
              <w:rPr>
                <w:i/>
                <w:iCs/>
              </w:rPr>
              <w:t>Мати навички подолання опору змінам з метою мінімізації їх наслідків.</w:t>
            </w:r>
          </w:p>
        </w:tc>
      </w:tr>
      <w:tr w:rsidR="001C61C0" w14:paraId="18B5C736" w14:textId="77777777" w:rsidTr="00F64388">
        <w:tc>
          <w:tcPr>
            <w:tcW w:w="9810" w:type="dxa"/>
            <w:gridSpan w:val="7"/>
            <w:shd w:val="clear" w:color="auto" w:fill="D9D9D9"/>
          </w:tcPr>
          <w:p w14:paraId="014A413F" w14:textId="77777777" w:rsidR="001C61C0" w:rsidRDefault="0028062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1.8 – Ресурсне забезпечення реалізації програми</w:t>
            </w:r>
          </w:p>
        </w:tc>
      </w:tr>
      <w:tr w:rsidR="001C61C0" w14:paraId="0F6B5662" w14:textId="77777777" w:rsidTr="00F64388">
        <w:tc>
          <w:tcPr>
            <w:tcW w:w="2384" w:type="dxa"/>
            <w:gridSpan w:val="2"/>
          </w:tcPr>
          <w:p w14:paraId="10A81460" w14:textId="77777777" w:rsidR="001C61C0" w:rsidRDefault="0028062A">
            <w:r>
              <w:t>Кадрове забезпечення</w:t>
            </w:r>
          </w:p>
        </w:tc>
        <w:tc>
          <w:tcPr>
            <w:tcW w:w="7426" w:type="dxa"/>
            <w:gridSpan w:val="5"/>
          </w:tcPr>
          <w:p w14:paraId="1B2256DF" w14:textId="484B73A7" w:rsidR="001C61C0" w:rsidRDefault="0028062A">
            <w:pPr>
              <w:jc w:val="both"/>
            </w:pPr>
            <w: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науково-педагогічної роботи та досвід практичної роботи. В процесі організації навчання залучаються професіонали з досвідом дослідницької</w:t>
            </w:r>
            <w:r w:rsidR="00FD73A2">
              <w:t xml:space="preserve"> </w:t>
            </w:r>
            <w:r>
              <w:t>/ управлінської</w:t>
            </w:r>
            <w:r w:rsidR="00FD73A2">
              <w:t xml:space="preserve"> </w:t>
            </w:r>
            <w:r>
              <w:t>/</w:t>
            </w:r>
            <w:r w:rsidR="00FD73A2">
              <w:t xml:space="preserve"> </w:t>
            </w:r>
            <w:r>
              <w:t>інноваційної</w:t>
            </w:r>
            <w:r w:rsidR="00FD73A2">
              <w:t xml:space="preserve"> </w:t>
            </w:r>
            <w:r>
              <w:t>/</w:t>
            </w:r>
            <w:r w:rsidR="00FD73A2">
              <w:t xml:space="preserve"> </w:t>
            </w:r>
            <w:r>
              <w:t>творчої роботи та/або роботи за фахом.</w:t>
            </w:r>
          </w:p>
        </w:tc>
      </w:tr>
      <w:tr w:rsidR="001C61C0" w14:paraId="4DC32984" w14:textId="77777777" w:rsidTr="00F64388">
        <w:tc>
          <w:tcPr>
            <w:tcW w:w="2384" w:type="dxa"/>
            <w:gridSpan w:val="2"/>
          </w:tcPr>
          <w:p w14:paraId="23DDB3A0" w14:textId="77777777" w:rsidR="001C61C0" w:rsidRDefault="0028062A">
            <w:r>
              <w:t>Матеріально-технічне забезпечення</w:t>
            </w:r>
          </w:p>
        </w:tc>
        <w:tc>
          <w:tcPr>
            <w:tcW w:w="7426" w:type="dxa"/>
            <w:gridSpan w:val="5"/>
          </w:tcPr>
          <w:p w14:paraId="0B40BDEF" w14:textId="77777777" w:rsidR="001C61C0" w:rsidRDefault="0028062A">
            <w:pPr>
              <w:ind w:hanging="11"/>
              <w:jc w:val="both"/>
            </w:pPr>
            <w: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>
              <w:rPr>
                <w:b/>
              </w:rPr>
              <w:t xml:space="preserve"> </w:t>
            </w:r>
            <w: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1C61C0" w14:paraId="2628947C" w14:textId="77777777" w:rsidTr="00F64388">
        <w:trPr>
          <w:trHeight w:val="560"/>
        </w:trPr>
        <w:tc>
          <w:tcPr>
            <w:tcW w:w="2384" w:type="dxa"/>
            <w:gridSpan w:val="2"/>
          </w:tcPr>
          <w:p w14:paraId="091413D2" w14:textId="5A51CE3F" w:rsidR="001C61C0" w:rsidRDefault="0028062A">
            <w:r>
              <w:t>Інформаційне та навчально-методичне забезпечення</w:t>
            </w:r>
          </w:p>
        </w:tc>
        <w:tc>
          <w:tcPr>
            <w:tcW w:w="7426" w:type="dxa"/>
            <w:gridSpan w:val="5"/>
          </w:tcPr>
          <w:p w14:paraId="624903ED" w14:textId="77777777" w:rsidR="001C61C0" w:rsidRDefault="00280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Cs w:val="24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1C61C0" w14:paraId="72C9B147" w14:textId="77777777" w:rsidTr="00F64388">
        <w:tc>
          <w:tcPr>
            <w:tcW w:w="9810" w:type="dxa"/>
            <w:gridSpan w:val="7"/>
            <w:shd w:val="clear" w:color="auto" w:fill="D9D9D9"/>
          </w:tcPr>
          <w:p w14:paraId="7DD51669" w14:textId="77777777" w:rsidR="001C61C0" w:rsidRDefault="0028062A">
            <w:pPr>
              <w:jc w:val="center"/>
              <w:rPr>
                <w:b/>
              </w:rPr>
            </w:pPr>
            <w:r>
              <w:rPr>
                <w:b/>
              </w:rPr>
              <w:t>1.9 – Академічна мобільність</w:t>
            </w:r>
          </w:p>
        </w:tc>
      </w:tr>
      <w:tr w:rsidR="001C61C0" w14:paraId="23787F02" w14:textId="77777777" w:rsidTr="00F64388">
        <w:tc>
          <w:tcPr>
            <w:tcW w:w="2384" w:type="dxa"/>
            <w:gridSpan w:val="2"/>
          </w:tcPr>
          <w:p w14:paraId="0AF044CD" w14:textId="57879511" w:rsidR="001C61C0" w:rsidRDefault="0028062A">
            <w:pPr>
              <w:jc w:val="both"/>
            </w:pPr>
            <w:r>
              <w:t>Національна кредитна мобільність</w:t>
            </w:r>
          </w:p>
        </w:tc>
        <w:tc>
          <w:tcPr>
            <w:tcW w:w="7426" w:type="dxa"/>
            <w:gridSpan w:val="5"/>
          </w:tcPr>
          <w:p w14:paraId="3E8C3275" w14:textId="77777777" w:rsidR="001C61C0" w:rsidRDefault="0028062A">
            <w:pPr>
              <w:ind w:firstLine="34"/>
              <w:jc w:val="both"/>
            </w:pPr>
            <w:r>
              <w:t>Передбачає можливість академічної мобільності за деякими компонентами освітньо-професійної програми, що забезпечують набуття загальних та фахових компетентностей.</w:t>
            </w:r>
          </w:p>
        </w:tc>
      </w:tr>
      <w:tr w:rsidR="001C61C0" w14:paraId="36A4F53A" w14:textId="77777777" w:rsidTr="00F64388">
        <w:tc>
          <w:tcPr>
            <w:tcW w:w="2384" w:type="dxa"/>
            <w:gridSpan w:val="2"/>
          </w:tcPr>
          <w:p w14:paraId="60AD34A9" w14:textId="77777777" w:rsidR="001C61C0" w:rsidRDefault="0028062A">
            <w:r>
              <w:t>Міжнародна кредитна мобільність</w:t>
            </w:r>
          </w:p>
        </w:tc>
        <w:tc>
          <w:tcPr>
            <w:tcW w:w="7426" w:type="dxa"/>
            <w:gridSpan w:val="5"/>
          </w:tcPr>
          <w:p w14:paraId="6FCA156D" w14:textId="7FCFD2D3" w:rsidR="001C61C0" w:rsidRDefault="005F6B07">
            <w:pPr>
              <w:jc w:val="both"/>
            </w:pPr>
            <w:r>
              <w:t>Програма розвиває перспективи участі у міжнародних проєктах та програмах міжнародної академічної мобільності усіх учасників освітнього процесу на підставі укладених договорів з університетами Польщі, Азербайджану та Казахстану.</w:t>
            </w:r>
          </w:p>
        </w:tc>
      </w:tr>
      <w:tr w:rsidR="001C61C0" w14:paraId="66777546" w14:textId="77777777" w:rsidTr="00F64388">
        <w:tc>
          <w:tcPr>
            <w:tcW w:w="2384" w:type="dxa"/>
            <w:gridSpan w:val="2"/>
          </w:tcPr>
          <w:p w14:paraId="71608B02" w14:textId="77777777" w:rsidR="001C61C0" w:rsidRDefault="0028062A">
            <w:pPr>
              <w:ind w:right="-108"/>
            </w:pPr>
            <w:r>
              <w:t>Навчання іноземних здобувачів вищої освіти</w:t>
            </w:r>
            <w:r>
              <w:rPr>
                <w:b/>
              </w:rPr>
              <w:t xml:space="preserve"> </w:t>
            </w:r>
          </w:p>
        </w:tc>
        <w:tc>
          <w:tcPr>
            <w:tcW w:w="7426" w:type="dxa"/>
            <w:gridSpan w:val="5"/>
          </w:tcPr>
          <w:p w14:paraId="1FC1BCDF" w14:textId="77777777" w:rsidR="001C61C0" w:rsidRDefault="0028062A">
            <w:pPr>
              <w:jc w:val="both"/>
              <w:rPr>
                <w:sz w:val="23"/>
                <w:szCs w:val="23"/>
              </w:rPr>
            </w:pPr>
            <w: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4728ECDE" w14:textId="77777777" w:rsidR="001C61C0" w:rsidRDefault="001C61C0">
      <w:pPr>
        <w:rPr>
          <w:b/>
          <w:color w:val="000000"/>
          <w:sz w:val="28"/>
          <w:szCs w:val="28"/>
        </w:rPr>
      </w:pPr>
    </w:p>
    <w:p w14:paraId="0813E5E1" w14:textId="77777777" w:rsidR="001C61C0" w:rsidRDefault="002806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Перелік компонентів освітньо-професійної програми та їх логічна послідовність</w:t>
      </w:r>
    </w:p>
    <w:p w14:paraId="7E66AB6C" w14:textId="77777777" w:rsidR="001C61C0" w:rsidRDefault="0028062A">
      <w:pPr>
        <w:jc w:val="both"/>
        <w:rPr>
          <w:sz w:val="28"/>
          <w:szCs w:val="28"/>
        </w:rPr>
      </w:pPr>
      <w:r>
        <w:rPr>
          <w:sz w:val="28"/>
          <w:szCs w:val="28"/>
        </w:rPr>
        <w:t>2.1 Перелік компонентів освітньо-професійної програми другого (магістерського) рівня вищої освіти</w:t>
      </w:r>
    </w:p>
    <w:tbl>
      <w:tblPr>
        <w:tblStyle w:val="afff"/>
        <w:tblW w:w="98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6105"/>
        <w:gridCol w:w="1231"/>
        <w:gridCol w:w="1599"/>
      </w:tblGrid>
      <w:tr w:rsidR="001C61C0" w14:paraId="4DD85635" w14:textId="77777777" w:rsidTr="00F65A6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4166" w14:textId="77777777" w:rsidR="001C61C0" w:rsidRDefault="0028062A">
            <w:pPr>
              <w:spacing w:line="20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н/д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C6EF" w14:textId="77777777" w:rsidR="001C61C0" w:rsidRDefault="0028062A">
            <w:pPr>
              <w:spacing w:line="20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Компоненти освітньої програми (навчальні дисципліни, курсові роботи, практики, кваліфікаційна робота)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B9B4" w14:textId="77777777" w:rsidR="001C61C0" w:rsidRDefault="0028062A">
            <w:pPr>
              <w:spacing w:line="20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кредитів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2A66" w14:textId="77777777" w:rsidR="001C61C0" w:rsidRDefault="0028062A">
            <w:pPr>
              <w:spacing w:line="20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підсумкового контролю</w:t>
            </w:r>
          </w:p>
        </w:tc>
      </w:tr>
      <w:tr w:rsidR="001C61C0" w14:paraId="31F391A2" w14:textId="77777777" w:rsidTr="00FD73A2">
        <w:tc>
          <w:tcPr>
            <w:tcW w:w="9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248A" w14:textId="77777777" w:rsidR="00F77371" w:rsidRDefault="003066B1" w:rsidP="00F77371">
            <w:pPr>
              <w:jc w:val="center"/>
              <w:rPr>
                <w:b/>
              </w:rPr>
            </w:pPr>
            <w:sdt>
              <w:sdtPr>
                <w:tag w:val="goog_rdk_3"/>
                <w:id w:val="1937626936"/>
                <w:showingPlcHdr/>
              </w:sdtPr>
              <w:sdtEndPr/>
              <w:sdtContent>
                <w:r w:rsidR="00877163">
                  <w:t xml:space="preserve">     </w:t>
                </w:r>
              </w:sdtContent>
            </w:sdt>
            <w:r w:rsidR="0028062A">
              <w:rPr>
                <w:b/>
              </w:rPr>
              <w:t>Обов’язкові компоненти ОП</w:t>
            </w:r>
          </w:p>
        </w:tc>
      </w:tr>
      <w:tr w:rsidR="001C61C0" w14:paraId="378C2570" w14:textId="77777777" w:rsidTr="00F65A6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C2F9" w14:textId="77777777" w:rsidR="001C61C0" w:rsidRDefault="0028062A">
            <w:r>
              <w:t>ОК 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C378" w14:textId="0E22CAB3" w:rsidR="001C61C0" w:rsidRPr="00877163" w:rsidRDefault="0028062A">
            <w:pPr>
              <w:rPr>
                <w:color w:val="000000" w:themeColor="text1"/>
              </w:rPr>
            </w:pPr>
            <w:r w:rsidRPr="00877163">
              <w:rPr>
                <w:color w:val="000000" w:themeColor="text1"/>
              </w:rPr>
              <w:t>Ділова іноземна мова (</w:t>
            </w:r>
            <w:r w:rsidRPr="00294604">
              <w:t>англійська</w:t>
            </w:r>
            <w:r w:rsidRPr="00877163">
              <w:rPr>
                <w:color w:val="000000" w:themeColor="text1"/>
              </w:rPr>
              <w:t xml:space="preserve">, </w:t>
            </w:r>
            <w:r w:rsidRPr="00294604">
              <w:t>німецька</w:t>
            </w:r>
            <w:r w:rsidRPr="00877163">
              <w:rPr>
                <w:color w:val="000000" w:themeColor="text1"/>
              </w:rPr>
              <w:t xml:space="preserve">, </w:t>
            </w:r>
            <w:r w:rsidRPr="00294604">
              <w:t>французька</w:t>
            </w:r>
            <w:r w:rsidRPr="00877163">
              <w:rPr>
                <w:color w:val="000000" w:themeColor="text1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937C" w14:textId="77777777" w:rsidR="001C61C0" w:rsidRDefault="0028062A">
            <w:pPr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BB10" w14:textId="77777777" w:rsidR="001C61C0" w:rsidRDefault="0028062A">
            <w:r>
              <w:t>залік</w:t>
            </w:r>
          </w:p>
        </w:tc>
      </w:tr>
      <w:tr w:rsidR="001C61C0" w14:paraId="0FC5A41F" w14:textId="77777777" w:rsidTr="00F65A6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FE40" w14:textId="77777777" w:rsidR="001C61C0" w:rsidRDefault="0028062A">
            <w:r>
              <w:t>ОК 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9872" w14:textId="10F964A7" w:rsidR="001C61C0" w:rsidRPr="00877163" w:rsidRDefault="0028062A">
            <w:pPr>
              <w:rPr>
                <w:color w:val="000000" w:themeColor="text1"/>
              </w:rPr>
            </w:pPr>
            <w:r w:rsidRPr="00294604"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13EC" w14:textId="77777777" w:rsidR="001C61C0" w:rsidRDefault="0028062A">
            <w:pPr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1BA8" w14:textId="77777777" w:rsidR="001C61C0" w:rsidRDefault="0028062A">
            <w:r>
              <w:t>екзамен</w:t>
            </w:r>
          </w:p>
        </w:tc>
      </w:tr>
      <w:tr w:rsidR="001C61C0" w14:paraId="2E2945BE" w14:textId="77777777" w:rsidTr="00F65A6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F38F" w14:textId="77777777" w:rsidR="001C61C0" w:rsidRDefault="0028062A">
            <w:r>
              <w:t>ОК 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8011" w14:textId="578FCEFA" w:rsidR="001C61C0" w:rsidRPr="00877163" w:rsidRDefault="0028062A">
            <w:pPr>
              <w:rPr>
                <w:color w:val="000000" w:themeColor="text1"/>
              </w:rPr>
            </w:pPr>
            <w:r w:rsidRPr="00294604">
              <w:t>Менеджмент бізнес-процесів</w:t>
            </w:r>
            <w:r w:rsidRPr="00877163">
              <w:rPr>
                <w:color w:val="000000" w:themeColor="text1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D677" w14:textId="77777777" w:rsidR="001C61C0" w:rsidRDefault="0028062A">
            <w:pPr>
              <w:jc w:val="center"/>
            </w:pPr>
            <w: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83F6" w14:textId="77777777" w:rsidR="001C61C0" w:rsidRDefault="0028062A">
            <w:r>
              <w:t>екзамен</w:t>
            </w:r>
          </w:p>
        </w:tc>
      </w:tr>
      <w:tr w:rsidR="001C61C0" w14:paraId="1912A6F7" w14:textId="77777777" w:rsidTr="00F65A6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78B" w14:textId="77777777" w:rsidR="001C61C0" w:rsidRDefault="0028062A">
            <w:r>
              <w:t>ОК 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57D8" w14:textId="15C3FF99" w:rsidR="001C61C0" w:rsidRPr="00877163" w:rsidRDefault="0028062A">
            <w:pPr>
              <w:rPr>
                <w:color w:val="000000" w:themeColor="text1"/>
              </w:rPr>
            </w:pPr>
            <w:r w:rsidRPr="00294604">
              <w:t>Управління змінами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C3B8" w14:textId="77777777" w:rsidR="001C61C0" w:rsidRDefault="0028062A">
            <w:pPr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78A8" w14:textId="77777777" w:rsidR="001C61C0" w:rsidRDefault="0028062A">
            <w:r>
              <w:t>екзамен</w:t>
            </w:r>
          </w:p>
        </w:tc>
      </w:tr>
      <w:tr w:rsidR="001C61C0" w14:paraId="5441713D" w14:textId="77777777" w:rsidTr="00F65A6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14B7" w14:textId="77777777" w:rsidR="001C61C0" w:rsidRDefault="0028062A">
            <w:r>
              <w:t>ОК 5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9928" w14:textId="4D65B59A" w:rsidR="001C61C0" w:rsidRPr="00877163" w:rsidRDefault="0028062A">
            <w:pPr>
              <w:rPr>
                <w:color w:val="000000" w:themeColor="text1"/>
              </w:rPr>
            </w:pPr>
            <w:r w:rsidRPr="00294604">
              <w:t>Антикризовий менеджмент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63EE" w14:textId="77777777" w:rsidR="001C61C0" w:rsidRDefault="0028062A">
            <w:pPr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777B" w14:textId="77777777" w:rsidR="001C61C0" w:rsidRDefault="0028062A">
            <w:r>
              <w:t>екзамен</w:t>
            </w:r>
          </w:p>
        </w:tc>
      </w:tr>
      <w:tr w:rsidR="001C61C0" w14:paraId="527EA4A6" w14:textId="77777777" w:rsidTr="00F65A6B">
        <w:trPr>
          <w:trHeight w:val="66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21CE8" w14:textId="77777777" w:rsidR="001C61C0" w:rsidRDefault="0028062A">
            <w:r>
              <w:t>ОК 6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D1C2" w14:textId="3371E03A" w:rsidR="001C61C0" w:rsidRPr="00877163" w:rsidRDefault="0028062A">
            <w:pPr>
              <w:rPr>
                <w:color w:val="000000" w:themeColor="text1"/>
              </w:rPr>
            </w:pPr>
            <w:r w:rsidRPr="00294604">
              <w:t>Управління діяльністю економічних суб’єктів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B0BD1" w14:textId="77777777" w:rsidR="001C61C0" w:rsidRDefault="0028062A">
            <w:pPr>
              <w:jc w:val="center"/>
            </w:pPr>
            <w: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13302" w14:textId="77777777" w:rsidR="001C61C0" w:rsidRDefault="0028062A">
            <w:r>
              <w:t>екзамен</w:t>
            </w:r>
          </w:p>
        </w:tc>
      </w:tr>
      <w:tr w:rsidR="001C61C0" w14:paraId="661E0660" w14:textId="77777777" w:rsidTr="00F65A6B">
        <w:trPr>
          <w:trHeight w:val="66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F54BC" w14:textId="77777777" w:rsidR="001C61C0" w:rsidRDefault="001C6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A7BC" w14:textId="77777777" w:rsidR="001C61C0" w:rsidRPr="00877163" w:rsidRDefault="0028062A">
            <w:pPr>
              <w:rPr>
                <w:color w:val="000000" w:themeColor="text1"/>
              </w:rPr>
            </w:pPr>
            <w:r w:rsidRPr="00877163">
              <w:rPr>
                <w:color w:val="000000" w:themeColor="text1"/>
              </w:rPr>
              <w:t>Курсова робота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9F4E" w14:textId="77777777" w:rsidR="001C61C0" w:rsidRDefault="0028062A">
            <w:pPr>
              <w:jc w:val="center"/>
            </w:pPr>
            <w:r>
              <w:t>1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3C2A" w14:textId="5AB4DBE2" w:rsidR="001C61C0" w:rsidRDefault="00FD73A2">
            <w:r>
              <w:t>захист</w:t>
            </w:r>
          </w:p>
        </w:tc>
      </w:tr>
      <w:tr w:rsidR="001C61C0" w14:paraId="743395F2" w14:textId="77777777" w:rsidTr="00F65A6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791A" w14:textId="77777777" w:rsidR="001C61C0" w:rsidRDefault="0028062A">
            <w:r>
              <w:t>ОК 7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A752" w14:textId="391457AA" w:rsidR="001C61C0" w:rsidRPr="00877163" w:rsidRDefault="0028062A">
            <w:pPr>
              <w:rPr>
                <w:color w:val="000000" w:themeColor="text1"/>
              </w:rPr>
            </w:pPr>
            <w:r w:rsidRPr="00294604">
              <w:t>Бізнес-адміністрування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DC91" w14:textId="77777777" w:rsidR="001C61C0" w:rsidRDefault="0028062A">
            <w:pPr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701A" w14:textId="77777777" w:rsidR="001C61C0" w:rsidRDefault="0028062A">
            <w:r>
              <w:t>екзамен</w:t>
            </w:r>
          </w:p>
        </w:tc>
      </w:tr>
      <w:tr w:rsidR="001C61C0" w14:paraId="49A404C6" w14:textId="77777777" w:rsidTr="00F65A6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5288" w14:textId="77777777" w:rsidR="001C61C0" w:rsidRDefault="0028062A">
            <w:r>
              <w:t>ОК 8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21B8" w14:textId="66D47268" w:rsidR="001C61C0" w:rsidRPr="00877163" w:rsidRDefault="0028062A">
            <w:pPr>
              <w:rPr>
                <w:color w:val="000000" w:themeColor="text1"/>
              </w:rPr>
            </w:pPr>
            <w:r w:rsidRPr="00294604">
              <w:t>Управління бізнес-моделями та цифрова трансформація</w:t>
            </w:r>
            <w:r w:rsidRPr="00877163">
              <w:rPr>
                <w:color w:val="000000" w:themeColor="text1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627E" w14:textId="77777777" w:rsidR="001C61C0" w:rsidRDefault="0028062A">
            <w:pPr>
              <w:jc w:val="center"/>
            </w:pPr>
            <w: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3CA9" w14:textId="77777777" w:rsidR="001C61C0" w:rsidRDefault="0028062A">
            <w:r>
              <w:t>екзамен</w:t>
            </w:r>
          </w:p>
        </w:tc>
      </w:tr>
      <w:tr w:rsidR="001C61C0" w14:paraId="257E0125" w14:textId="77777777" w:rsidTr="00F65A6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F08E" w14:textId="77777777" w:rsidR="001C61C0" w:rsidRDefault="0028062A">
            <w:r>
              <w:t>ОК 9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3C26" w14:textId="77777777" w:rsidR="001C61C0" w:rsidRDefault="0028062A">
            <w:r>
              <w:t>Виробнича практика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3900" w14:textId="77777777" w:rsidR="001C61C0" w:rsidRDefault="0028062A">
            <w:pPr>
              <w:jc w:val="center"/>
            </w:pPr>
            <w: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7B83" w14:textId="77777777" w:rsidR="001C61C0" w:rsidRDefault="0028062A">
            <w:r>
              <w:t>залік</w:t>
            </w:r>
          </w:p>
        </w:tc>
      </w:tr>
      <w:tr w:rsidR="001C61C0" w14:paraId="0788D72D" w14:textId="77777777" w:rsidTr="00F65A6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B6E4" w14:textId="77777777" w:rsidR="001C61C0" w:rsidRDefault="0028062A">
            <w:r>
              <w:t>ОК 10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297C" w14:textId="77777777" w:rsidR="001C61C0" w:rsidRDefault="0028062A">
            <w:r>
              <w:t>Переддипломна практика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602D" w14:textId="77777777" w:rsidR="001C61C0" w:rsidRDefault="0028062A">
            <w:pPr>
              <w:jc w:val="center"/>
            </w:pPr>
            <w:r>
              <w:t>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67EE" w14:textId="77777777" w:rsidR="001C61C0" w:rsidRDefault="0028062A">
            <w:r>
              <w:t>залік</w:t>
            </w:r>
          </w:p>
        </w:tc>
      </w:tr>
      <w:tr w:rsidR="001C61C0" w14:paraId="0993E36B" w14:textId="77777777" w:rsidTr="00F65A6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984A" w14:textId="77777777" w:rsidR="001C61C0" w:rsidRDefault="0028062A">
            <w:r>
              <w:t>ОК 11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188A" w14:textId="77777777" w:rsidR="001C61C0" w:rsidRDefault="0028062A">
            <w:r>
              <w:t xml:space="preserve">Підготовка та захист кваліфікаційної </w:t>
            </w:r>
            <w:sdt>
              <w:sdtPr>
                <w:tag w:val="goog_rdk_4"/>
                <w:id w:val="-748806402"/>
              </w:sdtPr>
              <w:sdtEndPr/>
              <w:sdtContent/>
            </w:sdt>
            <w:r>
              <w:t>роботи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2ED1" w14:textId="77777777" w:rsidR="001C61C0" w:rsidRDefault="0028062A">
            <w:pPr>
              <w:jc w:val="center"/>
            </w:pPr>
            <w:r>
              <w:t>21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C2BE" w14:textId="77777777" w:rsidR="001C61C0" w:rsidRDefault="0028062A">
            <w:r>
              <w:t>атестація</w:t>
            </w:r>
          </w:p>
        </w:tc>
      </w:tr>
      <w:tr w:rsidR="001C61C0" w14:paraId="14FE30F4" w14:textId="77777777" w:rsidTr="00F65A6B"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4509" w14:textId="77777777" w:rsidR="001C61C0" w:rsidRDefault="0028062A">
            <w:pPr>
              <w:jc w:val="right"/>
            </w:pPr>
            <w:r>
              <w:t>Загальний обсяг обов’язкових компонентів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107C" w14:textId="77777777" w:rsidR="001C61C0" w:rsidRDefault="0028062A">
            <w:pPr>
              <w:rPr>
                <w:b/>
              </w:rPr>
            </w:pPr>
            <w:r>
              <w:rPr>
                <w:b/>
              </w:rPr>
              <w:t xml:space="preserve">     66</w:t>
            </w:r>
          </w:p>
        </w:tc>
      </w:tr>
      <w:tr w:rsidR="001C61C0" w14:paraId="41159471" w14:textId="77777777" w:rsidTr="00FD73A2">
        <w:tc>
          <w:tcPr>
            <w:tcW w:w="9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B430" w14:textId="77777777" w:rsidR="001C61C0" w:rsidRDefault="0028062A">
            <w:pPr>
              <w:jc w:val="center"/>
            </w:pPr>
            <w:r>
              <w:rPr>
                <w:b/>
              </w:rPr>
              <w:t>Вибіркові компоненти освітньої програми</w:t>
            </w:r>
          </w:p>
        </w:tc>
      </w:tr>
      <w:tr w:rsidR="001C61C0" w14:paraId="2E7D6A7B" w14:textId="77777777" w:rsidTr="00F65A6B">
        <w:trPr>
          <w:trHeight w:val="1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8864" w14:textId="77777777" w:rsidR="001C61C0" w:rsidRDefault="0028062A">
            <w:r>
              <w:rPr>
                <w:b/>
              </w:rPr>
              <w:t>ДВВС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6042" w14:textId="5382510C" w:rsidR="001C61C0" w:rsidRDefault="0028062A">
            <w:pPr>
              <w:ind w:right="-80"/>
            </w:pPr>
            <w:r w:rsidRPr="00294604">
              <w:t>Дисципліни вільного вибору здобувача вищої освіти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AE9A" w14:textId="77777777" w:rsidR="001C61C0" w:rsidRDefault="0028062A">
            <w:pPr>
              <w:jc w:val="center"/>
            </w:pPr>
            <w:r>
              <w:t>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0FA0" w14:textId="77777777" w:rsidR="001C61C0" w:rsidRDefault="0028062A">
            <w:r>
              <w:t>залік</w:t>
            </w:r>
          </w:p>
        </w:tc>
      </w:tr>
      <w:tr w:rsidR="001C61C0" w14:paraId="3938806D" w14:textId="77777777" w:rsidTr="00F65A6B"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C62E" w14:textId="77777777" w:rsidR="001C61C0" w:rsidRDefault="0028062A">
            <w:pPr>
              <w:jc w:val="right"/>
              <w:rPr>
                <w:b/>
              </w:rPr>
            </w:pPr>
            <w:r>
              <w:rPr>
                <w:b/>
              </w:rPr>
              <w:t>ЗАГАЛЬНИЙ ОБСЯГ ОСВІТНЬОЇ ПРОГРАМИ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8FDA" w14:textId="77777777" w:rsidR="001C61C0" w:rsidRDefault="0028062A">
            <w:pPr>
              <w:rPr>
                <w:b/>
              </w:rPr>
            </w:pPr>
            <w:r>
              <w:rPr>
                <w:b/>
              </w:rPr>
              <w:t xml:space="preserve">     90</w:t>
            </w:r>
          </w:p>
        </w:tc>
      </w:tr>
    </w:tbl>
    <w:p w14:paraId="47A3B475" w14:textId="77777777" w:rsidR="001C61C0" w:rsidRDefault="001C61C0">
      <w:pPr>
        <w:rPr>
          <w:b/>
          <w:sz w:val="28"/>
          <w:szCs w:val="28"/>
          <w:u w:val="single"/>
        </w:rPr>
        <w:sectPr w:rsidR="001C61C0" w:rsidSect="00294604">
          <w:headerReference w:type="even" r:id="rId10"/>
          <w:headerReference w:type="default" r:id="rId11"/>
          <w:pgSz w:w="11906" w:h="16838"/>
          <w:pgMar w:top="851" w:right="851" w:bottom="851" w:left="1418" w:header="709" w:footer="709" w:gutter="0"/>
          <w:pgNumType w:start="1"/>
          <w:cols w:space="720"/>
          <w:titlePg/>
          <w:docGrid w:linePitch="326"/>
        </w:sectPr>
      </w:pPr>
    </w:p>
    <w:p w14:paraId="6E4EC4B1" w14:textId="09436C1F" w:rsidR="001C61C0" w:rsidRDefault="001C54BE">
      <w:pPr>
        <w:sectPr w:rsidR="001C61C0">
          <w:pgSz w:w="16838" w:h="11906" w:orient="landscape"/>
          <w:pgMar w:top="993" w:right="1134" w:bottom="851" w:left="1134" w:header="709" w:footer="709" w:gutter="0"/>
          <w:cols w:space="720"/>
        </w:sect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859B0" wp14:editId="7A979F13">
                <wp:simplePos x="0" y="0"/>
                <wp:positionH relativeFrom="column">
                  <wp:posOffset>499110</wp:posOffset>
                </wp:positionH>
                <wp:positionV relativeFrom="paragraph">
                  <wp:posOffset>3207385</wp:posOffset>
                </wp:positionV>
                <wp:extent cx="173905" cy="746106"/>
                <wp:effectExtent l="0" t="0" r="17145" b="1651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7461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CD7565E" id="Прямоугольник 39" o:spid="_x0000_s1026" style="position:absolute;margin-left:39.3pt;margin-top:252.55pt;width:13.7pt;height:5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" fillcolor="white [3201]" strokecolor="white [3212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C72ED" wp14:editId="51A1BAE6">
                <wp:simplePos x="0" y="0"/>
                <wp:positionH relativeFrom="column">
                  <wp:posOffset>851844</wp:posOffset>
                </wp:positionH>
                <wp:positionV relativeFrom="paragraph">
                  <wp:posOffset>3134108</wp:posOffset>
                </wp:positionV>
                <wp:extent cx="2160169" cy="441556"/>
                <wp:effectExtent l="0" t="0" r="0" b="0"/>
                <wp:wrapNone/>
                <wp:docPr id="16" name="Полилиния: фигур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169" cy="4415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312" h="443200" extrusionOk="0">
                              <a:moveTo>
                                <a:pt x="0" y="0"/>
                              </a:moveTo>
                              <a:lnTo>
                                <a:pt x="0" y="443200"/>
                              </a:lnTo>
                              <a:lnTo>
                                <a:pt x="2160312" y="443200"/>
                              </a:lnTo>
                              <a:lnTo>
                                <a:pt x="2160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8869FB" w14:textId="77777777" w:rsidR="009E4911" w:rsidRPr="007F75B9" w:rsidRDefault="009E4911" w:rsidP="001C54BE">
                            <w:pPr>
                              <w:jc w:val="center"/>
                              <w:textDirection w:val="btLr"/>
                              <w:rPr>
                                <w:sz w:val="20"/>
                              </w:rPr>
                            </w:pPr>
                            <w:r w:rsidRPr="007F75B9">
                              <w:rPr>
                                <w:color w:val="000000"/>
                                <w:sz w:val="20"/>
                              </w:rPr>
                              <w:t>Управління змінами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C72ED" id="Полилиния: фигура 16" o:spid="_x0000_s1027" style="position:absolute;margin-left:67.05pt;margin-top:246.8pt;width:170.1pt;height:3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312,4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" adj="-11796480,,5400" path="m,l,443200r2160312,l2160312,,,xe" strokeweight="1.5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160312,443200"/>
                <v:textbox inset="7pt,3pt,7pt,3pt">
                  <w:txbxContent>
                    <w:p w14:paraId="688869FB" w14:textId="77777777" w:rsidR="009E4911" w:rsidRPr="007F75B9" w:rsidRDefault="009E4911" w:rsidP="001C54BE">
                      <w:pPr>
                        <w:jc w:val="center"/>
                        <w:textDirection w:val="btLr"/>
                        <w:rPr>
                          <w:sz w:val="20"/>
                        </w:rPr>
                      </w:pPr>
                      <w:r w:rsidRPr="007F75B9">
                        <w:rPr>
                          <w:color w:val="000000"/>
                          <w:sz w:val="20"/>
                        </w:rPr>
                        <w:t>Управління змінами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BEA5D" wp14:editId="46AABF56">
                <wp:simplePos x="0" y="0"/>
                <wp:positionH relativeFrom="column">
                  <wp:posOffset>413093</wp:posOffset>
                </wp:positionH>
                <wp:positionV relativeFrom="paragraph">
                  <wp:posOffset>2533381</wp:posOffset>
                </wp:positionV>
                <wp:extent cx="415126" cy="920010"/>
                <wp:effectExtent l="0" t="0" r="23495" b="1397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126" cy="920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0946BE5" id="Прямоугольник 42" o:spid="_x0000_s1026" style="position:absolute;margin-left:32.55pt;margin-top:199.5pt;width:32.7pt;height:7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" fillcolor="white [3201]" strokecolor="white [3212]" strokeweight="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1F7B2002" wp14:editId="3ACCD0B9">
                <wp:extent cx="9571330" cy="6318193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1330" cy="6318193"/>
                          <a:chOff x="0" y="0"/>
                          <a:chExt cx="9571350" cy="6341100"/>
                        </a:xfrm>
                      </wpg:grpSpPr>
                      <wps:wsp>
                        <wps:cNvPr id="3" name="Прямоугольник 2"/>
                        <wps:cNvSpPr/>
                        <wps:spPr>
                          <a:xfrm>
                            <a:off x="0" y="0"/>
                            <a:ext cx="9571350" cy="634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A5D607" w14:textId="77777777" w:rsidR="009E4911" w:rsidRDefault="009E491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Полилиния: фигура 3"/>
                        <wps:cNvSpPr/>
                        <wps:spPr>
                          <a:xfrm>
                            <a:off x="5603932" y="3724905"/>
                            <a:ext cx="1173506" cy="12789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506" h="1278902" extrusionOk="0">
                                <a:moveTo>
                                  <a:pt x="586753" y="0"/>
                                </a:moveTo>
                                <a:lnTo>
                                  <a:pt x="1173506" y="255780"/>
                                </a:lnTo>
                                <a:lnTo>
                                  <a:pt x="880129" y="255780"/>
                                </a:lnTo>
                                <a:lnTo>
                                  <a:pt x="880129" y="1023121"/>
                                </a:lnTo>
                                <a:lnTo>
                                  <a:pt x="1173506" y="1023121"/>
                                </a:lnTo>
                                <a:lnTo>
                                  <a:pt x="586753" y="1278902"/>
                                </a:lnTo>
                                <a:lnTo>
                                  <a:pt x="0" y="1023121"/>
                                </a:lnTo>
                                <a:lnTo>
                                  <a:pt x="293376" y="1023121"/>
                                </a:lnTo>
                                <a:lnTo>
                                  <a:pt x="293376" y="255780"/>
                                </a:lnTo>
                                <a:lnTo>
                                  <a:pt x="0" y="25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dashDot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3D90AD1" w14:textId="77777777" w:rsidR="009E4911" w:rsidRDefault="009E491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Прямоугольник 4"/>
                        <wps:cNvSpPr/>
                        <wps:spPr>
                          <a:xfrm>
                            <a:off x="151100" y="791901"/>
                            <a:ext cx="9268554" cy="4037306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D494D91" w14:textId="77777777" w:rsidR="009E4911" w:rsidRDefault="009E491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Прямоугольник 5"/>
                        <wps:cNvSpPr/>
                        <wps:spPr>
                          <a:xfrm>
                            <a:off x="816052" y="4720847"/>
                            <a:ext cx="6153035" cy="98619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BB7E876" w14:textId="77777777" w:rsidR="009E4911" w:rsidRDefault="009E491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Полилиния: фигура 6"/>
                        <wps:cNvSpPr/>
                        <wps:spPr>
                          <a:xfrm>
                            <a:off x="854104" y="1219201"/>
                            <a:ext cx="2160212" cy="44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12" h="442000" extrusionOk="0">
                                <a:moveTo>
                                  <a:pt x="0" y="0"/>
                                </a:moveTo>
                                <a:lnTo>
                                  <a:pt x="0" y="442000"/>
                                </a:lnTo>
                                <a:lnTo>
                                  <a:pt x="2160212" y="442000"/>
                                </a:lnTo>
                                <a:lnTo>
                                  <a:pt x="2160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4AE415A" w14:textId="77777777" w:rsidR="009E4911" w:rsidRPr="007F75B9" w:rsidRDefault="009E4911">
                              <w:pPr>
                                <w:jc w:val="center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7F75B9">
                                <w:rPr>
                                  <w:color w:val="000000"/>
                                  <w:sz w:val="20"/>
                                </w:rPr>
                                <w:t xml:space="preserve">Ділова іноземна мова </w:t>
                              </w:r>
                            </w:p>
                            <w:p w14:paraId="5C0E15A0" w14:textId="77777777" w:rsidR="009E4911" w:rsidRPr="007F75B9" w:rsidRDefault="009E4911">
                              <w:pPr>
                                <w:jc w:val="center"/>
                                <w:textDirection w:val="btL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8" name="Полилиния: фигура 7"/>
                        <wps:cNvSpPr/>
                        <wps:spPr>
                          <a:xfrm>
                            <a:off x="854104" y="1770402"/>
                            <a:ext cx="2160212" cy="6439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12" h="643901" extrusionOk="0">
                                <a:moveTo>
                                  <a:pt x="0" y="0"/>
                                </a:moveTo>
                                <a:lnTo>
                                  <a:pt x="0" y="643901"/>
                                </a:lnTo>
                                <a:lnTo>
                                  <a:pt x="2160212" y="643901"/>
                                </a:lnTo>
                                <a:lnTo>
                                  <a:pt x="2160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8F7DC6F" w14:textId="77777777" w:rsidR="009E4911" w:rsidRPr="007F75B9" w:rsidRDefault="009E4911">
                              <w:pPr>
                                <w:jc w:val="center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7F75B9">
                                <w:rPr>
                                  <w:color w:val="000000"/>
                                  <w:sz w:val="20"/>
                                </w:rPr>
                                <w:t>Методологія сучасних наукових досліджень з основами інтелектуальної власності</w:t>
                              </w:r>
                            </w:p>
                            <w:p w14:paraId="67D06550" w14:textId="77777777" w:rsidR="009E4911" w:rsidRPr="007F75B9" w:rsidRDefault="009E4911">
                              <w:pPr>
                                <w:textDirection w:val="btL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9" name="Полилиния: фигура 8"/>
                        <wps:cNvSpPr/>
                        <wps:spPr>
                          <a:xfrm>
                            <a:off x="6786938" y="1786902"/>
                            <a:ext cx="2160212" cy="7201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12" h="720101" extrusionOk="0">
                                <a:moveTo>
                                  <a:pt x="0" y="0"/>
                                </a:moveTo>
                                <a:lnTo>
                                  <a:pt x="0" y="720101"/>
                                </a:lnTo>
                                <a:lnTo>
                                  <a:pt x="2160212" y="720101"/>
                                </a:lnTo>
                                <a:lnTo>
                                  <a:pt x="2160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03FA001" w14:textId="77777777" w:rsidR="009E4911" w:rsidRPr="007F75B9" w:rsidRDefault="009E4911">
                              <w:pPr>
                                <w:jc w:val="center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7F75B9">
                                <w:rPr>
                                  <w:color w:val="000000"/>
                                  <w:sz w:val="20"/>
                                </w:rPr>
                                <w:t>Переддипломна практика</w:t>
                              </w:r>
                            </w:p>
                            <w:p w14:paraId="03EA2CB8" w14:textId="77777777" w:rsidR="009E4911" w:rsidRPr="007F75B9" w:rsidRDefault="009E4911">
                              <w:pPr>
                                <w:jc w:val="center"/>
                                <w:textDirection w:val="btL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spcFirstLastPara="1" wrap="square" lIns="88900" tIns="38100" rIns="88900" bIns="38100" anchor="ctr" anchorCtr="0">
                          <a:noAutofit/>
                        </wps:bodyPr>
                      </wps:wsp>
                      <wps:wsp>
                        <wps:cNvPr id="10" name="Полилиния: фигура 9"/>
                        <wps:cNvSpPr/>
                        <wps:spPr>
                          <a:xfrm>
                            <a:off x="864904" y="2539404"/>
                            <a:ext cx="2160212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12" h="406400" extrusionOk="0">
                                <a:moveTo>
                                  <a:pt x="0" y="0"/>
                                </a:moveTo>
                                <a:lnTo>
                                  <a:pt x="0" y="406400"/>
                                </a:lnTo>
                                <a:lnTo>
                                  <a:pt x="2160212" y="406400"/>
                                </a:lnTo>
                                <a:lnTo>
                                  <a:pt x="2160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D294D71" w14:textId="77777777" w:rsidR="009E4911" w:rsidRPr="007F75B9" w:rsidRDefault="009E4911">
                              <w:pPr>
                                <w:jc w:val="center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7F75B9">
                                <w:rPr>
                                  <w:color w:val="000000"/>
                                  <w:sz w:val="20"/>
                                </w:rPr>
                                <w:t>Антикризовий менеджмент</w:t>
                              </w:r>
                              <w:r w:rsidRPr="007F75B9"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11" name="Полилиния: фигура 10"/>
                        <wps:cNvSpPr/>
                        <wps:spPr>
                          <a:xfrm>
                            <a:off x="3547720" y="791901"/>
                            <a:ext cx="2411813" cy="23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813" h="237500" extrusionOk="0">
                                <a:moveTo>
                                  <a:pt x="0" y="0"/>
                                </a:moveTo>
                                <a:lnTo>
                                  <a:pt x="0" y="237500"/>
                                </a:lnTo>
                                <a:lnTo>
                                  <a:pt x="2411813" y="237500"/>
                                </a:lnTo>
                                <a:lnTo>
                                  <a:pt x="241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8DA03C6" w14:textId="77777777" w:rsidR="009E4911" w:rsidRDefault="009E4911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2 семестр 1 курс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12" name="Полилиния: фигура 11"/>
                        <wps:cNvSpPr/>
                        <wps:spPr>
                          <a:xfrm>
                            <a:off x="6812339" y="791901"/>
                            <a:ext cx="2411713" cy="23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13" h="237500" extrusionOk="0">
                                <a:moveTo>
                                  <a:pt x="0" y="0"/>
                                </a:moveTo>
                                <a:lnTo>
                                  <a:pt x="0" y="237500"/>
                                </a:lnTo>
                                <a:lnTo>
                                  <a:pt x="2411713" y="237500"/>
                                </a:lnTo>
                                <a:lnTo>
                                  <a:pt x="2411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D6D86DC" w14:textId="77777777" w:rsidR="009E4911" w:rsidRDefault="009E4911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3 семестр 2 курс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13" name="Полилиния: фигура 12"/>
                        <wps:cNvSpPr/>
                        <wps:spPr>
                          <a:xfrm>
                            <a:off x="71195" y="101343"/>
                            <a:ext cx="9468954" cy="5278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8954" h="451200" extrusionOk="0">
                                <a:moveTo>
                                  <a:pt x="0" y="0"/>
                                </a:moveTo>
                                <a:lnTo>
                                  <a:pt x="0" y="451200"/>
                                </a:lnTo>
                                <a:lnTo>
                                  <a:pt x="9468954" y="451200"/>
                                </a:lnTo>
                                <a:lnTo>
                                  <a:pt x="9468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8BB6DC5" w14:textId="45521B89" w:rsidR="009E4911" w:rsidRDefault="009E4911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2.2 Структурно-логічна схема підготовки магістра освітньо-професійної програми </w:t>
                              </w:r>
                              <w:r>
                                <w:rPr>
                                  <w:color w:val="000000"/>
                                  <w:sz w:val="28"/>
                                  <w:u w:val="single"/>
                                </w:rPr>
                                <w:t>Бізнес-адміністрування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296F0033" w14:textId="1B05B735" w:rsidR="009E4911" w:rsidRDefault="009E4911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зі спеціальності </w:t>
                              </w:r>
                              <w:r w:rsidR="00FB5B4C">
                                <w:rPr>
                                  <w:color w:val="000000"/>
                                  <w:sz w:val="28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3 Менеджмент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14" name="Полилиния: фигура 13"/>
                        <wps:cNvSpPr/>
                        <wps:spPr>
                          <a:xfrm>
                            <a:off x="7117740" y="3679205"/>
                            <a:ext cx="2160312" cy="7201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312" h="720101" extrusionOk="0">
                                <a:moveTo>
                                  <a:pt x="0" y="0"/>
                                </a:moveTo>
                                <a:lnTo>
                                  <a:pt x="0" y="720101"/>
                                </a:lnTo>
                                <a:lnTo>
                                  <a:pt x="2160312" y="720101"/>
                                </a:lnTo>
                                <a:lnTo>
                                  <a:pt x="2160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58D6328" w14:textId="77777777" w:rsidR="009E4911" w:rsidRDefault="009E4911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Кваліфікаційна робота 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ctr" anchorCtr="0">
                          <a:noAutofit/>
                        </wps:bodyPr>
                      </wps:wsp>
                      <wps:wsp>
                        <wps:cNvPr id="15" name="Полилиния: фигура 14"/>
                        <wps:cNvSpPr/>
                        <wps:spPr>
                          <a:xfrm>
                            <a:off x="1316207" y="4989207"/>
                            <a:ext cx="1090306" cy="36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306" h="360100" extrusionOk="0">
                                <a:moveTo>
                                  <a:pt x="0" y="0"/>
                                </a:moveTo>
                                <a:lnTo>
                                  <a:pt x="0" y="360100"/>
                                </a:lnTo>
                                <a:lnTo>
                                  <a:pt x="1090306" y="360100"/>
                                </a:lnTo>
                                <a:lnTo>
                                  <a:pt x="1090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C3671FB" w14:textId="25174BC1" w:rsidR="009E4911" w:rsidRDefault="009E4911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ДВВ </w:t>
                              </w:r>
                            </w:p>
                            <w:p w14:paraId="5FBF7B8E" w14:textId="77777777" w:rsidR="009E4911" w:rsidRDefault="009E491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17" name="Полилиния: фигура 15"/>
                        <wps:cNvSpPr/>
                        <wps:spPr>
                          <a:xfrm>
                            <a:off x="628603" y="791901"/>
                            <a:ext cx="2411813" cy="23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813" h="237500" extrusionOk="0">
                                <a:moveTo>
                                  <a:pt x="0" y="0"/>
                                </a:moveTo>
                                <a:lnTo>
                                  <a:pt x="0" y="237500"/>
                                </a:lnTo>
                                <a:lnTo>
                                  <a:pt x="2411813" y="237500"/>
                                </a:lnTo>
                                <a:lnTo>
                                  <a:pt x="241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910E5F0" w14:textId="77777777" w:rsidR="009E4911" w:rsidRDefault="009E4911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1 семестр 1 курс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18" name="Полилиния: фигура 17"/>
                        <wps:cNvSpPr/>
                        <wps:spPr>
                          <a:xfrm>
                            <a:off x="807424" y="3895689"/>
                            <a:ext cx="2242299" cy="5407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312" h="418500" extrusionOk="0">
                                <a:moveTo>
                                  <a:pt x="0" y="0"/>
                                </a:moveTo>
                                <a:lnTo>
                                  <a:pt x="0" y="418500"/>
                                </a:lnTo>
                                <a:lnTo>
                                  <a:pt x="2160312" y="418500"/>
                                </a:lnTo>
                                <a:lnTo>
                                  <a:pt x="2160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08E70E7" w14:textId="77777777" w:rsidR="009E4911" w:rsidRPr="007F75B9" w:rsidRDefault="009E4911">
                              <w:pPr>
                                <w:jc w:val="center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7F75B9">
                                <w:rPr>
                                  <w:color w:val="000000"/>
                                  <w:sz w:val="20"/>
                                </w:rPr>
                                <w:t>Менеджмент бізнес-процесів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19" name="Полилиния: фигура 18"/>
                        <wps:cNvSpPr/>
                        <wps:spPr>
                          <a:xfrm rot="10800000" flipH="1">
                            <a:off x="5885833" y="2147003"/>
                            <a:ext cx="901105" cy="10002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105" h="1000201" extrusionOk="0">
                                <a:moveTo>
                                  <a:pt x="0" y="0"/>
                                </a:moveTo>
                                <a:lnTo>
                                  <a:pt x="450552" y="0"/>
                                </a:lnTo>
                                <a:lnTo>
                                  <a:pt x="450552" y="1000201"/>
                                </a:lnTo>
                                <a:lnTo>
                                  <a:pt x="901105" y="100020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triangl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Полилиния: фигура 19"/>
                        <wps:cNvSpPr/>
                        <wps:spPr>
                          <a:xfrm>
                            <a:off x="7867245" y="2516103"/>
                            <a:ext cx="0" cy="11531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" h="1153101" extrusionOk="0">
                                <a:moveTo>
                                  <a:pt x="0" y="0"/>
                                </a:moveTo>
                                <a:lnTo>
                                  <a:pt x="0" y="115310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triangl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Полилиния: фигура 21"/>
                        <wps:cNvSpPr/>
                        <wps:spPr>
                          <a:xfrm>
                            <a:off x="4262224" y="4959907"/>
                            <a:ext cx="1090306" cy="36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306" h="360100" extrusionOk="0">
                                <a:moveTo>
                                  <a:pt x="0" y="0"/>
                                </a:moveTo>
                                <a:lnTo>
                                  <a:pt x="0" y="360100"/>
                                </a:lnTo>
                                <a:lnTo>
                                  <a:pt x="1090306" y="360100"/>
                                </a:lnTo>
                                <a:lnTo>
                                  <a:pt x="1090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449B989" w14:textId="2ACD8E49" w:rsidR="009E4911" w:rsidRDefault="009E4911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ДВВ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24" name="Полилиния: фигура 23"/>
                        <wps:cNvSpPr/>
                        <wps:spPr>
                          <a:xfrm rot="5400000">
                            <a:off x="1843410" y="3055604"/>
                            <a:ext cx="202001" cy="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001" h="1300" extrusionOk="0">
                                <a:moveTo>
                                  <a:pt x="0" y="0"/>
                                </a:moveTo>
                                <a:lnTo>
                                  <a:pt x="101000" y="0"/>
                                </a:lnTo>
                                <a:lnTo>
                                  <a:pt x="101000" y="1300"/>
                                </a:lnTo>
                                <a:lnTo>
                                  <a:pt x="202001" y="13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triangle" w="med" len="med"/>
                            <a:tailEnd type="triangl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Полилиния: фигура 24"/>
                        <wps:cNvSpPr/>
                        <wps:spPr>
                          <a:xfrm>
                            <a:off x="863604" y="3388405"/>
                            <a:ext cx="34400" cy="6624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00" h="662401" extrusionOk="0">
                                <a:moveTo>
                                  <a:pt x="0" y="0"/>
                                </a:moveTo>
                                <a:lnTo>
                                  <a:pt x="17200" y="0"/>
                                </a:lnTo>
                                <a:lnTo>
                                  <a:pt x="17200" y="331200"/>
                                </a:lnTo>
                                <a:lnTo>
                                  <a:pt x="34400" y="331200"/>
                                </a:lnTo>
                                <a:lnTo>
                                  <a:pt x="34400" y="66240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triangle" w="med" len="med"/>
                            <a:tailEnd type="triangl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Полилиния: фигура 25"/>
                        <wps:cNvSpPr/>
                        <wps:spPr>
                          <a:xfrm rot="-5400000">
                            <a:off x="425102" y="2965304"/>
                            <a:ext cx="662603" cy="21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603" h="217100" extrusionOk="0">
                                <a:moveTo>
                                  <a:pt x="0" y="0"/>
                                </a:moveTo>
                                <a:lnTo>
                                  <a:pt x="662603" y="0"/>
                                </a:lnTo>
                                <a:lnTo>
                                  <a:pt x="662603" y="2171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triangle" w="med" len="med"/>
                            <a:tailEnd type="triangl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Полилиния: фигура 26"/>
                        <wps:cNvSpPr/>
                        <wps:spPr>
                          <a:xfrm rot="10800000" flipH="1">
                            <a:off x="3040417" y="3273505"/>
                            <a:ext cx="1765310" cy="6607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10" h="660701" extrusionOk="0">
                                <a:moveTo>
                                  <a:pt x="0" y="0"/>
                                </a:moveTo>
                                <a:lnTo>
                                  <a:pt x="1765310" y="0"/>
                                </a:lnTo>
                                <a:lnTo>
                                  <a:pt x="1765310" y="66070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triangl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Полилиния: фигура 27"/>
                        <wps:cNvSpPr/>
                        <wps:spPr>
                          <a:xfrm rot="10800000" flipH="1">
                            <a:off x="3023917" y="3273505"/>
                            <a:ext cx="1781810" cy="11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1810" h="114900" extrusionOk="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149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triangl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Полилиния: фигура 28"/>
                        <wps:cNvSpPr/>
                        <wps:spPr>
                          <a:xfrm>
                            <a:off x="3025117" y="2742604"/>
                            <a:ext cx="1780610" cy="53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610" h="530900" extrusionOk="0">
                                <a:moveTo>
                                  <a:pt x="0" y="0"/>
                                </a:moveTo>
                                <a:lnTo>
                                  <a:pt x="890305" y="0"/>
                                </a:lnTo>
                                <a:lnTo>
                                  <a:pt x="890305" y="265450"/>
                                </a:lnTo>
                                <a:lnTo>
                                  <a:pt x="1780610" y="265450"/>
                                </a:lnTo>
                                <a:lnTo>
                                  <a:pt x="1780610" y="5309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triangl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Полилиния: фигура 29"/>
                        <wps:cNvSpPr/>
                        <wps:spPr>
                          <a:xfrm rot="10800000" flipH="1">
                            <a:off x="3049917" y="4039306"/>
                            <a:ext cx="4067823" cy="2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7823" h="24300" extrusionOk="0">
                                <a:moveTo>
                                  <a:pt x="0" y="0"/>
                                </a:moveTo>
                                <a:lnTo>
                                  <a:pt x="2033911" y="0"/>
                                </a:lnTo>
                                <a:lnTo>
                                  <a:pt x="2033911" y="24300"/>
                                </a:lnTo>
                                <a:lnTo>
                                  <a:pt x="4067823" y="243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triangl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Полилиния: фигура 30"/>
                        <wps:cNvSpPr/>
                        <wps:spPr>
                          <a:xfrm>
                            <a:off x="3049917" y="3934506"/>
                            <a:ext cx="4058323" cy="1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8323" h="104800" extrusionOk="0">
                                <a:moveTo>
                                  <a:pt x="0" y="0"/>
                                </a:moveTo>
                                <a:lnTo>
                                  <a:pt x="2029161" y="0"/>
                                </a:lnTo>
                                <a:lnTo>
                                  <a:pt x="2029161" y="104800"/>
                                </a:lnTo>
                                <a:lnTo>
                                  <a:pt x="4058323" y="1048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triangl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Полилиния: фигура 31"/>
                        <wps:cNvSpPr/>
                        <wps:spPr>
                          <a:xfrm>
                            <a:off x="3033417" y="3388405"/>
                            <a:ext cx="4074823" cy="6509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4823" h="650901" extrusionOk="0">
                                <a:moveTo>
                                  <a:pt x="0" y="0"/>
                                </a:moveTo>
                                <a:lnTo>
                                  <a:pt x="2037411" y="0"/>
                                </a:lnTo>
                                <a:lnTo>
                                  <a:pt x="2037411" y="650901"/>
                                </a:lnTo>
                                <a:lnTo>
                                  <a:pt x="4074823" y="65090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triangl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Полилиния: фигура 32"/>
                        <wps:cNvSpPr/>
                        <wps:spPr>
                          <a:xfrm>
                            <a:off x="3034717" y="2742604"/>
                            <a:ext cx="4073523" cy="12967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3523" h="1296702" extrusionOk="0">
                                <a:moveTo>
                                  <a:pt x="0" y="0"/>
                                </a:moveTo>
                                <a:lnTo>
                                  <a:pt x="2036761" y="0"/>
                                </a:lnTo>
                                <a:lnTo>
                                  <a:pt x="2036761" y="1296702"/>
                                </a:lnTo>
                                <a:lnTo>
                                  <a:pt x="4073523" y="129670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triangl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Полилиния: фигура 33"/>
                        <wps:cNvSpPr/>
                        <wps:spPr>
                          <a:xfrm>
                            <a:off x="3023917" y="2092403"/>
                            <a:ext cx="4084323" cy="19469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4323" h="1946903" extrusionOk="0">
                                <a:moveTo>
                                  <a:pt x="0" y="0"/>
                                </a:moveTo>
                                <a:lnTo>
                                  <a:pt x="2042161" y="0"/>
                                </a:lnTo>
                                <a:lnTo>
                                  <a:pt x="2042161" y="1946903"/>
                                </a:lnTo>
                                <a:lnTo>
                                  <a:pt x="4084323" y="194690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triangl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Полилиния: фигура 34"/>
                        <wps:cNvSpPr/>
                        <wps:spPr>
                          <a:xfrm>
                            <a:off x="3023917" y="1440202"/>
                            <a:ext cx="4084323" cy="2599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4323" h="2599104" extrusionOk="0">
                                <a:moveTo>
                                  <a:pt x="0" y="0"/>
                                </a:moveTo>
                                <a:lnTo>
                                  <a:pt x="2042161" y="0"/>
                                </a:lnTo>
                                <a:lnTo>
                                  <a:pt x="2042161" y="2599104"/>
                                </a:lnTo>
                                <a:lnTo>
                                  <a:pt x="4084323" y="259910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triangl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Полилиния: фигура 35"/>
                        <wps:cNvSpPr/>
                        <wps:spPr>
                          <a:xfrm>
                            <a:off x="3725521" y="3020804"/>
                            <a:ext cx="2160312" cy="25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312" h="252700" extrusionOk="0">
                                <a:moveTo>
                                  <a:pt x="0" y="0"/>
                                </a:moveTo>
                                <a:lnTo>
                                  <a:pt x="0" y="252700"/>
                                </a:lnTo>
                                <a:lnTo>
                                  <a:pt x="2160312" y="252700"/>
                                </a:lnTo>
                                <a:lnTo>
                                  <a:pt x="2160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101E07E" w14:textId="77777777" w:rsidR="009E4911" w:rsidRPr="001C54BE" w:rsidRDefault="009E4911">
                              <w:pPr>
                                <w:jc w:val="center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1C54BE">
                                <w:rPr>
                                  <w:color w:val="000000"/>
                                  <w:sz w:val="20"/>
                                </w:rPr>
                                <w:t>Виробнича практика</w:t>
                              </w:r>
                            </w:p>
                            <w:p w14:paraId="000E0836" w14:textId="77777777" w:rsidR="009E4911" w:rsidRPr="001C54BE" w:rsidRDefault="009E4911">
                              <w:pPr>
                                <w:textDirection w:val="btL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37" name="Полилиния: фигура 36"/>
                        <wps:cNvSpPr/>
                        <wps:spPr>
                          <a:xfrm>
                            <a:off x="3733421" y="1210601"/>
                            <a:ext cx="2160212" cy="49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12" h="491300" extrusionOk="0">
                                <a:moveTo>
                                  <a:pt x="0" y="0"/>
                                </a:moveTo>
                                <a:lnTo>
                                  <a:pt x="0" y="491300"/>
                                </a:lnTo>
                                <a:lnTo>
                                  <a:pt x="2160212" y="491300"/>
                                </a:lnTo>
                                <a:lnTo>
                                  <a:pt x="2160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5310276" w14:textId="77777777" w:rsidR="009E4911" w:rsidRPr="007F75B9" w:rsidRDefault="009E4911">
                              <w:pPr>
                                <w:jc w:val="center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7F75B9">
                                <w:rPr>
                                  <w:rFonts w:eastAsia="Arial"/>
                                  <w:color w:val="000000"/>
                                  <w:sz w:val="20"/>
                                </w:rPr>
                                <w:t>Управління діяльністю економічних суб’єктів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38" name="Полилиния: фигура 37"/>
                        <wps:cNvSpPr/>
                        <wps:spPr>
                          <a:xfrm>
                            <a:off x="3725522" y="1882268"/>
                            <a:ext cx="2160212" cy="40357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12" h="527100" extrusionOk="0">
                                <a:moveTo>
                                  <a:pt x="0" y="0"/>
                                </a:moveTo>
                                <a:lnTo>
                                  <a:pt x="0" y="527100"/>
                                </a:lnTo>
                                <a:lnTo>
                                  <a:pt x="2160212" y="527100"/>
                                </a:lnTo>
                                <a:lnTo>
                                  <a:pt x="2160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06648C5" w14:textId="77777777" w:rsidR="009E4911" w:rsidRPr="007F75B9" w:rsidRDefault="009E4911">
                              <w:pPr>
                                <w:jc w:val="center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7F75B9">
                                <w:rPr>
                                  <w:rFonts w:eastAsia="Arial"/>
                                  <w:color w:val="000000"/>
                                  <w:sz w:val="20"/>
                                </w:rPr>
                                <w:t xml:space="preserve">Бізнес адміністрування 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40" name="Полилиния: фигура 38"/>
                        <wps:cNvSpPr/>
                        <wps:spPr>
                          <a:xfrm>
                            <a:off x="3733421" y="2392803"/>
                            <a:ext cx="2160212" cy="5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12" h="527100" extrusionOk="0">
                                <a:moveTo>
                                  <a:pt x="0" y="0"/>
                                </a:moveTo>
                                <a:lnTo>
                                  <a:pt x="0" y="527100"/>
                                </a:lnTo>
                                <a:lnTo>
                                  <a:pt x="2160212" y="527100"/>
                                </a:lnTo>
                                <a:lnTo>
                                  <a:pt x="2160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A76E779" w14:textId="77777777" w:rsidR="009E4911" w:rsidRPr="007F75B9" w:rsidRDefault="009E4911">
                              <w:pPr>
                                <w:jc w:val="center"/>
                                <w:textDirection w:val="btLr"/>
                                <w:rPr>
                                  <w:sz w:val="20"/>
                                </w:rPr>
                              </w:pPr>
                              <w:r w:rsidRPr="007F75B9">
                                <w:rPr>
                                  <w:rFonts w:eastAsia="Arial"/>
                                  <w:color w:val="000000"/>
                                  <w:sz w:val="20"/>
                                </w:rPr>
                                <w:t>Управління бізнес-моделями та цифрова трансформація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B2002" id="Группа 1" o:spid="_x0000_s1028" style="width:753.65pt;height:497.5pt;mso-position-horizontal-relative:char;mso-position-vertical-relative:line" coordsize="95713,6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">
                <v:rect id="Прямоугольник 2" o:spid="_x0000_s1029" style="position:absolute;width:95713;height:63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1EA5D607" w14:textId="77777777" w:rsidR="009E4911" w:rsidRDefault="009E4911">
                        <w:pPr>
                          <w:textDirection w:val="btLr"/>
                        </w:pPr>
                      </w:p>
                    </w:txbxContent>
                  </v:textbox>
                </v:rect>
                <v:shape id="Полилиния: фигура 3" o:spid="_x0000_s1030" style="position:absolute;left:56039;top:37249;width:11735;height:12789;visibility:visible;mso-wrap-style:square;v-text-anchor:middle" coordsize="1173506,12789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" adj="-11796480,,5400" path="m586753,r586753,255780l880129,255780r,767341l1173506,1023121,586753,1278902,,1023121r293376,l293376,255780,,255780,586753,xe" strokeweight="1pt">
                  <v:stroke dashstyle="dashDot" startarrowwidth="narrow" startarrowlength="short" endarrowwidth="narrow" endarrowlength="short" miterlimit="5243f" joinstyle="miter"/>
                  <v:formulas/>
                  <v:path arrowok="t" o:extrusionok="f" o:connecttype="custom" textboxrect="0,0,1173506,1278902"/>
                  <v:textbox inset="2.53958mm,2.53958mm,2.53958mm,2.53958mm">
                    <w:txbxContent>
                      <w:p w14:paraId="23D90AD1" w14:textId="77777777" w:rsidR="009E4911" w:rsidRDefault="009E4911">
                        <w:pPr>
                          <w:textDirection w:val="btLr"/>
                        </w:pPr>
                      </w:p>
                    </w:txbxContent>
                  </v:textbox>
                </v:shape>
                <v:rect id="Прямоугольник 4" o:spid="_x0000_s1031" style="position:absolute;left:1511;top:7919;width:92685;height:40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" filled="f" strokeweight="2.25pt">
                  <v:stroke dashstyle="dash" startarrowwidth="narrow" startarrowlength="short" endarrowwidth="narrow" endarrowlength="short" joinstyle="round"/>
                  <v:textbox inset="2.53958mm,2.53958mm,2.53958mm,2.53958mm">
                    <w:txbxContent>
                      <w:p w14:paraId="5D494D91" w14:textId="77777777" w:rsidR="009E4911" w:rsidRDefault="009E4911">
                        <w:pPr>
                          <w:textDirection w:val="btLr"/>
                        </w:pPr>
                      </w:p>
                    </w:txbxContent>
                  </v:textbox>
                </v:rect>
                <v:rect id="Прямоугольник 5" o:spid="_x0000_s1032" style="position:absolute;left:8160;top:47208;width:61530;height:9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" filled="f" strokeweight="1pt">
                  <v:stroke dashstyle="dashDot" startarrowwidth="narrow" startarrowlength="short" endarrowwidth="narrow" endarrowlength="short" joinstyle="round"/>
                  <v:textbox inset="2.53958mm,2.53958mm,2.53958mm,2.53958mm">
                    <w:txbxContent>
                      <w:p w14:paraId="6BB7E876" w14:textId="77777777" w:rsidR="009E4911" w:rsidRDefault="009E4911">
                        <w:pPr>
                          <w:textDirection w:val="btLr"/>
                        </w:pPr>
                      </w:p>
                    </w:txbxContent>
                  </v:textbox>
                </v:rect>
                <v:shape id="Полилиния: фигура 6" o:spid="_x0000_s1033" style="position:absolute;left:8541;top:12192;width:21602;height:4420;visibility:visible;mso-wrap-style:square;v-text-anchor:top" coordsize="2160212,442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" adj="-11796480,,5400" path="m,l,442000r2160212,l2160212,,,xe" strokeweight="1.5pt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2160212,442000"/>
                  <v:textbox inset="7pt,3pt,7pt,3pt">
                    <w:txbxContent>
                      <w:p w14:paraId="74AE415A" w14:textId="77777777" w:rsidR="009E4911" w:rsidRPr="007F75B9" w:rsidRDefault="009E4911">
                        <w:pPr>
                          <w:jc w:val="center"/>
                          <w:textDirection w:val="btLr"/>
                          <w:rPr>
                            <w:sz w:val="20"/>
                          </w:rPr>
                        </w:pPr>
                        <w:r w:rsidRPr="007F75B9">
                          <w:rPr>
                            <w:color w:val="000000"/>
                            <w:sz w:val="20"/>
                          </w:rPr>
                          <w:t xml:space="preserve">Ділова іноземна мова </w:t>
                        </w:r>
                      </w:p>
                      <w:p w14:paraId="5C0E15A0" w14:textId="77777777" w:rsidR="009E4911" w:rsidRPr="007F75B9" w:rsidRDefault="009E4911">
                        <w:pPr>
                          <w:jc w:val="center"/>
                          <w:textDirection w:val="btL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Полилиния: фигура 7" o:spid="_x0000_s1034" style="position:absolute;left:8541;top:17704;width:21602;height:6439;visibility:visible;mso-wrap-style:square;v-text-anchor:top" coordsize="2160212,6439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" adj="-11796480,,5400" path="m,l,643901r2160212,l2160212,,,xe" strokeweight="1.5pt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2160212,643901"/>
                  <v:textbox inset="7pt,3pt,7pt,3pt">
                    <w:txbxContent>
                      <w:p w14:paraId="48F7DC6F" w14:textId="77777777" w:rsidR="009E4911" w:rsidRPr="007F75B9" w:rsidRDefault="009E4911">
                        <w:pPr>
                          <w:jc w:val="center"/>
                          <w:textDirection w:val="btLr"/>
                          <w:rPr>
                            <w:sz w:val="20"/>
                          </w:rPr>
                        </w:pPr>
                        <w:r w:rsidRPr="007F75B9">
                          <w:rPr>
                            <w:color w:val="000000"/>
                            <w:sz w:val="20"/>
                          </w:rPr>
                          <w:t>Методологія сучасних наукових досліджень з основами інтелектуальної власності</w:t>
                        </w:r>
                      </w:p>
                      <w:p w14:paraId="67D06550" w14:textId="77777777" w:rsidR="009E4911" w:rsidRPr="007F75B9" w:rsidRDefault="009E4911">
                        <w:pPr>
                          <w:textDirection w:val="btL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Полилиния: фигура 8" o:spid="_x0000_s1035" style="position:absolute;left:67869;top:17869;width:21602;height:7201;visibility:visible;mso-wrap-style:square;v-text-anchor:middle" coordsize="2160212,720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" adj="-11796480,,5400" path="m,l,720101r2160212,l2160212,,,xe" strokeweight="1.5pt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2160212,720101"/>
                  <v:textbox inset="7pt,3pt,7pt,3pt">
                    <w:txbxContent>
                      <w:p w14:paraId="603FA001" w14:textId="77777777" w:rsidR="009E4911" w:rsidRPr="007F75B9" w:rsidRDefault="009E4911">
                        <w:pPr>
                          <w:jc w:val="center"/>
                          <w:textDirection w:val="btLr"/>
                          <w:rPr>
                            <w:sz w:val="20"/>
                          </w:rPr>
                        </w:pPr>
                        <w:r w:rsidRPr="007F75B9">
                          <w:rPr>
                            <w:color w:val="000000"/>
                            <w:sz w:val="20"/>
                          </w:rPr>
                          <w:t>Переддипломна практика</w:t>
                        </w:r>
                      </w:p>
                      <w:p w14:paraId="03EA2CB8" w14:textId="77777777" w:rsidR="009E4911" w:rsidRPr="007F75B9" w:rsidRDefault="009E4911">
                        <w:pPr>
                          <w:jc w:val="center"/>
                          <w:textDirection w:val="btL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Полилиния: фигура 9" o:spid="_x0000_s1036" style="position:absolute;left:8649;top:25394;width:21602;height:4064;visibility:visible;mso-wrap-style:square;v-text-anchor:top" coordsize="2160212,406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" adj="-11796480,,5400" path="m,l,406400r2160212,l2160212,,,xe" strokeweight="1.5pt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2160212,406400"/>
                  <v:textbox inset="7pt,3pt,7pt,3pt">
                    <w:txbxContent>
                      <w:p w14:paraId="3D294D71" w14:textId="77777777" w:rsidR="009E4911" w:rsidRPr="007F75B9" w:rsidRDefault="009E4911">
                        <w:pPr>
                          <w:jc w:val="center"/>
                          <w:textDirection w:val="btLr"/>
                          <w:rPr>
                            <w:sz w:val="20"/>
                          </w:rPr>
                        </w:pPr>
                        <w:r w:rsidRPr="007F75B9">
                          <w:rPr>
                            <w:color w:val="000000"/>
                            <w:sz w:val="20"/>
                          </w:rPr>
                          <w:t>Антикризовий менеджмент</w:t>
                        </w:r>
                        <w:r w:rsidRPr="007F75B9">
                          <w:rPr>
                            <w:b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Полилиния: фигура 10" o:spid="_x0000_s1037" style="position:absolute;left:35477;top:7919;width:24118;height:2375;visibility:visible;mso-wrap-style:square;v-text-anchor:top" coordsize="2411813,237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" adj="-11796480,,5400" path="m,l,237500r2411813,l2411813,,,xe" strokeweight="1.5pt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2411813,237500"/>
                  <v:textbox inset="7pt,3pt,7pt,3pt">
                    <w:txbxContent>
                      <w:p w14:paraId="58DA03C6" w14:textId="77777777" w:rsidR="009E4911" w:rsidRDefault="009E4911">
                        <w:pPr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2 семестр 1 курс</w:t>
                        </w:r>
                      </w:p>
                    </w:txbxContent>
                  </v:textbox>
                </v:shape>
                <v:shape id="Полилиния: фигура 11" o:spid="_x0000_s1038" style="position:absolute;left:68123;top:7919;width:24117;height:2375;visibility:visible;mso-wrap-style:square;v-text-anchor:top" coordsize="2411713,237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" adj="-11796480,,5400" path="m,l,237500r2411713,l2411713,,,xe" strokeweight="1.5pt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2411713,237500"/>
                  <v:textbox inset="7pt,3pt,7pt,3pt">
                    <w:txbxContent>
                      <w:p w14:paraId="3D6D86DC" w14:textId="77777777" w:rsidR="009E4911" w:rsidRDefault="009E4911">
                        <w:pPr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3 семестр 2 курс</w:t>
                        </w:r>
                      </w:p>
                    </w:txbxContent>
                  </v:textbox>
                </v:shape>
                <v:shape id="Полилиния: фигура 12" o:spid="_x0000_s1039" style="position:absolute;left:711;top:1013;width:94690;height:5279;visibility:visible;mso-wrap-style:square;v-text-anchor:top" coordsize="9468954,451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" adj="-11796480,,5400" path="m,l,451200r9468954,l9468954,,,xe" strokecolor="white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9468954,451200"/>
                  <v:textbox inset="7pt,3pt,7pt,3pt">
                    <w:txbxContent>
                      <w:p w14:paraId="58BB6DC5" w14:textId="45521B89" w:rsidR="009E4911" w:rsidRDefault="009E4911">
                        <w:pPr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2.2 Структурно-логічна схема підготовки магістра освітньо-професійної програми </w:t>
                        </w:r>
                        <w:r>
                          <w:rPr>
                            <w:color w:val="000000"/>
                            <w:sz w:val="28"/>
                            <w:u w:val="single"/>
                          </w:rPr>
                          <w:t>Бізнес-адміністрування</w:t>
                        </w:r>
                        <w:r>
                          <w:rPr>
                            <w:color w:val="000000"/>
                            <w:sz w:val="28"/>
                          </w:rPr>
                          <w:t xml:space="preserve"> </w:t>
                        </w:r>
                      </w:p>
                      <w:p w14:paraId="296F0033" w14:textId="1B05B735" w:rsidR="009E4911" w:rsidRDefault="009E4911">
                        <w:pPr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зі спеціальності </w:t>
                        </w:r>
                        <w:r w:rsidR="00FB5B4C">
                          <w:rPr>
                            <w:color w:val="000000"/>
                            <w:sz w:val="28"/>
                            <w:lang w:val="en-US"/>
                          </w:rPr>
                          <w:t>D</w:t>
                        </w:r>
                        <w:r>
                          <w:rPr>
                            <w:color w:val="000000"/>
                            <w:sz w:val="28"/>
                          </w:rPr>
                          <w:t>3 Менеджмент</w:t>
                        </w:r>
                      </w:p>
                    </w:txbxContent>
                  </v:textbox>
                </v:shape>
                <v:shape id="Полилиния: фигура 13" o:spid="_x0000_s1040" style="position:absolute;left:71177;top:36792;width:21603;height:7201;visibility:visible;mso-wrap-style:square;v-text-anchor:middle" coordsize="2160312,720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" adj="-11796480,,5400" path="m,l,720101r2160312,l2160312,,,xe" strokeweight="1.5pt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2160312,720101"/>
                  <v:textbox inset="7pt,3pt,7pt,3pt">
                    <w:txbxContent>
                      <w:p w14:paraId="758D6328" w14:textId="77777777" w:rsidR="009E4911" w:rsidRDefault="009E4911">
                        <w:pPr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  <w:sz w:val="18"/>
                          </w:rPr>
                          <w:t xml:space="preserve">Кваліфікаційна робота </w:t>
                        </w:r>
                      </w:p>
                    </w:txbxContent>
                  </v:textbox>
                </v:shape>
                <v:shape id="Полилиния: фигура 14" o:spid="_x0000_s1041" style="position:absolute;left:13162;top:49892;width:10903;height:3601;visibility:visible;mso-wrap-style:square;v-text-anchor:top" coordsize="1090306,36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" adj="-11796480,,5400" path="m,l,360100r1090306,l1090306,,,xe" strokeweight="1.5pt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1090306,360100"/>
                  <v:textbox inset="7pt,3pt,7pt,3pt">
                    <w:txbxContent>
                      <w:p w14:paraId="4C3671FB" w14:textId="25174BC1" w:rsidR="009E4911" w:rsidRDefault="009E4911">
                        <w:pPr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ДВВ </w:t>
                        </w:r>
                      </w:p>
                      <w:p w14:paraId="5FBF7B8E" w14:textId="77777777" w:rsidR="009E4911" w:rsidRDefault="009E4911">
                        <w:pPr>
                          <w:textDirection w:val="btLr"/>
                        </w:pPr>
                      </w:p>
                    </w:txbxContent>
                  </v:textbox>
                </v:shape>
                <v:shape id="Полилиния: фигура 15" o:spid="_x0000_s1042" style="position:absolute;left:6286;top:7919;width:24118;height:2375;visibility:visible;mso-wrap-style:square;v-text-anchor:top" coordsize="2411813,237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" adj="-11796480,,5400" path="m,l,237500r2411813,l2411813,,,xe" strokeweight="1.5pt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2411813,237500"/>
                  <v:textbox inset="7pt,3pt,7pt,3pt">
                    <w:txbxContent>
                      <w:p w14:paraId="5910E5F0" w14:textId="77777777" w:rsidR="009E4911" w:rsidRDefault="009E4911">
                        <w:pPr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1 семестр 1 курс</w:t>
                        </w:r>
                      </w:p>
                    </w:txbxContent>
                  </v:textbox>
                </v:shape>
                <v:shape id="Полилиния: фигура 17" o:spid="_x0000_s1043" style="position:absolute;left:8074;top:38956;width:22423;height:5408;visibility:visible;mso-wrap-style:square;v-text-anchor:top" coordsize="2160312,41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" adj="-11796480,,5400" path="m,l,418500r2160312,l2160312,,,xe" strokeweight="1.5pt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2160312,418500"/>
                  <v:textbox inset="7pt,3pt,7pt,3pt">
                    <w:txbxContent>
                      <w:p w14:paraId="008E70E7" w14:textId="77777777" w:rsidR="009E4911" w:rsidRPr="007F75B9" w:rsidRDefault="009E4911">
                        <w:pPr>
                          <w:jc w:val="center"/>
                          <w:textDirection w:val="btLr"/>
                          <w:rPr>
                            <w:sz w:val="20"/>
                          </w:rPr>
                        </w:pPr>
                        <w:r w:rsidRPr="007F75B9">
                          <w:rPr>
                            <w:color w:val="000000"/>
                            <w:sz w:val="20"/>
                          </w:rPr>
                          <w:t>Менеджмент бізнес-процесів</w:t>
                        </w:r>
                      </w:p>
                    </w:txbxContent>
                  </v:textbox>
                </v:shape>
                <v:shape id="Полилиния: фигура 18" o:spid="_x0000_s1044" style="position:absolute;left:58858;top:21470;width:9011;height:10002;rotation:180;flip:x;visibility:visible;mso-wrap-style:square;v-text-anchor:middle" coordsize="901105,1000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" path="m,l450552,r,1000201l901105,1000201e" strokeweight="1pt">
                  <v:stroke startarrowwidth="narrow" startarrowlength="short" endarrow="block" miterlimit="5243f" joinstyle="miter"/>
                  <v:path arrowok="t" o:extrusionok="f"/>
                </v:shape>
                <v:shape id="Полилиния: фигура 19" o:spid="_x0000_s1045" style="position:absolute;left:78672;top:25161;width:0;height:11531;visibility:visible;mso-wrap-style:square;v-text-anchor:middle" coordsize="1,115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" path="m,l,1153101e" strokeweight="1pt">
                  <v:stroke startarrowwidth="narrow" startarrowlength="short" endarrow="block" miterlimit="5243f" joinstyle="miter"/>
                  <v:path arrowok="t" o:extrusionok="f"/>
                </v:shape>
                <v:shape id="Полилиния: фигура 21" o:spid="_x0000_s1046" style="position:absolute;left:42622;top:49599;width:10903;height:3601;visibility:visible;mso-wrap-style:square;v-text-anchor:top" coordsize="1090306,36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" adj="-11796480,,5400" path="m,l,360100r1090306,l1090306,,,xe" strokeweight="1.5pt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1090306,360100"/>
                  <v:textbox inset="7pt,3pt,7pt,3pt">
                    <w:txbxContent>
                      <w:p w14:paraId="2449B989" w14:textId="2ACD8E49" w:rsidR="009E4911" w:rsidRDefault="009E4911">
                        <w:pPr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ДВВ</w:t>
                        </w:r>
                      </w:p>
                    </w:txbxContent>
                  </v:textbox>
                </v:shape>
                <v:shape id="Полилиния: фигура 23" o:spid="_x0000_s1047" style="position:absolute;left:18434;top:30555;width:2020;height:13;rotation:90;visibility:visible;mso-wrap-style:square;v-text-anchor:middle" coordsize="202001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" path="m,l101000,r,1300l202001,1300e" strokeweight="1pt">
                  <v:stroke startarrow="block" endarrow="block" miterlimit="5243f" joinstyle="miter"/>
                  <v:path arrowok="t" o:extrusionok="f"/>
                </v:shape>
                <v:shape id="Полилиния: фигура 24" o:spid="_x0000_s1048" style="position:absolute;left:8636;top:33884;width:344;height:6624;visibility:visible;mso-wrap-style:square;v-text-anchor:middle" coordsize="34400,66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" path="m,l17200,r,331200l34400,331200r,331201e" strokeweight="1pt">
                  <v:stroke startarrow="block" endarrow="block" miterlimit="5243f" joinstyle="miter"/>
                  <v:path arrowok="t" o:extrusionok="f"/>
                </v:shape>
                <v:shape id="Полилиния: фигура 25" o:spid="_x0000_s1049" style="position:absolute;left:4251;top:29652;width:6626;height:2171;rotation:-90;visibility:visible;mso-wrap-style:square;v-text-anchor:middle" coordsize="662603,21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" path="m,l662603,r,217100e" strokeweight="1pt">
                  <v:stroke startarrow="block" endarrow="block" miterlimit="5243f" joinstyle="miter"/>
                  <v:path arrowok="t" o:extrusionok="f"/>
                </v:shape>
                <v:shape id="Полилиния: фигура 26" o:spid="_x0000_s1050" style="position:absolute;left:30404;top:32735;width:17653;height:6607;rotation:180;flip:x;visibility:visible;mso-wrap-style:square;v-text-anchor:middle" coordsize="1765310,66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" path="m,l1765310,r,660701e" strokeweight="1pt">
                  <v:stroke startarrowwidth="narrow" startarrowlength="short" endarrow="block" miterlimit="5243f" joinstyle="miter"/>
                  <v:path arrowok="t" o:extrusionok="f"/>
                </v:shape>
                <v:shape id="Полилиния: фигура 27" o:spid="_x0000_s1051" style="position:absolute;left:30239;top:32735;width:17818;height:1149;rotation:180;flip:x;visibility:visible;mso-wrap-style:square;v-text-anchor:middle" coordsize="1781810,11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" path="m,l1781810,r,114900e" strokeweight="1pt">
                  <v:stroke startarrowwidth="narrow" startarrowlength="short" endarrow="block" miterlimit="5243f" joinstyle="miter"/>
                  <v:path arrowok="t" o:extrusionok="f"/>
                </v:shape>
                <v:shape id="Полилиния: фигура 28" o:spid="_x0000_s1052" style="position:absolute;left:30251;top:27426;width:17806;height:5309;visibility:visible;mso-wrap-style:square;v-text-anchor:middle" coordsize="1780610,53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" path="m,l890305,r,265450l1780610,265450r,265450e" strokeweight="1pt">
                  <v:stroke startarrowwidth="narrow" startarrowlength="short" endarrow="block" miterlimit="5243f" joinstyle="miter"/>
                  <v:path arrowok="t" o:extrusionok="f"/>
                </v:shape>
                <v:shape id="Полилиния: фигура 29" o:spid="_x0000_s1053" style="position:absolute;left:30499;top:40393;width:40678;height:243;rotation:180;flip:x;visibility:visible;mso-wrap-style:square;v-text-anchor:middle" coordsize="4067823,2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" path="m,l2033911,r,24300l4067823,24300e" strokeweight="1pt">
                  <v:stroke startarrowwidth="narrow" startarrowlength="short" endarrow="block" miterlimit="5243f" joinstyle="miter"/>
                  <v:path arrowok="t" o:extrusionok="f"/>
                </v:shape>
                <v:shape id="Полилиния: фигура 30" o:spid="_x0000_s1054" style="position:absolute;left:30499;top:39345;width:40583;height:1048;visibility:visible;mso-wrap-style:square;v-text-anchor:middle" coordsize="4058323,1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" path="m,l2029161,r,104800l4058323,104800e" strokeweight="1pt">
                  <v:stroke startarrowwidth="narrow" startarrowlength="short" endarrow="block" miterlimit="5243f" joinstyle="miter"/>
                  <v:path arrowok="t" o:extrusionok="f"/>
                </v:shape>
                <v:shape id="Полилиния: фигура 31" o:spid="_x0000_s1055" style="position:absolute;left:30334;top:33884;width:40748;height:6509;visibility:visible;mso-wrap-style:square;v-text-anchor:middle" coordsize="4074823,650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" path="m,l2037411,r,650901l4074823,650901e" strokeweight="1pt">
                  <v:stroke startarrowwidth="narrow" startarrowlength="short" endarrow="block" miterlimit="5243f" joinstyle="miter"/>
                  <v:path arrowok="t" o:extrusionok="f"/>
                </v:shape>
                <v:shape id="Полилиния: фигура 32" o:spid="_x0000_s1056" style="position:absolute;left:30347;top:27426;width:40735;height:12967;visibility:visible;mso-wrap-style:square;v-text-anchor:middle" coordsize="4073523,129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" path="m,l2036761,r,1296702l4073523,1296702e" strokeweight="1pt">
                  <v:stroke startarrowwidth="narrow" startarrowlength="short" endarrow="block" miterlimit="5243f" joinstyle="miter"/>
                  <v:path arrowok="t" o:extrusionok="f"/>
                </v:shape>
                <v:shape id="Полилиния: фигура 33" o:spid="_x0000_s1057" style="position:absolute;left:30239;top:20924;width:40843;height:19469;visibility:visible;mso-wrap-style:square;v-text-anchor:middle" coordsize="4084323,194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" path="m,l2042161,r,1946903l4084323,1946903e" strokeweight="1pt">
                  <v:stroke startarrowwidth="narrow" startarrowlength="short" endarrow="block" miterlimit="5243f" joinstyle="miter"/>
                  <v:path arrowok="t" o:extrusionok="f"/>
                </v:shape>
                <v:shape id="Полилиния: фигура 34" o:spid="_x0000_s1058" style="position:absolute;left:30239;top:14402;width:40843;height:25991;visibility:visible;mso-wrap-style:square;v-text-anchor:middle" coordsize="4084323,259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" path="m,l2042161,r,2599104l4084323,2599104e" strokeweight="1pt">
                  <v:stroke startarrowwidth="narrow" startarrowlength="short" endarrow="block" miterlimit="5243f" joinstyle="miter"/>
                  <v:path arrowok="t" o:extrusionok="f"/>
                </v:shape>
                <v:shape id="Полилиния: фигура 35" o:spid="_x0000_s1059" style="position:absolute;left:37255;top:30208;width:21603;height:2527;visibility:visible;mso-wrap-style:square;v-text-anchor:top" coordsize="2160312,252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" adj="-11796480,,5400" path="m,l,252700r2160312,l2160312,,,xe" strokeweight="1.5pt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2160312,252700"/>
                  <v:textbox inset="7pt,3pt,7pt,3pt">
                    <w:txbxContent>
                      <w:p w14:paraId="4101E07E" w14:textId="77777777" w:rsidR="009E4911" w:rsidRPr="001C54BE" w:rsidRDefault="009E4911">
                        <w:pPr>
                          <w:jc w:val="center"/>
                          <w:textDirection w:val="btLr"/>
                          <w:rPr>
                            <w:sz w:val="20"/>
                          </w:rPr>
                        </w:pPr>
                        <w:r w:rsidRPr="001C54BE">
                          <w:rPr>
                            <w:color w:val="000000"/>
                            <w:sz w:val="20"/>
                          </w:rPr>
                          <w:t>Виробнича практика</w:t>
                        </w:r>
                      </w:p>
                      <w:p w14:paraId="000E0836" w14:textId="77777777" w:rsidR="009E4911" w:rsidRPr="001C54BE" w:rsidRDefault="009E4911">
                        <w:pPr>
                          <w:textDirection w:val="btL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Полилиния: фигура 36" o:spid="_x0000_s1060" style="position:absolute;left:37334;top:12106;width:21602;height:4913;visibility:visible;mso-wrap-style:square;v-text-anchor:top" coordsize="2160212,491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" adj="-11796480,,5400" path="m,l,491300r2160212,l2160212,,,xe" strokeweight="1.5pt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2160212,491300"/>
                  <v:textbox inset="7pt,3pt,7pt,3pt">
                    <w:txbxContent>
                      <w:p w14:paraId="65310276" w14:textId="77777777" w:rsidR="009E4911" w:rsidRPr="007F75B9" w:rsidRDefault="009E4911">
                        <w:pPr>
                          <w:jc w:val="center"/>
                          <w:textDirection w:val="btLr"/>
                          <w:rPr>
                            <w:sz w:val="20"/>
                          </w:rPr>
                        </w:pPr>
                        <w:r w:rsidRPr="007F75B9">
                          <w:rPr>
                            <w:rFonts w:eastAsia="Arial"/>
                            <w:color w:val="000000"/>
                            <w:sz w:val="20"/>
                          </w:rPr>
                          <w:t>Управління діяльністю економічних суб’єктів</w:t>
                        </w:r>
                      </w:p>
                    </w:txbxContent>
                  </v:textbox>
                </v:shape>
                <v:shape id="Полилиния: фигура 37" o:spid="_x0000_s1061" style="position:absolute;left:37255;top:18822;width:21602;height:4036;visibility:visible;mso-wrap-style:square;v-text-anchor:top" coordsize="2160212,527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" adj="-11796480,,5400" path="m,l,527100r2160212,l2160212,,,xe" strokeweight="1.5pt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2160212,527100"/>
                  <v:textbox inset="7pt,3pt,7pt,3pt">
                    <w:txbxContent>
                      <w:p w14:paraId="206648C5" w14:textId="77777777" w:rsidR="009E4911" w:rsidRPr="007F75B9" w:rsidRDefault="009E4911">
                        <w:pPr>
                          <w:jc w:val="center"/>
                          <w:textDirection w:val="btLr"/>
                          <w:rPr>
                            <w:sz w:val="20"/>
                          </w:rPr>
                        </w:pPr>
                        <w:r w:rsidRPr="007F75B9">
                          <w:rPr>
                            <w:rFonts w:eastAsia="Arial"/>
                            <w:color w:val="000000"/>
                            <w:sz w:val="20"/>
                          </w:rPr>
                          <w:t xml:space="preserve">Бізнес адміністрування </w:t>
                        </w:r>
                      </w:p>
                    </w:txbxContent>
                  </v:textbox>
                </v:shape>
                <v:shape id="Полилиния: фигура 38" o:spid="_x0000_s1062" style="position:absolute;left:37334;top:23928;width:21602;height:5271;visibility:visible;mso-wrap-style:square;v-text-anchor:top" coordsize="2160212,527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" adj="-11796480,,5400" path="m,l,527100r2160212,l2160212,,,xe" strokeweight="1.5pt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2160212,527100"/>
                  <v:textbox inset="7pt,3pt,7pt,3pt">
                    <w:txbxContent>
                      <w:p w14:paraId="6A76E779" w14:textId="77777777" w:rsidR="009E4911" w:rsidRPr="007F75B9" w:rsidRDefault="009E4911">
                        <w:pPr>
                          <w:jc w:val="center"/>
                          <w:textDirection w:val="btLr"/>
                          <w:rPr>
                            <w:sz w:val="20"/>
                          </w:rPr>
                        </w:pPr>
                        <w:r w:rsidRPr="007F75B9">
                          <w:rPr>
                            <w:rFonts w:eastAsia="Arial"/>
                            <w:color w:val="000000"/>
                            <w:sz w:val="20"/>
                          </w:rPr>
                          <w:t>Управління бізнес-моделями та цифрова трансформація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DCB27C" w14:textId="77777777" w:rsidR="001C61C0" w:rsidRDefault="0028062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Форма атестації здобувачів вищої освіти </w:t>
      </w:r>
    </w:p>
    <w:tbl>
      <w:tblPr>
        <w:tblStyle w:val="afff0"/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33"/>
      </w:tblGrid>
      <w:tr w:rsidR="001C61C0" w14:paraId="059F226D" w14:textId="77777777" w:rsidTr="00366A8B">
        <w:trPr>
          <w:trHeight w:val="1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265F" w14:textId="77777777" w:rsidR="001C61C0" w:rsidRDefault="0028062A" w:rsidP="00366A8B">
            <w:pPr>
              <w:ind w:right="-142"/>
              <w:rPr>
                <w:b/>
              </w:rPr>
            </w:pPr>
            <w:r>
              <w:rPr>
                <w:b/>
              </w:rPr>
              <w:t>Форми атестації здобувачів вищої освіти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F6DB" w14:textId="77777777" w:rsidR="001C61C0" w:rsidRDefault="0028062A">
            <w:pPr>
              <w:jc w:val="both"/>
            </w:pPr>
            <w:r>
              <w:t xml:space="preserve">Атестація випускника освітньої програми проводиться у формі публічного захисту кваліфікаційної роботи. </w:t>
            </w:r>
          </w:p>
        </w:tc>
      </w:tr>
      <w:tr w:rsidR="001C61C0" w14:paraId="0642BE52" w14:textId="77777777" w:rsidTr="00366A8B">
        <w:trPr>
          <w:trHeight w:val="15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7488" w14:textId="77777777" w:rsidR="001C61C0" w:rsidRDefault="0028062A">
            <w:r>
              <w:rPr>
                <w:b/>
              </w:rPr>
              <w:t>Вимоги до кваліфікаційної роботи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6372" w14:textId="6D12F3A3" w:rsidR="001C61C0" w:rsidRDefault="0028062A">
            <w:pPr>
              <w:jc w:val="both"/>
            </w:pPr>
            <w:r>
              <w:t xml:space="preserve">Кваліфікаційна робота має передбачати розв’язання складної задачі або проблеми в сфері менеджменту, що потребує здійснення досліджень та/або інновацій і характеризується комплексністю і невизначеністю умов, із застосуванням теорій та методів економічної науки. Кваліфікаційна робота не повинна містити академічного плагіату, фальсифікації, фабрикації. Кваліфікаційна робота має бути оприлюднена у </w:t>
            </w:r>
            <w:proofErr w:type="spellStart"/>
            <w:r>
              <w:t>репозитарії</w:t>
            </w:r>
            <w:proofErr w:type="spellEnd"/>
            <w:r>
              <w:t xml:space="preserve"> </w:t>
            </w:r>
            <w:r w:rsidR="00D27841">
              <w:t>Університету.</w:t>
            </w:r>
          </w:p>
        </w:tc>
      </w:tr>
    </w:tbl>
    <w:p w14:paraId="498C0237" w14:textId="77777777" w:rsidR="001C61C0" w:rsidRDefault="001C61C0">
      <w:pPr>
        <w:ind w:firstLine="709"/>
        <w:rPr>
          <w:b/>
          <w:sz w:val="28"/>
          <w:szCs w:val="28"/>
        </w:rPr>
      </w:pPr>
    </w:p>
    <w:p w14:paraId="1B3DDB30" w14:textId="77777777" w:rsidR="001C61C0" w:rsidRDefault="0028062A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>4. Матриця відповідності програмних компетентностей компонентам освітньо-професійної програми</w:t>
      </w:r>
    </w:p>
    <w:tbl>
      <w:tblPr>
        <w:tblStyle w:val="afff1"/>
        <w:tblW w:w="94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374"/>
        <w:gridCol w:w="375"/>
        <w:gridCol w:w="375"/>
        <w:gridCol w:w="375"/>
        <w:gridCol w:w="374"/>
        <w:gridCol w:w="375"/>
        <w:gridCol w:w="375"/>
        <w:gridCol w:w="375"/>
        <w:gridCol w:w="374"/>
        <w:gridCol w:w="375"/>
        <w:gridCol w:w="375"/>
        <w:gridCol w:w="375"/>
        <w:gridCol w:w="375"/>
        <w:gridCol w:w="374"/>
        <w:gridCol w:w="375"/>
        <w:gridCol w:w="375"/>
        <w:gridCol w:w="375"/>
        <w:gridCol w:w="374"/>
        <w:gridCol w:w="375"/>
        <w:gridCol w:w="375"/>
        <w:gridCol w:w="375"/>
        <w:gridCol w:w="375"/>
      </w:tblGrid>
      <w:tr w:rsidR="001C61C0" w14:paraId="702F2A4F" w14:textId="77777777" w:rsidTr="00FD73A2">
        <w:trPr>
          <w:cantSplit/>
          <w:trHeight w:val="773"/>
          <w:jc w:val="center"/>
        </w:trPr>
        <w:tc>
          <w:tcPr>
            <w:tcW w:w="1182" w:type="dxa"/>
            <w:shd w:val="clear" w:color="auto" w:fill="FFFFFF"/>
            <w:vAlign w:val="center"/>
          </w:tcPr>
          <w:p w14:paraId="2F0E86CC" w14:textId="77777777" w:rsidR="001C61C0" w:rsidRDefault="0028062A" w:rsidP="00FD73A2">
            <w:pPr>
              <w:jc w:val="center"/>
            </w:pPr>
            <w:r>
              <w:t>ШИФР</w:t>
            </w:r>
          </w:p>
        </w:tc>
        <w:tc>
          <w:tcPr>
            <w:tcW w:w="374" w:type="dxa"/>
            <w:shd w:val="clear" w:color="auto" w:fill="FFFFFF"/>
            <w:textDirection w:val="btLr"/>
            <w:vAlign w:val="center"/>
          </w:tcPr>
          <w:p w14:paraId="5B560917" w14:textId="77777777" w:rsidR="001C61C0" w:rsidRDefault="0028062A" w:rsidP="00FD73A2">
            <w:r>
              <w:t>ЗК 1</w:t>
            </w:r>
          </w:p>
        </w:tc>
        <w:tc>
          <w:tcPr>
            <w:tcW w:w="375" w:type="dxa"/>
            <w:shd w:val="clear" w:color="auto" w:fill="FFFFFF"/>
            <w:textDirection w:val="btLr"/>
            <w:vAlign w:val="center"/>
          </w:tcPr>
          <w:p w14:paraId="0EA78E0D" w14:textId="77777777" w:rsidR="001C61C0" w:rsidRDefault="0028062A" w:rsidP="00FD73A2">
            <w:r>
              <w:t>ЗК 2</w:t>
            </w:r>
          </w:p>
        </w:tc>
        <w:tc>
          <w:tcPr>
            <w:tcW w:w="375" w:type="dxa"/>
            <w:shd w:val="clear" w:color="auto" w:fill="FFFFFF"/>
            <w:textDirection w:val="btLr"/>
            <w:vAlign w:val="center"/>
          </w:tcPr>
          <w:p w14:paraId="4D014244" w14:textId="77777777" w:rsidR="001C61C0" w:rsidRDefault="0028062A" w:rsidP="00FD73A2">
            <w:r>
              <w:t>ЗК 3</w:t>
            </w:r>
          </w:p>
        </w:tc>
        <w:tc>
          <w:tcPr>
            <w:tcW w:w="375" w:type="dxa"/>
            <w:shd w:val="clear" w:color="auto" w:fill="FFFFFF"/>
            <w:textDirection w:val="btLr"/>
            <w:vAlign w:val="center"/>
          </w:tcPr>
          <w:p w14:paraId="445817B9" w14:textId="77777777" w:rsidR="001C61C0" w:rsidRDefault="0028062A" w:rsidP="00FD73A2">
            <w:r>
              <w:t>ЗК 4</w:t>
            </w:r>
          </w:p>
        </w:tc>
        <w:tc>
          <w:tcPr>
            <w:tcW w:w="374" w:type="dxa"/>
            <w:shd w:val="clear" w:color="auto" w:fill="FFFFFF"/>
            <w:textDirection w:val="btLr"/>
            <w:vAlign w:val="center"/>
          </w:tcPr>
          <w:p w14:paraId="0292F911" w14:textId="77777777" w:rsidR="001C61C0" w:rsidRDefault="0028062A" w:rsidP="00FD73A2">
            <w:r>
              <w:t>ЗК 5</w:t>
            </w:r>
          </w:p>
        </w:tc>
        <w:tc>
          <w:tcPr>
            <w:tcW w:w="375" w:type="dxa"/>
            <w:shd w:val="clear" w:color="auto" w:fill="FFFFFF"/>
            <w:textDirection w:val="btLr"/>
            <w:vAlign w:val="center"/>
          </w:tcPr>
          <w:p w14:paraId="5B69A105" w14:textId="77777777" w:rsidR="001C61C0" w:rsidRDefault="0028062A" w:rsidP="00FD73A2">
            <w:r>
              <w:t>ЗК 6</w:t>
            </w:r>
          </w:p>
        </w:tc>
        <w:tc>
          <w:tcPr>
            <w:tcW w:w="375" w:type="dxa"/>
            <w:shd w:val="clear" w:color="auto" w:fill="FFFFFF"/>
            <w:textDirection w:val="btLr"/>
            <w:vAlign w:val="center"/>
          </w:tcPr>
          <w:p w14:paraId="7E531E39" w14:textId="77777777" w:rsidR="001C61C0" w:rsidRDefault="0028062A" w:rsidP="00FD73A2">
            <w:r>
              <w:t>ЗК 7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55BB66A5" w14:textId="77777777" w:rsidR="001C61C0" w:rsidRDefault="0028062A" w:rsidP="00FD73A2">
            <w:r>
              <w:t>ФК 1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115D9E30" w14:textId="77777777" w:rsidR="001C61C0" w:rsidRDefault="0028062A" w:rsidP="00FD73A2">
            <w:r>
              <w:t>ФК 2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4F8A4D89" w14:textId="77777777" w:rsidR="001C61C0" w:rsidRDefault="0028062A" w:rsidP="00FD73A2">
            <w:r>
              <w:t>ФК 3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07CD6028" w14:textId="77777777" w:rsidR="001C61C0" w:rsidRDefault="0028062A" w:rsidP="00FD73A2">
            <w:r>
              <w:t>ФК 4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6CEE9AC5" w14:textId="77777777" w:rsidR="001C61C0" w:rsidRDefault="0028062A" w:rsidP="00FD73A2">
            <w:r>
              <w:t>ФК 5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18B47945" w14:textId="77777777" w:rsidR="001C61C0" w:rsidRDefault="0028062A" w:rsidP="00FD73A2">
            <w:r>
              <w:t>ФК 6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5E9D0FBA" w14:textId="77777777" w:rsidR="001C61C0" w:rsidRDefault="0028062A" w:rsidP="00FD73A2">
            <w:r>
              <w:t>ФК 7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4A712D3C" w14:textId="77777777" w:rsidR="001C61C0" w:rsidRDefault="0028062A" w:rsidP="00FD73A2">
            <w:r>
              <w:t>ФК 8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72E12864" w14:textId="77777777" w:rsidR="001C61C0" w:rsidRDefault="0028062A" w:rsidP="00FD73A2">
            <w:r>
              <w:t>ФК 9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42D77D1D" w14:textId="77777777" w:rsidR="001C61C0" w:rsidRDefault="0028062A" w:rsidP="00FD73A2">
            <w:r>
              <w:t>ФК 10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5FE793E1" w14:textId="77777777" w:rsidR="001C61C0" w:rsidRDefault="0028062A" w:rsidP="00FD73A2">
            <w:r>
              <w:t>ФК 11</w:t>
            </w:r>
          </w:p>
        </w:tc>
        <w:tc>
          <w:tcPr>
            <w:tcW w:w="375" w:type="dxa"/>
            <w:shd w:val="clear" w:color="auto" w:fill="FFFFFF"/>
            <w:textDirection w:val="btLr"/>
            <w:vAlign w:val="center"/>
          </w:tcPr>
          <w:p w14:paraId="5221107B" w14:textId="77777777" w:rsidR="001C61C0" w:rsidRDefault="0028062A" w:rsidP="00FD73A2">
            <w:r>
              <w:t>ФК 12</w:t>
            </w:r>
          </w:p>
        </w:tc>
        <w:tc>
          <w:tcPr>
            <w:tcW w:w="375" w:type="dxa"/>
            <w:shd w:val="clear" w:color="auto" w:fill="FFFFFF"/>
            <w:textDirection w:val="btLr"/>
            <w:vAlign w:val="center"/>
          </w:tcPr>
          <w:p w14:paraId="59820E2E" w14:textId="77777777" w:rsidR="001C61C0" w:rsidRDefault="0028062A" w:rsidP="00FD73A2">
            <w:r>
              <w:t>ФК 13</w:t>
            </w:r>
          </w:p>
        </w:tc>
        <w:tc>
          <w:tcPr>
            <w:tcW w:w="375" w:type="dxa"/>
            <w:shd w:val="clear" w:color="auto" w:fill="FFFFFF"/>
            <w:textDirection w:val="btLr"/>
            <w:vAlign w:val="center"/>
          </w:tcPr>
          <w:p w14:paraId="6D66F032" w14:textId="77777777" w:rsidR="001C61C0" w:rsidRDefault="0028062A" w:rsidP="00FD73A2">
            <w:r>
              <w:t>ФК 14</w:t>
            </w:r>
          </w:p>
        </w:tc>
        <w:tc>
          <w:tcPr>
            <w:tcW w:w="375" w:type="dxa"/>
            <w:shd w:val="clear" w:color="auto" w:fill="auto"/>
            <w:textDirection w:val="btLr"/>
            <w:vAlign w:val="center"/>
          </w:tcPr>
          <w:p w14:paraId="2119A72D" w14:textId="77777777" w:rsidR="001C61C0" w:rsidRDefault="0028062A" w:rsidP="00FD73A2">
            <w:r>
              <w:t>ФК 15</w:t>
            </w:r>
          </w:p>
        </w:tc>
      </w:tr>
      <w:tr w:rsidR="001C61C0" w14:paraId="73C659B6" w14:textId="77777777">
        <w:trPr>
          <w:trHeight w:val="20"/>
          <w:jc w:val="center"/>
        </w:trPr>
        <w:tc>
          <w:tcPr>
            <w:tcW w:w="1182" w:type="dxa"/>
            <w:shd w:val="clear" w:color="auto" w:fill="FFFFFF"/>
            <w:vAlign w:val="center"/>
          </w:tcPr>
          <w:p w14:paraId="5C77050B" w14:textId="77777777" w:rsidR="001C61C0" w:rsidRDefault="0028062A">
            <w:pPr>
              <w:jc w:val="center"/>
            </w:pPr>
            <w:r>
              <w:t>ОК 1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5D096A02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4D34C7F6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7CE7FE28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6B0E43E8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vAlign w:val="center"/>
          </w:tcPr>
          <w:p w14:paraId="1D501365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2404C3C3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65D6E0E9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7F3903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B1748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91446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BA995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757F2F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D27E9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10D675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0024EB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94F9C1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3E254C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9D0B2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2F37E859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0ED97434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474BA883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auto"/>
          </w:tcPr>
          <w:p w14:paraId="3C8C7737" w14:textId="77777777" w:rsidR="001C61C0" w:rsidRDefault="001C61C0">
            <w:pPr>
              <w:jc w:val="center"/>
            </w:pPr>
          </w:p>
        </w:tc>
      </w:tr>
      <w:tr w:rsidR="001C61C0" w14:paraId="342D51C9" w14:textId="77777777">
        <w:trPr>
          <w:trHeight w:val="20"/>
          <w:jc w:val="center"/>
        </w:trPr>
        <w:tc>
          <w:tcPr>
            <w:tcW w:w="1182" w:type="dxa"/>
            <w:shd w:val="clear" w:color="auto" w:fill="FFFFFF"/>
            <w:vAlign w:val="center"/>
          </w:tcPr>
          <w:p w14:paraId="1B6C8811" w14:textId="77777777" w:rsidR="001C61C0" w:rsidRDefault="0028062A">
            <w:pPr>
              <w:jc w:val="center"/>
            </w:pPr>
            <w:r>
              <w:t>ОК 2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2DACABD9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54497C19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222AA3E0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58DD8537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vAlign w:val="center"/>
          </w:tcPr>
          <w:p w14:paraId="454C7BB4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2232715F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04342035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C44ACC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66122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913D7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B0BAC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FBCD55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0F57E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6C4C7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47F69D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CA34C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198A3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699323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763E6B18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539F7F90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28ED9D4B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auto"/>
          </w:tcPr>
          <w:p w14:paraId="3EB801E4" w14:textId="77777777" w:rsidR="001C61C0" w:rsidRDefault="001C61C0">
            <w:pPr>
              <w:jc w:val="center"/>
            </w:pPr>
          </w:p>
        </w:tc>
      </w:tr>
      <w:tr w:rsidR="001C61C0" w14:paraId="33627534" w14:textId="77777777">
        <w:trPr>
          <w:trHeight w:val="20"/>
          <w:jc w:val="center"/>
        </w:trPr>
        <w:tc>
          <w:tcPr>
            <w:tcW w:w="1182" w:type="dxa"/>
            <w:shd w:val="clear" w:color="auto" w:fill="FFFFFF"/>
            <w:vAlign w:val="center"/>
          </w:tcPr>
          <w:p w14:paraId="49A74A36" w14:textId="77777777" w:rsidR="001C61C0" w:rsidRDefault="0028062A">
            <w:pPr>
              <w:jc w:val="center"/>
            </w:pPr>
            <w:r>
              <w:t>ОК 3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31D6CA51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181C50F5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115A7E14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57A38C26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vAlign w:val="center"/>
          </w:tcPr>
          <w:p w14:paraId="38446133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3251C1BD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05822BD5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83862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7F5AC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989AE1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A89F2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AEB73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F748C8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B00EBA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1C8E3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4AC12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9EEE8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CEEEE1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43AF1B35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2FB3A88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1A56236F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auto"/>
          </w:tcPr>
          <w:p w14:paraId="759A169D" w14:textId="77777777" w:rsidR="001C61C0" w:rsidRDefault="001C61C0">
            <w:pPr>
              <w:jc w:val="center"/>
            </w:pPr>
          </w:p>
        </w:tc>
      </w:tr>
      <w:tr w:rsidR="001C61C0" w14:paraId="6C71A3A1" w14:textId="77777777">
        <w:trPr>
          <w:trHeight w:val="20"/>
          <w:jc w:val="center"/>
        </w:trPr>
        <w:tc>
          <w:tcPr>
            <w:tcW w:w="1182" w:type="dxa"/>
            <w:shd w:val="clear" w:color="auto" w:fill="FFFFFF"/>
            <w:vAlign w:val="center"/>
          </w:tcPr>
          <w:p w14:paraId="63372295" w14:textId="77777777" w:rsidR="001C61C0" w:rsidRDefault="0028062A">
            <w:pPr>
              <w:jc w:val="center"/>
            </w:pPr>
            <w:r>
              <w:t>ОК 4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55368E09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28F3DC4B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2E56E7BD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570503D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76723D0D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179D2106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02089C0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77365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2A6E8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FA127D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3F0CC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97C1B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FAE1E9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B99A22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AF92B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5D957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F959A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B1B39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56303139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11DD378B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6EA88F2F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auto"/>
          </w:tcPr>
          <w:p w14:paraId="5389E70C" w14:textId="77777777" w:rsidR="001C61C0" w:rsidRDefault="0028062A">
            <w:pPr>
              <w:jc w:val="center"/>
            </w:pPr>
            <w:r>
              <w:t>+</w:t>
            </w:r>
          </w:p>
        </w:tc>
      </w:tr>
      <w:tr w:rsidR="001C61C0" w14:paraId="682DFDE2" w14:textId="77777777">
        <w:trPr>
          <w:trHeight w:val="20"/>
          <w:jc w:val="center"/>
        </w:trPr>
        <w:tc>
          <w:tcPr>
            <w:tcW w:w="1182" w:type="dxa"/>
            <w:shd w:val="clear" w:color="auto" w:fill="FFFFFF"/>
            <w:vAlign w:val="center"/>
          </w:tcPr>
          <w:p w14:paraId="5E9F4362" w14:textId="77777777" w:rsidR="001C61C0" w:rsidRDefault="0028062A">
            <w:pPr>
              <w:jc w:val="center"/>
            </w:pPr>
            <w:r>
              <w:t>ОК 5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1EE8F606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6A32FB79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40E6531C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5F0F2034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62534C39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309FFEAD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04F9EFC5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6FFF88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AAC943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80CC6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0EBE1A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9FD1CC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05D97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36BE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606FE4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B13CEB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7ADAF6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EF62C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2CA6B18E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11F65793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328A64B7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auto"/>
          </w:tcPr>
          <w:p w14:paraId="024690CF" w14:textId="77777777" w:rsidR="001C61C0" w:rsidRDefault="001C61C0">
            <w:pPr>
              <w:jc w:val="center"/>
            </w:pPr>
          </w:p>
        </w:tc>
      </w:tr>
      <w:tr w:rsidR="001C61C0" w14:paraId="0A25B133" w14:textId="77777777">
        <w:trPr>
          <w:trHeight w:val="20"/>
          <w:jc w:val="center"/>
        </w:trPr>
        <w:tc>
          <w:tcPr>
            <w:tcW w:w="1182" w:type="dxa"/>
            <w:shd w:val="clear" w:color="auto" w:fill="FFFFFF"/>
            <w:vAlign w:val="center"/>
          </w:tcPr>
          <w:p w14:paraId="4771B925" w14:textId="77777777" w:rsidR="001C61C0" w:rsidRDefault="0028062A">
            <w:pPr>
              <w:jc w:val="center"/>
            </w:pPr>
            <w:r>
              <w:t>ОК 6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70D89C73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40F6EA14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5B7ED64F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2BF074C2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42BC0B12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43018E27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2DB73520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7DE6FD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1353FF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A408B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DAE558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9D3A6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D78984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C37B07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536881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DCCFB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1A6C50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BA0D0F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0E93CF2F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577FE7E2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60EFB093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auto"/>
          </w:tcPr>
          <w:p w14:paraId="6655F1AF" w14:textId="77777777" w:rsidR="001C61C0" w:rsidRDefault="001C61C0">
            <w:pPr>
              <w:jc w:val="center"/>
            </w:pPr>
          </w:p>
        </w:tc>
      </w:tr>
      <w:tr w:rsidR="001C61C0" w14:paraId="6EAF42F7" w14:textId="77777777">
        <w:trPr>
          <w:trHeight w:val="20"/>
          <w:jc w:val="center"/>
        </w:trPr>
        <w:tc>
          <w:tcPr>
            <w:tcW w:w="1182" w:type="dxa"/>
            <w:shd w:val="clear" w:color="auto" w:fill="FFFFFF"/>
            <w:vAlign w:val="center"/>
          </w:tcPr>
          <w:p w14:paraId="630BB735" w14:textId="77777777" w:rsidR="001C61C0" w:rsidRDefault="0028062A">
            <w:pPr>
              <w:jc w:val="center"/>
            </w:pPr>
            <w:r>
              <w:t>ОК 7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5380699C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00605B18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0B935DE5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2F85DA2F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vAlign w:val="center"/>
          </w:tcPr>
          <w:p w14:paraId="3D100393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2A65E613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22382399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A5D00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EC096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F1070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A65946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BC24D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19BEB8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B65BE8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09C8F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30C83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F3F360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C9865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04FF318A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4D1C1C40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4A74A807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auto"/>
          </w:tcPr>
          <w:p w14:paraId="785EFA25" w14:textId="77777777" w:rsidR="001C61C0" w:rsidRDefault="001C61C0">
            <w:pPr>
              <w:jc w:val="center"/>
            </w:pPr>
          </w:p>
        </w:tc>
      </w:tr>
      <w:tr w:rsidR="001C61C0" w14:paraId="74B7FE3C" w14:textId="77777777">
        <w:trPr>
          <w:trHeight w:val="20"/>
          <w:jc w:val="center"/>
        </w:trPr>
        <w:tc>
          <w:tcPr>
            <w:tcW w:w="1182" w:type="dxa"/>
            <w:shd w:val="clear" w:color="auto" w:fill="FFFFFF"/>
            <w:vAlign w:val="center"/>
          </w:tcPr>
          <w:p w14:paraId="54A902BA" w14:textId="77777777" w:rsidR="001C61C0" w:rsidRDefault="0028062A">
            <w:pPr>
              <w:jc w:val="center"/>
            </w:pPr>
            <w:r>
              <w:t>ОК 8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72DA834B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43EBB966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45346049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055EAF62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vAlign w:val="center"/>
          </w:tcPr>
          <w:p w14:paraId="1C7AF46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33FFF1C9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7CEB6CFB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0C587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6BF0E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BC7566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08086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7F96E7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D106E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C371C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DAFD6B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8E052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02535F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55C72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25F861D9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44CE92E8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43E6964A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auto"/>
          </w:tcPr>
          <w:p w14:paraId="00205DB8" w14:textId="77777777" w:rsidR="001C61C0" w:rsidRDefault="001C61C0">
            <w:pPr>
              <w:jc w:val="center"/>
            </w:pPr>
          </w:p>
        </w:tc>
      </w:tr>
      <w:tr w:rsidR="001C61C0" w14:paraId="1A629E24" w14:textId="77777777">
        <w:trPr>
          <w:trHeight w:val="20"/>
          <w:jc w:val="center"/>
        </w:trPr>
        <w:tc>
          <w:tcPr>
            <w:tcW w:w="1182" w:type="dxa"/>
            <w:shd w:val="clear" w:color="auto" w:fill="FFFFFF"/>
            <w:vAlign w:val="center"/>
          </w:tcPr>
          <w:p w14:paraId="51A12BF3" w14:textId="77777777" w:rsidR="001C61C0" w:rsidRDefault="0028062A">
            <w:pPr>
              <w:jc w:val="center"/>
            </w:pPr>
            <w:r>
              <w:t>ОК 9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2F1FDD93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74841123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09926986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50E6EC41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vAlign w:val="center"/>
          </w:tcPr>
          <w:p w14:paraId="46026AC1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65C65297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045B5AF4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BCEBED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3C028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FAF4D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4DE9C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ECE502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1A4B81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F5C2B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FC253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EC8CA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9B0AB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B6E4F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2BD38C8A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6DC35AAE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7A7AA929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auto"/>
          </w:tcPr>
          <w:p w14:paraId="4EB89616" w14:textId="77777777" w:rsidR="001C61C0" w:rsidRDefault="0028062A">
            <w:pPr>
              <w:jc w:val="center"/>
            </w:pPr>
            <w:r>
              <w:t>+</w:t>
            </w:r>
          </w:p>
        </w:tc>
      </w:tr>
      <w:tr w:rsidR="001C61C0" w14:paraId="4ADBF632" w14:textId="77777777">
        <w:trPr>
          <w:trHeight w:val="20"/>
          <w:jc w:val="center"/>
        </w:trPr>
        <w:tc>
          <w:tcPr>
            <w:tcW w:w="1182" w:type="dxa"/>
            <w:shd w:val="clear" w:color="auto" w:fill="FFFFFF"/>
            <w:vAlign w:val="center"/>
          </w:tcPr>
          <w:p w14:paraId="54597DE1" w14:textId="77777777" w:rsidR="001C61C0" w:rsidRDefault="0028062A">
            <w:pPr>
              <w:jc w:val="center"/>
            </w:pPr>
            <w:r>
              <w:t>ОК 10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083F006D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74000759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4026D28D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2C683062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vAlign w:val="center"/>
          </w:tcPr>
          <w:p w14:paraId="3414EC2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21B56C9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48149CF3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5EEEB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B82A3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F9C2E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E75904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ED329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7842A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628E8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3C2A77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35FD6F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85BDF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95DF8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3096B269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20472C48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657A7A3B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auto"/>
          </w:tcPr>
          <w:p w14:paraId="26B00C7E" w14:textId="77777777" w:rsidR="001C61C0" w:rsidRDefault="001C61C0">
            <w:pPr>
              <w:jc w:val="center"/>
            </w:pPr>
          </w:p>
        </w:tc>
      </w:tr>
      <w:tr w:rsidR="001C61C0" w14:paraId="61CEDDE8" w14:textId="77777777">
        <w:trPr>
          <w:trHeight w:val="20"/>
          <w:jc w:val="center"/>
        </w:trPr>
        <w:tc>
          <w:tcPr>
            <w:tcW w:w="1182" w:type="dxa"/>
            <w:shd w:val="clear" w:color="auto" w:fill="FFFFFF"/>
            <w:vAlign w:val="center"/>
          </w:tcPr>
          <w:p w14:paraId="7380AD62" w14:textId="77777777" w:rsidR="001C61C0" w:rsidRDefault="0028062A">
            <w:pPr>
              <w:jc w:val="center"/>
            </w:pPr>
            <w:r>
              <w:t>ОК 11</w:t>
            </w:r>
          </w:p>
        </w:tc>
        <w:tc>
          <w:tcPr>
            <w:tcW w:w="374" w:type="dxa"/>
            <w:shd w:val="clear" w:color="auto" w:fill="FFFFFF"/>
            <w:vAlign w:val="center"/>
          </w:tcPr>
          <w:p w14:paraId="2A8884E9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525F9F4F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396F6A2C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0248F6F9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vAlign w:val="center"/>
          </w:tcPr>
          <w:p w14:paraId="443771E4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1E1923F4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vAlign w:val="center"/>
          </w:tcPr>
          <w:p w14:paraId="4585163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310C2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9699D8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8FC97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EEFEC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6D3A7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279DF" w14:textId="77777777" w:rsidR="001C61C0" w:rsidRDefault="001C61C0">
            <w:pPr>
              <w:jc w:val="center"/>
            </w:pP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A2F70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AA3D8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C6C3D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120AD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F4F63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47C547D4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76617910" w14:textId="77777777" w:rsidR="001C61C0" w:rsidRDefault="001C61C0">
            <w:pPr>
              <w:jc w:val="center"/>
            </w:pPr>
          </w:p>
        </w:tc>
        <w:tc>
          <w:tcPr>
            <w:tcW w:w="375" w:type="dxa"/>
            <w:shd w:val="clear" w:color="auto" w:fill="FFFFFF"/>
            <w:vAlign w:val="center"/>
          </w:tcPr>
          <w:p w14:paraId="146E4DFB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375" w:type="dxa"/>
            <w:shd w:val="clear" w:color="auto" w:fill="auto"/>
          </w:tcPr>
          <w:p w14:paraId="66B250B3" w14:textId="77777777" w:rsidR="001C61C0" w:rsidRDefault="0028062A">
            <w:pPr>
              <w:jc w:val="center"/>
            </w:pPr>
            <w:r>
              <w:t>+</w:t>
            </w:r>
          </w:p>
        </w:tc>
      </w:tr>
    </w:tbl>
    <w:p w14:paraId="58240949" w14:textId="77777777" w:rsidR="001C61C0" w:rsidRDefault="001C61C0">
      <w:pPr>
        <w:ind w:firstLine="709"/>
        <w:rPr>
          <w:b/>
          <w:sz w:val="28"/>
          <w:szCs w:val="28"/>
        </w:rPr>
      </w:pPr>
    </w:p>
    <w:p w14:paraId="798526F5" w14:textId="77777777" w:rsidR="001C61C0" w:rsidRDefault="002806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Матриця забезпечення програмних результатів навчання відповідними компонентами освітньо-професійної програми </w:t>
      </w:r>
    </w:p>
    <w:tbl>
      <w:tblPr>
        <w:tblStyle w:val="afff2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436"/>
        <w:gridCol w:w="436"/>
        <w:gridCol w:w="436"/>
        <w:gridCol w:w="437"/>
        <w:gridCol w:w="436"/>
        <w:gridCol w:w="436"/>
        <w:gridCol w:w="437"/>
        <w:gridCol w:w="436"/>
        <w:gridCol w:w="436"/>
        <w:gridCol w:w="437"/>
        <w:gridCol w:w="436"/>
        <w:gridCol w:w="436"/>
        <w:gridCol w:w="436"/>
        <w:gridCol w:w="437"/>
        <w:gridCol w:w="436"/>
        <w:gridCol w:w="436"/>
        <w:gridCol w:w="437"/>
        <w:gridCol w:w="436"/>
        <w:gridCol w:w="436"/>
        <w:gridCol w:w="437"/>
      </w:tblGrid>
      <w:tr w:rsidR="001C61C0" w14:paraId="59F0072E" w14:textId="77777777" w:rsidTr="00FD73A2">
        <w:trPr>
          <w:cantSplit/>
          <w:trHeight w:val="825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4855C" w14:textId="77777777" w:rsidR="001C61C0" w:rsidRDefault="0028062A">
            <w:r>
              <w:t>ШИФР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6DECD3BD" w14:textId="77777777" w:rsidR="001C61C0" w:rsidRDefault="0028062A" w:rsidP="00FD73A2">
            <w:r>
              <w:t>ПРН 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3183F824" w14:textId="77777777" w:rsidR="001C61C0" w:rsidRDefault="0028062A" w:rsidP="00FD73A2">
            <w:r>
              <w:t>ПРН 2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2ED347EF" w14:textId="77777777" w:rsidR="001C61C0" w:rsidRDefault="0028062A" w:rsidP="00FD73A2">
            <w:r>
              <w:t>ПРН 3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7A7B60E8" w14:textId="77777777" w:rsidR="001C61C0" w:rsidRDefault="0028062A" w:rsidP="00FD73A2">
            <w:r>
              <w:t>ПРН 4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6A419040" w14:textId="77777777" w:rsidR="001C61C0" w:rsidRDefault="0028062A" w:rsidP="00FD73A2">
            <w:r>
              <w:t>ПРН 5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7047DDB6" w14:textId="77777777" w:rsidR="001C61C0" w:rsidRDefault="0028062A" w:rsidP="00FD73A2">
            <w:r>
              <w:t>ПРН 6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10116FA1" w14:textId="77777777" w:rsidR="001C61C0" w:rsidRDefault="0028062A" w:rsidP="00FD73A2">
            <w:r>
              <w:t>ПРН 7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07F4252B" w14:textId="77777777" w:rsidR="001C61C0" w:rsidRDefault="0028062A" w:rsidP="00FD73A2">
            <w:r>
              <w:t>ПРН 8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3C42A682" w14:textId="77777777" w:rsidR="001C61C0" w:rsidRDefault="0028062A" w:rsidP="00FD73A2">
            <w:r>
              <w:t>ПРН 9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63FA926E" w14:textId="77777777" w:rsidR="001C61C0" w:rsidRDefault="0028062A" w:rsidP="00FD73A2">
            <w:r>
              <w:t>ПРН 10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1ED0718F" w14:textId="77777777" w:rsidR="001C61C0" w:rsidRDefault="0028062A" w:rsidP="00FD73A2">
            <w:r>
              <w:t>ПРН 11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3DA14E7F" w14:textId="77777777" w:rsidR="001C61C0" w:rsidRDefault="0028062A" w:rsidP="00FD73A2">
            <w:r>
              <w:t>ПРН 12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704D25EA" w14:textId="77777777" w:rsidR="001C61C0" w:rsidRDefault="0028062A" w:rsidP="00FD73A2">
            <w:r>
              <w:t>ПРН 13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5AB482A9" w14:textId="77777777" w:rsidR="001C61C0" w:rsidRDefault="0028062A" w:rsidP="00FD73A2">
            <w:r>
              <w:t>ПРН 14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5A056296" w14:textId="77777777" w:rsidR="001C61C0" w:rsidRDefault="0028062A" w:rsidP="00FD73A2">
            <w:r>
              <w:t>ПРН 15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</w:tcPr>
          <w:p w14:paraId="1BA4027D" w14:textId="77777777" w:rsidR="001C61C0" w:rsidRDefault="0028062A" w:rsidP="00FD73A2">
            <w:r>
              <w:t>ПРН 16</w:t>
            </w:r>
          </w:p>
        </w:tc>
        <w:tc>
          <w:tcPr>
            <w:tcW w:w="437" w:type="dxa"/>
            <w:shd w:val="clear" w:color="auto" w:fill="FFFFFF"/>
            <w:textDirection w:val="btLr"/>
            <w:vAlign w:val="center"/>
          </w:tcPr>
          <w:p w14:paraId="7E0041C2" w14:textId="77777777" w:rsidR="001C61C0" w:rsidRDefault="0028062A" w:rsidP="00FD73A2">
            <w:r>
              <w:t>ПРН 17</w:t>
            </w:r>
          </w:p>
        </w:tc>
        <w:tc>
          <w:tcPr>
            <w:tcW w:w="436" w:type="dxa"/>
            <w:shd w:val="clear" w:color="auto" w:fill="FFFFFF"/>
            <w:textDirection w:val="btLr"/>
            <w:vAlign w:val="center"/>
          </w:tcPr>
          <w:p w14:paraId="6AE7B333" w14:textId="77777777" w:rsidR="001C61C0" w:rsidRDefault="0028062A" w:rsidP="00FD73A2">
            <w:r>
              <w:t>ПРН 18</w:t>
            </w:r>
          </w:p>
        </w:tc>
        <w:tc>
          <w:tcPr>
            <w:tcW w:w="436" w:type="dxa"/>
            <w:shd w:val="clear" w:color="auto" w:fill="FFFFFF"/>
            <w:textDirection w:val="btLr"/>
            <w:vAlign w:val="center"/>
          </w:tcPr>
          <w:p w14:paraId="55D291F4" w14:textId="77777777" w:rsidR="001C61C0" w:rsidRDefault="0028062A" w:rsidP="00FD73A2">
            <w:r>
              <w:t>ПРН 19</w:t>
            </w:r>
          </w:p>
        </w:tc>
        <w:tc>
          <w:tcPr>
            <w:tcW w:w="437" w:type="dxa"/>
            <w:shd w:val="clear" w:color="auto" w:fill="FFFFFF"/>
            <w:textDirection w:val="btLr"/>
            <w:vAlign w:val="center"/>
          </w:tcPr>
          <w:p w14:paraId="0A36232C" w14:textId="77777777" w:rsidR="001C61C0" w:rsidRDefault="0028062A" w:rsidP="00FD73A2">
            <w:r>
              <w:t>ПРН 20</w:t>
            </w:r>
          </w:p>
        </w:tc>
      </w:tr>
      <w:tr w:rsidR="001C61C0" w14:paraId="616D9458" w14:textId="77777777">
        <w:trPr>
          <w:trHeight w:val="20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505264" w14:textId="77777777" w:rsidR="001C61C0" w:rsidRDefault="0028062A">
            <w:pPr>
              <w:jc w:val="center"/>
            </w:pPr>
            <w:r>
              <w:t>ОК 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5A8A2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334AD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8CB5B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E3B4C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5B942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11355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DF958C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8E463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EA393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610C0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2D6122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3FE7C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76D08A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2AEA6B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6FCBC2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8B6DA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BBBC02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14:paraId="6CC88FA2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653B1B7B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279A3199" w14:textId="77777777" w:rsidR="001C61C0" w:rsidRDefault="0028062A">
            <w:pPr>
              <w:jc w:val="center"/>
            </w:pPr>
            <w:r>
              <w:t>+</w:t>
            </w:r>
          </w:p>
        </w:tc>
      </w:tr>
      <w:tr w:rsidR="001C61C0" w14:paraId="356A00B2" w14:textId="77777777">
        <w:trPr>
          <w:trHeight w:val="20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0E509" w14:textId="77777777" w:rsidR="001C61C0" w:rsidRDefault="0028062A">
            <w:pPr>
              <w:jc w:val="center"/>
            </w:pPr>
            <w:r>
              <w:t>ОК 2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F67C8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FD3182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611781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F6A16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2586A3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B0157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5F568C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820EF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645622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8F9A5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9DF79E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16FF2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06104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B6C8F1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7B45F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F6CCB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05D57C6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27FD3155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375A51A9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1EFB9AAF" w14:textId="77777777" w:rsidR="001C61C0" w:rsidRDefault="0028062A">
            <w:pPr>
              <w:jc w:val="center"/>
            </w:pPr>
            <w:r>
              <w:t>+</w:t>
            </w:r>
          </w:p>
        </w:tc>
      </w:tr>
      <w:tr w:rsidR="001C61C0" w14:paraId="339589E0" w14:textId="77777777">
        <w:trPr>
          <w:trHeight w:val="20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A96D54" w14:textId="77777777" w:rsidR="001C61C0" w:rsidRDefault="0028062A">
            <w:pPr>
              <w:jc w:val="center"/>
            </w:pPr>
            <w:r>
              <w:t>ОК 3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D3FFF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069E5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B5FF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E5907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A65DF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2C719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4CCE91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9D6B44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28DA55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CC56C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3E9235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BCA28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71E46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130AD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556777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F1B92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78173A0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4C3D94D2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14:paraId="71831201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C56A8C6" w14:textId="77777777" w:rsidR="001C61C0" w:rsidRDefault="001C61C0">
            <w:pPr>
              <w:jc w:val="center"/>
            </w:pPr>
          </w:p>
        </w:tc>
      </w:tr>
      <w:tr w:rsidR="001C61C0" w14:paraId="691D0C90" w14:textId="77777777">
        <w:trPr>
          <w:trHeight w:val="20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D716F7" w14:textId="77777777" w:rsidR="001C61C0" w:rsidRDefault="0028062A">
            <w:pPr>
              <w:jc w:val="center"/>
            </w:pPr>
            <w:r>
              <w:t>ОК 4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8CB3B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B99DE8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B9058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0D4940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FE873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57990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5577D5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2FD39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93B31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08537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037495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9C5DA9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1D497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5878A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2D808A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90BF1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5C3C0646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05C99096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20BC8636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B759689" w14:textId="77777777" w:rsidR="001C61C0" w:rsidRDefault="001C61C0">
            <w:pPr>
              <w:jc w:val="center"/>
            </w:pPr>
          </w:p>
        </w:tc>
      </w:tr>
      <w:tr w:rsidR="001C61C0" w14:paraId="127A4C1D" w14:textId="77777777">
        <w:trPr>
          <w:trHeight w:val="20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77E7D3" w14:textId="77777777" w:rsidR="001C61C0" w:rsidRDefault="0028062A">
            <w:pPr>
              <w:jc w:val="center"/>
            </w:pPr>
            <w:r>
              <w:t>ОК 5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558A1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5DD33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A3B6A7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A32FA9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683E23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49318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BB30B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809718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1555A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A42B2C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1909C7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90C7B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80A7D1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2F4A9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0DB6D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EAAE2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057E621E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5C86CD59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3A80AED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75C144D3" w14:textId="77777777" w:rsidR="001C61C0" w:rsidRDefault="0028062A">
            <w:pPr>
              <w:jc w:val="center"/>
            </w:pPr>
            <w:r>
              <w:t>+</w:t>
            </w:r>
          </w:p>
        </w:tc>
      </w:tr>
      <w:tr w:rsidR="001C61C0" w14:paraId="1BB1CEFD" w14:textId="77777777">
        <w:trPr>
          <w:trHeight w:val="20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6B8F1" w14:textId="77777777" w:rsidR="001C61C0" w:rsidRDefault="0028062A">
            <w:pPr>
              <w:jc w:val="center"/>
            </w:pPr>
            <w:r>
              <w:t>ОК 6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1EF88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F2986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28A98E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DAF69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F2EAD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EE9364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9366D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9B7EF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2187A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91D331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5FD498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BA43C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88638A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FABDA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50BAD1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B97B3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1E979B93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39381F4F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3915E96C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18A8B844" w14:textId="77777777" w:rsidR="001C61C0" w:rsidRDefault="001C61C0">
            <w:pPr>
              <w:jc w:val="center"/>
            </w:pPr>
          </w:p>
        </w:tc>
      </w:tr>
      <w:tr w:rsidR="001C61C0" w14:paraId="50DBABDC" w14:textId="77777777">
        <w:trPr>
          <w:trHeight w:val="20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5E81ED" w14:textId="77777777" w:rsidR="001C61C0" w:rsidRDefault="0028062A">
            <w:pPr>
              <w:jc w:val="center"/>
            </w:pPr>
            <w:r>
              <w:t>ОК 7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AB158C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67B65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89BDF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08D1C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522F81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F55AE2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C3C9C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E0277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D1683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990AA2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39C948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BC698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2E7D3A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6E2E7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B80AC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442EA3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00BDE947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10AAF5E7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14:paraId="09A85FBC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1B6D72D9" w14:textId="77777777" w:rsidR="001C61C0" w:rsidRDefault="0028062A">
            <w:pPr>
              <w:jc w:val="center"/>
            </w:pPr>
            <w:r>
              <w:t>+</w:t>
            </w:r>
          </w:p>
        </w:tc>
      </w:tr>
      <w:tr w:rsidR="001C61C0" w14:paraId="0DA9F2C1" w14:textId="77777777">
        <w:trPr>
          <w:trHeight w:val="20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D01E3" w14:textId="77777777" w:rsidR="001C61C0" w:rsidRDefault="0028062A">
            <w:pPr>
              <w:jc w:val="center"/>
            </w:pPr>
            <w:r>
              <w:t>ОК 8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1E0CED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2A10F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49A8CB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DD669D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65A0C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A93D01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95FD24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D4D9C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712FE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07264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1312E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89D29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51F3A7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D2BA0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7F90C9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24C01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438AAC2A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39FB8D04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14:paraId="025DB06B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5F45A3CE" w14:textId="77777777" w:rsidR="001C61C0" w:rsidRDefault="0028062A">
            <w:pPr>
              <w:jc w:val="center"/>
            </w:pPr>
            <w:r>
              <w:t>+</w:t>
            </w:r>
          </w:p>
        </w:tc>
      </w:tr>
      <w:tr w:rsidR="001C61C0" w14:paraId="1AC68C47" w14:textId="77777777">
        <w:trPr>
          <w:trHeight w:val="20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28338" w14:textId="77777777" w:rsidR="001C61C0" w:rsidRDefault="0028062A">
            <w:pPr>
              <w:jc w:val="center"/>
            </w:pPr>
            <w:r>
              <w:t>ОК 9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0E285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FEE6BA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E64251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AE19D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FE02BF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C5ADE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F6A555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16793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5F4700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3813F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23B34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D63AB1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67B6F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A10B6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00995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C6F72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227C4BD9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14:paraId="157678CF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7D0560C8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525ED2B7" w14:textId="77777777" w:rsidR="001C61C0" w:rsidRDefault="001C61C0">
            <w:pPr>
              <w:jc w:val="center"/>
            </w:pPr>
          </w:p>
        </w:tc>
      </w:tr>
      <w:tr w:rsidR="001C61C0" w14:paraId="3F65644E" w14:textId="77777777">
        <w:trPr>
          <w:trHeight w:val="20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003272" w14:textId="77777777" w:rsidR="001C61C0" w:rsidRDefault="0028062A">
            <w:pPr>
              <w:jc w:val="center"/>
            </w:pPr>
            <w:r>
              <w:t>ОК 10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C1128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4B3241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D3B1D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5B6BB7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400BB1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0D78B1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DBEDA6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38E0DB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170C72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4557EB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A986E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C6876E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466E23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C1320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76875E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340BB2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6B190E4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vAlign w:val="center"/>
          </w:tcPr>
          <w:p w14:paraId="251063F4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00D75B6A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60DAA7D4" w14:textId="77777777" w:rsidR="001C61C0" w:rsidRDefault="001C61C0">
            <w:pPr>
              <w:jc w:val="center"/>
            </w:pPr>
          </w:p>
        </w:tc>
      </w:tr>
      <w:tr w:rsidR="001C61C0" w14:paraId="588EF7BE" w14:textId="77777777">
        <w:trPr>
          <w:trHeight w:val="20"/>
          <w:jc w:val="center"/>
        </w:trPr>
        <w:tc>
          <w:tcPr>
            <w:tcW w:w="9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C5E60B" w14:textId="77777777" w:rsidR="001C61C0" w:rsidRDefault="0028062A">
            <w:pPr>
              <w:jc w:val="center"/>
            </w:pPr>
            <w:r>
              <w:t>ОК 11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170870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BA5BA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19FC4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B222F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3B21D8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E1ADB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93705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B0B780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7C6691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7A3F0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9112B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47682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35BE6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197E5D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11A0A2" w14:textId="77777777" w:rsidR="001C61C0" w:rsidRDefault="0028062A">
            <w:pPr>
              <w:jc w:val="center"/>
            </w:pPr>
            <w:r>
              <w:t>+</w:t>
            </w:r>
          </w:p>
        </w:tc>
        <w:tc>
          <w:tcPr>
            <w:tcW w:w="43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4C4198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3F7D166C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3CD1FB89" w14:textId="77777777" w:rsidR="001C61C0" w:rsidRDefault="001C61C0">
            <w:pPr>
              <w:jc w:val="center"/>
            </w:pPr>
          </w:p>
        </w:tc>
        <w:tc>
          <w:tcPr>
            <w:tcW w:w="436" w:type="dxa"/>
            <w:shd w:val="clear" w:color="auto" w:fill="FFFFFF"/>
            <w:vAlign w:val="center"/>
          </w:tcPr>
          <w:p w14:paraId="5EAB897D" w14:textId="77777777" w:rsidR="001C61C0" w:rsidRDefault="001C61C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14:paraId="75C66EA0" w14:textId="77777777" w:rsidR="001C61C0" w:rsidRDefault="0028062A">
            <w:pPr>
              <w:jc w:val="center"/>
            </w:pPr>
            <w:r>
              <w:t>+</w:t>
            </w:r>
          </w:p>
        </w:tc>
      </w:tr>
    </w:tbl>
    <w:p w14:paraId="23A61DC7" w14:textId="77777777" w:rsidR="001C61C0" w:rsidRDefault="001C61C0" w:rsidP="00CF2408">
      <w:pPr>
        <w:tabs>
          <w:tab w:val="left" w:pos="993"/>
        </w:tabs>
        <w:jc w:val="both"/>
        <w:rPr>
          <w:sz w:val="28"/>
          <w:szCs w:val="28"/>
        </w:rPr>
      </w:pPr>
    </w:p>
    <w:p w14:paraId="3F3BE86F" w14:textId="77777777" w:rsidR="00CF2408" w:rsidRDefault="00CF2408" w:rsidP="00CF2408">
      <w:pPr>
        <w:tabs>
          <w:tab w:val="left" w:pos="993"/>
        </w:tabs>
        <w:jc w:val="both"/>
        <w:rPr>
          <w:sz w:val="28"/>
          <w:szCs w:val="28"/>
        </w:rPr>
        <w:sectPr w:rsidR="00CF2408" w:rsidSect="00366A8B">
          <w:headerReference w:type="default" r:id="rId12"/>
          <w:footerReference w:type="default" r:id="rId13"/>
          <w:pgSz w:w="11906" w:h="16838"/>
          <w:pgMar w:top="851" w:right="851" w:bottom="851" w:left="1418" w:header="709" w:footer="709" w:gutter="0"/>
          <w:cols w:space="720"/>
        </w:sectPr>
      </w:pPr>
    </w:p>
    <w:p w14:paraId="504F69CD" w14:textId="77777777" w:rsidR="001C61C0" w:rsidRDefault="001C61C0" w:rsidP="00CF2408"/>
    <w:sectPr w:rsidR="001C61C0">
      <w:pgSz w:w="16838" w:h="11906" w:orient="landscape"/>
      <w:pgMar w:top="993" w:right="395" w:bottom="851" w:left="42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983D" w14:textId="77777777" w:rsidR="003066B1" w:rsidRDefault="003066B1">
      <w:r>
        <w:separator/>
      </w:r>
    </w:p>
  </w:endnote>
  <w:endnote w:type="continuationSeparator" w:id="0">
    <w:p w14:paraId="38015949" w14:textId="77777777" w:rsidR="003066B1" w:rsidRDefault="0030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0748" w14:textId="77777777" w:rsidR="009E4911" w:rsidRDefault="009E49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>
      <w:rPr>
        <w:noProof/>
        <w:color w:val="000000"/>
        <w:sz w:val="28"/>
        <w:szCs w:val="28"/>
      </w:rPr>
      <w:t>16</w:t>
    </w:r>
    <w:r>
      <w:rPr>
        <w:color w:val="00000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D1BD" w14:textId="77777777" w:rsidR="003066B1" w:rsidRDefault="003066B1">
      <w:r>
        <w:separator/>
      </w:r>
    </w:p>
  </w:footnote>
  <w:footnote w:type="continuationSeparator" w:id="0">
    <w:p w14:paraId="76ADC132" w14:textId="77777777" w:rsidR="003066B1" w:rsidRDefault="00306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9"/>
      </w:rPr>
      <w:id w:val="1889915864"/>
      <w:docPartObj>
        <w:docPartGallery w:val="Page Numbers (Top of Page)"/>
        <w:docPartUnique/>
      </w:docPartObj>
    </w:sdtPr>
    <w:sdtEndPr>
      <w:rPr>
        <w:rStyle w:val="af9"/>
      </w:rPr>
    </w:sdtEndPr>
    <w:sdtContent>
      <w:p w14:paraId="7499E8FE" w14:textId="52739CCC" w:rsidR="00294604" w:rsidRDefault="00294604" w:rsidP="005B6C33">
        <w:pPr>
          <w:pStyle w:val="afb"/>
          <w:framePr w:wrap="none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14:paraId="45DE1A0B" w14:textId="77777777" w:rsidR="00294604" w:rsidRDefault="0029460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9"/>
      </w:rPr>
      <w:id w:val="-1619752842"/>
      <w:docPartObj>
        <w:docPartGallery w:val="Page Numbers (Top of Page)"/>
        <w:docPartUnique/>
      </w:docPartObj>
    </w:sdtPr>
    <w:sdtEndPr>
      <w:rPr>
        <w:rStyle w:val="af9"/>
      </w:rPr>
    </w:sdtEndPr>
    <w:sdtContent>
      <w:p w14:paraId="03F8590A" w14:textId="2668BBEB" w:rsidR="00294604" w:rsidRDefault="00294604" w:rsidP="005B6C33">
        <w:pPr>
          <w:pStyle w:val="afb"/>
          <w:framePr w:wrap="none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>
          <w:rPr>
            <w:rStyle w:val="af9"/>
            <w:noProof/>
          </w:rPr>
          <w:t>1</w:t>
        </w:r>
        <w:r>
          <w:rPr>
            <w:rStyle w:val="af9"/>
          </w:rPr>
          <w:fldChar w:fldCharType="end"/>
        </w:r>
      </w:p>
    </w:sdtContent>
  </w:sdt>
  <w:p w14:paraId="05B0FAE7" w14:textId="719619CD" w:rsidR="00294604" w:rsidRDefault="00294604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5D26" w14:textId="77777777" w:rsidR="009E4911" w:rsidRDefault="009E49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both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96F05"/>
    <w:multiLevelType w:val="multilevel"/>
    <w:tmpl w:val="CE0C4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E0D44"/>
    <w:multiLevelType w:val="hybridMultilevel"/>
    <w:tmpl w:val="5194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57A15"/>
    <w:multiLevelType w:val="hybridMultilevel"/>
    <w:tmpl w:val="B21A0E6E"/>
    <w:lvl w:ilvl="0" w:tplc="9BAED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607254"/>
    <w:multiLevelType w:val="hybridMultilevel"/>
    <w:tmpl w:val="DE96A77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C0"/>
    <w:rsid w:val="00042F88"/>
    <w:rsid w:val="00050164"/>
    <w:rsid w:val="000855EB"/>
    <w:rsid w:val="000E4670"/>
    <w:rsid w:val="001017CA"/>
    <w:rsid w:val="00157C6B"/>
    <w:rsid w:val="001C2DF0"/>
    <w:rsid w:val="001C54BE"/>
    <w:rsid w:val="001C61C0"/>
    <w:rsid w:val="00234F16"/>
    <w:rsid w:val="002752DE"/>
    <w:rsid w:val="0028062A"/>
    <w:rsid w:val="00294604"/>
    <w:rsid w:val="00295EF3"/>
    <w:rsid w:val="002B3F44"/>
    <w:rsid w:val="002B656D"/>
    <w:rsid w:val="002D6C8F"/>
    <w:rsid w:val="002E0638"/>
    <w:rsid w:val="002E4272"/>
    <w:rsid w:val="002E6153"/>
    <w:rsid w:val="003066B1"/>
    <w:rsid w:val="00331A91"/>
    <w:rsid w:val="00333BEF"/>
    <w:rsid w:val="00334F48"/>
    <w:rsid w:val="00366A8B"/>
    <w:rsid w:val="00366F18"/>
    <w:rsid w:val="004805C9"/>
    <w:rsid w:val="00496C65"/>
    <w:rsid w:val="004B16A8"/>
    <w:rsid w:val="005F4151"/>
    <w:rsid w:val="005F6B07"/>
    <w:rsid w:val="00621F13"/>
    <w:rsid w:val="0062331C"/>
    <w:rsid w:val="00646D28"/>
    <w:rsid w:val="00724590"/>
    <w:rsid w:val="00757E40"/>
    <w:rsid w:val="007A2A3D"/>
    <w:rsid w:val="007F75B9"/>
    <w:rsid w:val="00877163"/>
    <w:rsid w:val="00891D10"/>
    <w:rsid w:val="008933DE"/>
    <w:rsid w:val="008F2AC1"/>
    <w:rsid w:val="00953B19"/>
    <w:rsid w:val="00956122"/>
    <w:rsid w:val="0099581A"/>
    <w:rsid w:val="009A6576"/>
    <w:rsid w:val="009B19F8"/>
    <w:rsid w:val="009B3F60"/>
    <w:rsid w:val="009E4911"/>
    <w:rsid w:val="00A44AEC"/>
    <w:rsid w:val="00B05528"/>
    <w:rsid w:val="00B14188"/>
    <w:rsid w:val="00B2564F"/>
    <w:rsid w:val="00B422E6"/>
    <w:rsid w:val="00B43757"/>
    <w:rsid w:val="00BB25A8"/>
    <w:rsid w:val="00BB4564"/>
    <w:rsid w:val="00BB64DC"/>
    <w:rsid w:val="00C216F9"/>
    <w:rsid w:val="00C609B7"/>
    <w:rsid w:val="00C81988"/>
    <w:rsid w:val="00C81EE1"/>
    <w:rsid w:val="00CE5C47"/>
    <w:rsid w:val="00CF2408"/>
    <w:rsid w:val="00CF47FE"/>
    <w:rsid w:val="00D26018"/>
    <w:rsid w:val="00D27841"/>
    <w:rsid w:val="00D67CFC"/>
    <w:rsid w:val="00DA7F34"/>
    <w:rsid w:val="00F64388"/>
    <w:rsid w:val="00F65A6B"/>
    <w:rsid w:val="00F77371"/>
    <w:rsid w:val="00F870A9"/>
    <w:rsid w:val="00FB5B4C"/>
    <w:rsid w:val="00FD19C1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24864"/>
  <w15:docId w15:val="{FB4D3492-EA76-4D7B-8962-F7BE111C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71C"/>
    <w:pPr>
      <w:suppressAutoHyphens/>
    </w:pPr>
    <w:rPr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E371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1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71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71C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71C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71C"/>
    <w:pPr>
      <w:suppressAutoHyphens w:val="0"/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E371C"/>
    <w:pPr>
      <w:suppressAutoHyphens w:val="0"/>
      <w:spacing w:before="240" w:after="60"/>
      <w:outlineLvl w:val="6"/>
    </w:pPr>
    <w:rPr>
      <w:szCs w:val="24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E371C"/>
    <w:pPr>
      <w:suppressAutoHyphens w:val="0"/>
      <w:spacing w:before="240" w:after="60"/>
      <w:outlineLvl w:val="7"/>
    </w:pPr>
    <w:rPr>
      <w:i/>
      <w:iCs/>
      <w:szCs w:val="24"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E371C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E371C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uk-UA"/>
    </w:rPr>
  </w:style>
  <w:style w:type="character" w:customStyle="1" w:styleId="10">
    <w:name w:val="Заголовок 1 Знак"/>
    <w:basedOn w:val="a0"/>
    <w:link w:val="1"/>
    <w:uiPriority w:val="99"/>
    <w:locked/>
    <w:rsid w:val="000E371C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0E371C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0E371C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0E371C"/>
    <w:rPr>
      <w:rFonts w:cs="Times New Roman"/>
      <w:b/>
      <w:sz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0E371C"/>
    <w:rPr>
      <w:rFonts w:cs="Times New Roman"/>
      <w:b/>
      <w:i/>
      <w:sz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0E371C"/>
    <w:rPr>
      <w:rFonts w:cs="Times New Roman"/>
      <w:b/>
      <w:sz w:val="22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locked/>
    <w:rsid w:val="000E371C"/>
    <w:rPr>
      <w:rFonts w:cs="Times New Roman"/>
      <w:sz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locked/>
    <w:rsid w:val="000E371C"/>
    <w:rPr>
      <w:rFonts w:cs="Times New Roman"/>
      <w:i/>
      <w:sz w:val="24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locked/>
    <w:rsid w:val="000E371C"/>
    <w:rPr>
      <w:rFonts w:ascii="Cambria" w:hAnsi="Cambria" w:cs="Times New Roman"/>
      <w:sz w:val="22"/>
      <w:lang w:val="uk-UA" w:eastAsia="uk-UA"/>
    </w:rPr>
  </w:style>
  <w:style w:type="character" w:customStyle="1" w:styleId="a4">
    <w:name w:val="Назва Знак"/>
    <w:basedOn w:val="a0"/>
    <w:link w:val="a3"/>
    <w:uiPriority w:val="99"/>
    <w:locked/>
    <w:rsid w:val="000E371C"/>
    <w:rPr>
      <w:rFonts w:ascii="Cambria" w:hAnsi="Cambria" w:cs="Times New Roman"/>
      <w:b/>
      <w:kern w:val="28"/>
      <w:sz w:val="32"/>
      <w:lang w:val="uk-UA" w:eastAsia="uk-UA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a6">
    <w:name w:val="Підзаголовок Знак"/>
    <w:basedOn w:val="a0"/>
    <w:link w:val="a5"/>
    <w:uiPriority w:val="99"/>
    <w:locked/>
    <w:rsid w:val="000E371C"/>
    <w:rPr>
      <w:rFonts w:ascii="Cambria" w:hAnsi="Cambria" w:cs="Times New Roman"/>
      <w:sz w:val="24"/>
      <w:lang w:val="uk-UA" w:eastAsia="uk-UA"/>
    </w:rPr>
  </w:style>
  <w:style w:type="character" w:styleId="a7">
    <w:name w:val="Strong"/>
    <w:basedOn w:val="a0"/>
    <w:uiPriority w:val="99"/>
    <w:qFormat/>
    <w:rsid w:val="000E371C"/>
    <w:rPr>
      <w:rFonts w:cs="Times New Roman"/>
      <w:b/>
    </w:rPr>
  </w:style>
  <w:style w:type="character" w:styleId="a8">
    <w:name w:val="Emphasis"/>
    <w:basedOn w:val="a0"/>
    <w:uiPriority w:val="99"/>
    <w:qFormat/>
    <w:rsid w:val="000E371C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0E371C"/>
    <w:pPr>
      <w:suppressAutoHyphens w:val="0"/>
    </w:pPr>
    <w:rPr>
      <w:szCs w:val="32"/>
      <w:lang w:eastAsia="uk-UA"/>
    </w:rPr>
  </w:style>
  <w:style w:type="paragraph" w:styleId="aa">
    <w:name w:val="List Paragraph"/>
    <w:basedOn w:val="a"/>
    <w:qFormat/>
    <w:rsid w:val="000E371C"/>
    <w:pPr>
      <w:suppressAutoHyphens w:val="0"/>
      <w:ind w:left="720"/>
      <w:contextualSpacing/>
    </w:pPr>
    <w:rPr>
      <w:szCs w:val="24"/>
      <w:lang w:eastAsia="uk-UA"/>
    </w:rPr>
  </w:style>
  <w:style w:type="paragraph" w:styleId="ab">
    <w:name w:val="Quote"/>
    <w:basedOn w:val="a"/>
    <w:next w:val="a"/>
    <w:link w:val="ac"/>
    <w:uiPriority w:val="99"/>
    <w:qFormat/>
    <w:rsid w:val="000E371C"/>
    <w:pPr>
      <w:suppressAutoHyphens w:val="0"/>
    </w:pPr>
    <w:rPr>
      <w:i/>
      <w:szCs w:val="24"/>
      <w:lang w:eastAsia="uk-UA"/>
    </w:rPr>
  </w:style>
  <w:style w:type="character" w:customStyle="1" w:styleId="ac">
    <w:name w:val="Цитата Знак"/>
    <w:basedOn w:val="a0"/>
    <w:link w:val="ab"/>
    <w:uiPriority w:val="99"/>
    <w:locked/>
    <w:rsid w:val="000E371C"/>
    <w:rPr>
      <w:rFonts w:cs="Times New Roman"/>
      <w:i/>
      <w:sz w:val="24"/>
      <w:lang w:val="uk-UA" w:eastAsia="uk-UA"/>
    </w:rPr>
  </w:style>
  <w:style w:type="paragraph" w:styleId="ad">
    <w:name w:val="Intense Quote"/>
    <w:basedOn w:val="a"/>
    <w:next w:val="a"/>
    <w:link w:val="ae"/>
    <w:uiPriority w:val="99"/>
    <w:qFormat/>
    <w:rsid w:val="000E371C"/>
    <w:pPr>
      <w:suppressAutoHyphens w:val="0"/>
      <w:ind w:left="720" w:right="720"/>
    </w:pPr>
    <w:rPr>
      <w:b/>
      <w:i/>
      <w:szCs w:val="22"/>
      <w:lang w:eastAsia="uk-UA"/>
    </w:rPr>
  </w:style>
  <w:style w:type="character" w:customStyle="1" w:styleId="ae">
    <w:name w:val="Насичена цитата Знак"/>
    <w:basedOn w:val="a0"/>
    <w:link w:val="ad"/>
    <w:uiPriority w:val="99"/>
    <w:locked/>
    <w:rsid w:val="000E371C"/>
    <w:rPr>
      <w:rFonts w:cs="Times New Roman"/>
      <w:b/>
      <w:i/>
      <w:sz w:val="22"/>
      <w:lang w:val="uk-UA" w:eastAsia="uk-UA"/>
    </w:rPr>
  </w:style>
  <w:style w:type="character" w:styleId="af">
    <w:name w:val="Subtle Emphasis"/>
    <w:basedOn w:val="a0"/>
    <w:uiPriority w:val="99"/>
    <w:qFormat/>
    <w:rsid w:val="000E371C"/>
    <w:rPr>
      <w:rFonts w:cs="Times New Roman"/>
      <w:i/>
      <w:color w:val="5A5A5A"/>
    </w:rPr>
  </w:style>
  <w:style w:type="character" w:styleId="af0">
    <w:name w:val="Intense Emphasis"/>
    <w:basedOn w:val="a0"/>
    <w:uiPriority w:val="99"/>
    <w:qFormat/>
    <w:rsid w:val="000E371C"/>
    <w:rPr>
      <w:rFonts w:cs="Times New Roman"/>
      <w:b/>
      <w:i/>
      <w:sz w:val="24"/>
      <w:u w:val="single"/>
    </w:rPr>
  </w:style>
  <w:style w:type="character" w:styleId="af1">
    <w:name w:val="Subtle Reference"/>
    <w:basedOn w:val="a0"/>
    <w:uiPriority w:val="99"/>
    <w:qFormat/>
    <w:rsid w:val="000E371C"/>
    <w:rPr>
      <w:rFonts w:cs="Times New Roman"/>
      <w:sz w:val="24"/>
      <w:u w:val="single"/>
    </w:rPr>
  </w:style>
  <w:style w:type="character" w:styleId="af2">
    <w:name w:val="Intense Reference"/>
    <w:basedOn w:val="a0"/>
    <w:uiPriority w:val="99"/>
    <w:qFormat/>
    <w:rsid w:val="000E371C"/>
    <w:rPr>
      <w:rFonts w:cs="Times New Roman"/>
      <w:b/>
      <w:sz w:val="24"/>
      <w:u w:val="single"/>
    </w:rPr>
  </w:style>
  <w:style w:type="character" w:styleId="af3">
    <w:name w:val="Book Title"/>
    <w:basedOn w:val="a0"/>
    <w:uiPriority w:val="99"/>
    <w:qFormat/>
    <w:rsid w:val="000E371C"/>
    <w:rPr>
      <w:rFonts w:ascii="Cambria" w:hAnsi="Cambria" w:cs="Times New Roman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0E371C"/>
    <w:pPr>
      <w:outlineLvl w:val="9"/>
    </w:pPr>
  </w:style>
  <w:style w:type="paragraph" w:styleId="af5">
    <w:name w:val="Normal (Web)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listparagraph1">
    <w:name w:val="listparagraph1"/>
    <w:basedOn w:val="a"/>
    <w:uiPriority w:val="99"/>
    <w:rsid w:val="000E371C"/>
    <w:pPr>
      <w:suppressAutoHyphens w:val="0"/>
      <w:spacing w:before="100" w:beforeAutospacing="1" w:after="100" w:afterAutospacing="1"/>
    </w:pPr>
    <w:rPr>
      <w:szCs w:val="24"/>
      <w:lang w:eastAsia="zh-CN"/>
    </w:rPr>
  </w:style>
  <w:style w:type="paragraph" w:customStyle="1" w:styleId="af6">
    <w:name w:val="Знак Знак Знак Знак Знак Знак Знак Знак Знак Знак"/>
    <w:basedOn w:val="a"/>
    <w:uiPriority w:val="99"/>
    <w:rsid w:val="000E371C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rsid w:val="000E371C"/>
    <w:rPr>
      <w:sz w:val="20"/>
      <w:szCs w:val="20"/>
    </w:rPr>
  </w:style>
  <w:style w:type="paragraph" w:styleId="af7">
    <w:name w:val="footer"/>
    <w:basedOn w:val="a"/>
    <w:link w:val="af8"/>
    <w:uiPriority w:val="99"/>
    <w:rsid w:val="000E371C"/>
    <w:pPr>
      <w:tabs>
        <w:tab w:val="center" w:pos="4677"/>
        <w:tab w:val="right" w:pos="9355"/>
      </w:tabs>
      <w:suppressAutoHyphens w:val="0"/>
      <w:jc w:val="both"/>
    </w:pPr>
    <w:rPr>
      <w:rFonts w:eastAsia="SimSun"/>
      <w:sz w:val="28"/>
      <w:szCs w:val="28"/>
      <w:lang w:eastAsia="zh-CN"/>
    </w:rPr>
  </w:style>
  <w:style w:type="character" w:customStyle="1" w:styleId="af8">
    <w:name w:val="Нижній колонтитул Знак"/>
    <w:basedOn w:val="a0"/>
    <w:link w:val="af7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styleId="af9">
    <w:name w:val="page number"/>
    <w:basedOn w:val="a0"/>
    <w:uiPriority w:val="99"/>
    <w:rsid w:val="000E371C"/>
    <w:rPr>
      <w:rFonts w:cs="Times New Roman"/>
    </w:rPr>
  </w:style>
  <w:style w:type="table" w:styleId="afa">
    <w:name w:val="Table Grid"/>
    <w:basedOn w:val="a1"/>
    <w:uiPriority w:val="99"/>
    <w:rsid w:val="000E371C"/>
    <w:rPr>
      <w:rFonts w:eastAsia="SimSu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header"/>
    <w:basedOn w:val="a"/>
    <w:link w:val="afc"/>
    <w:uiPriority w:val="99"/>
    <w:rsid w:val="000E371C"/>
    <w:pPr>
      <w:tabs>
        <w:tab w:val="center" w:pos="4819"/>
        <w:tab w:val="right" w:pos="9639"/>
      </w:tabs>
      <w:suppressAutoHyphens w:val="0"/>
      <w:jc w:val="both"/>
    </w:pPr>
    <w:rPr>
      <w:rFonts w:eastAsia="SimSun"/>
      <w:sz w:val="28"/>
      <w:szCs w:val="28"/>
      <w:lang w:eastAsia="zh-CN"/>
    </w:rPr>
  </w:style>
  <w:style w:type="character" w:customStyle="1" w:styleId="afc">
    <w:name w:val="Верхній колонтитул Знак"/>
    <w:basedOn w:val="a0"/>
    <w:link w:val="afb"/>
    <w:uiPriority w:val="99"/>
    <w:locked/>
    <w:rsid w:val="000E371C"/>
    <w:rPr>
      <w:rFonts w:eastAsia="SimSun" w:cs="Times New Roman"/>
      <w:sz w:val="28"/>
      <w:lang w:val="uk-UA" w:eastAsia="zh-CN"/>
    </w:rPr>
  </w:style>
  <w:style w:type="character" w:customStyle="1" w:styleId="FontStyle22">
    <w:name w:val="Font Style22"/>
    <w:uiPriority w:val="99"/>
    <w:rsid w:val="000E371C"/>
    <w:rPr>
      <w:rFonts w:ascii="Times New Roman" w:hAnsi="Times New Roman"/>
      <w:b/>
      <w:sz w:val="16"/>
    </w:rPr>
  </w:style>
  <w:style w:type="table" w:customStyle="1" w:styleId="31">
    <w:name w:val="Сетка таблицы3"/>
    <w:uiPriority w:val="99"/>
    <w:rsid w:val="000E371C"/>
    <w:rPr>
      <w:rFonts w:eastAsia="SimSu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371C"/>
    <w:pPr>
      <w:autoSpaceDE w:val="0"/>
      <w:autoSpaceDN w:val="0"/>
      <w:adjustRightInd w:val="0"/>
    </w:pPr>
    <w:rPr>
      <w:color w:val="000000"/>
    </w:rPr>
  </w:style>
  <w:style w:type="paragraph" w:customStyle="1" w:styleId="Iauiue">
    <w:name w:val="Iau?iue"/>
    <w:uiPriority w:val="99"/>
    <w:rsid w:val="00745C8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fd">
    <w:name w:val="Стиль"/>
    <w:uiPriority w:val="99"/>
    <w:rsid w:val="00745C8B"/>
    <w:pPr>
      <w:widowControl w:val="0"/>
      <w:autoSpaceDE w:val="0"/>
      <w:autoSpaceDN w:val="0"/>
      <w:adjustRightInd w:val="0"/>
    </w:pPr>
  </w:style>
  <w:style w:type="paragraph" w:customStyle="1" w:styleId="21">
    <w:name w:val="Обычный2"/>
    <w:uiPriority w:val="99"/>
    <w:rsid w:val="00745C8B"/>
    <w:pPr>
      <w:widowControl w:val="0"/>
    </w:pPr>
    <w:rPr>
      <w:sz w:val="18"/>
      <w:szCs w:val="20"/>
    </w:rPr>
  </w:style>
  <w:style w:type="paragraph" w:customStyle="1" w:styleId="afe">
    <w:name w:val="Таблиця"/>
    <w:basedOn w:val="a"/>
    <w:link w:val="aff"/>
    <w:uiPriority w:val="99"/>
    <w:rsid w:val="00261743"/>
    <w:pPr>
      <w:suppressAutoHyphens w:val="0"/>
      <w:jc w:val="both"/>
    </w:pPr>
    <w:rPr>
      <w:lang w:eastAsia="en-US"/>
    </w:rPr>
  </w:style>
  <w:style w:type="character" w:customStyle="1" w:styleId="aff">
    <w:name w:val="Таблиця Знак"/>
    <w:link w:val="afe"/>
    <w:uiPriority w:val="99"/>
    <w:locked/>
    <w:rsid w:val="00261743"/>
    <w:rPr>
      <w:rFonts w:eastAsia="Times New Roman"/>
      <w:sz w:val="24"/>
      <w:lang w:val="uk-UA" w:eastAsia="en-US"/>
    </w:rPr>
  </w:style>
  <w:style w:type="paragraph" w:customStyle="1" w:styleId="12">
    <w:name w:val="Абзац списка1"/>
    <w:basedOn w:val="a"/>
    <w:uiPriority w:val="99"/>
    <w:rsid w:val="0026174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99"/>
    <w:rsid w:val="00FE1E17"/>
    <w:pPr>
      <w:jc w:val="both"/>
    </w:pPr>
    <w:rPr>
      <w:b/>
      <w:sz w:val="28"/>
      <w:szCs w:val="28"/>
    </w:rPr>
  </w:style>
  <w:style w:type="character" w:styleId="aff0">
    <w:name w:val="Hyperlink"/>
    <w:basedOn w:val="a0"/>
    <w:uiPriority w:val="99"/>
    <w:rsid w:val="000A4E8E"/>
    <w:rPr>
      <w:rFonts w:cs="Times New Roman"/>
      <w:color w:val="0000FF"/>
      <w:u w:val="single"/>
    </w:rPr>
  </w:style>
  <w:style w:type="paragraph" w:styleId="aff1">
    <w:name w:val="Body Text"/>
    <w:basedOn w:val="a"/>
    <w:link w:val="aff2"/>
    <w:uiPriority w:val="99"/>
    <w:rsid w:val="00303C81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lang w:eastAsia="ru-RU"/>
    </w:rPr>
  </w:style>
  <w:style w:type="character" w:customStyle="1" w:styleId="aff2">
    <w:name w:val="Основний текст Знак"/>
    <w:basedOn w:val="a0"/>
    <w:link w:val="aff1"/>
    <w:uiPriority w:val="99"/>
    <w:locked/>
    <w:rsid w:val="00303C81"/>
    <w:rPr>
      <w:rFonts w:cs="Times New Roman"/>
    </w:rPr>
  </w:style>
  <w:style w:type="paragraph" w:styleId="aff3">
    <w:name w:val="Balloon Text"/>
    <w:basedOn w:val="a"/>
    <w:link w:val="aff4"/>
    <w:uiPriority w:val="99"/>
    <w:rsid w:val="00683E14"/>
    <w:rPr>
      <w:rFonts w:ascii="Segoe UI" w:hAnsi="Segoe UI"/>
      <w:sz w:val="18"/>
      <w:szCs w:val="18"/>
    </w:rPr>
  </w:style>
  <w:style w:type="character" w:customStyle="1" w:styleId="aff4">
    <w:name w:val="Текст у виносці Знак"/>
    <w:basedOn w:val="a0"/>
    <w:link w:val="aff3"/>
    <w:uiPriority w:val="99"/>
    <w:locked/>
    <w:rsid w:val="00683E14"/>
    <w:rPr>
      <w:rFonts w:ascii="Segoe UI" w:hAnsi="Segoe UI" w:cs="Times New Roman"/>
      <w:sz w:val="18"/>
      <w:lang w:eastAsia="ar-SA" w:bidi="ar-SA"/>
    </w:rPr>
  </w:style>
  <w:style w:type="paragraph" w:customStyle="1" w:styleId="22">
    <w:name w:val="Абзац списка2"/>
    <w:basedOn w:val="a"/>
    <w:uiPriority w:val="99"/>
    <w:rsid w:val="006265FE"/>
    <w:pPr>
      <w:ind w:left="720"/>
    </w:pPr>
    <w:rPr>
      <w:rFonts w:ascii="Calibri" w:hAnsi="Calibri"/>
      <w:szCs w:val="24"/>
    </w:rPr>
  </w:style>
  <w:style w:type="character" w:customStyle="1" w:styleId="23">
    <w:name w:val="Основной текст (2)_"/>
    <w:link w:val="24"/>
    <w:uiPriority w:val="99"/>
    <w:locked/>
    <w:rsid w:val="00376C94"/>
    <w:rPr>
      <w:sz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76C94"/>
    <w:pPr>
      <w:widowControl w:val="0"/>
      <w:shd w:val="clear" w:color="auto" w:fill="FFFFFF"/>
      <w:suppressAutoHyphens w:val="0"/>
      <w:spacing w:line="221" w:lineRule="exact"/>
      <w:jc w:val="both"/>
    </w:pPr>
    <w:rPr>
      <w:sz w:val="18"/>
      <w:lang w:eastAsia="ru-RU"/>
    </w:rPr>
  </w:style>
  <w:style w:type="character" w:styleId="aff5">
    <w:name w:val="Placeholder Text"/>
    <w:basedOn w:val="a0"/>
    <w:uiPriority w:val="99"/>
    <w:semiHidden/>
    <w:rsid w:val="00F15D8B"/>
    <w:rPr>
      <w:rFonts w:cs="Times New Roman"/>
      <w:color w:val="808080"/>
    </w:rPr>
  </w:style>
  <w:style w:type="character" w:styleId="aff6">
    <w:name w:val="annotation reference"/>
    <w:basedOn w:val="a0"/>
    <w:uiPriority w:val="99"/>
    <w:semiHidden/>
    <w:unhideWhenUsed/>
    <w:locked/>
    <w:rsid w:val="00F352E4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locked/>
    <w:rsid w:val="00F352E4"/>
    <w:rPr>
      <w:sz w:val="20"/>
    </w:rPr>
  </w:style>
  <w:style w:type="character" w:customStyle="1" w:styleId="aff8">
    <w:name w:val="Текст примітки Знак"/>
    <w:basedOn w:val="a0"/>
    <w:link w:val="aff7"/>
    <w:uiPriority w:val="99"/>
    <w:semiHidden/>
    <w:rsid w:val="00F352E4"/>
    <w:rPr>
      <w:sz w:val="20"/>
      <w:szCs w:val="20"/>
      <w:lang w:eastAsia="ar-SA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locked/>
    <w:rsid w:val="00F352E4"/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semiHidden/>
    <w:rsid w:val="00F352E4"/>
    <w:rPr>
      <w:b/>
      <w:bCs/>
      <w:sz w:val="20"/>
      <w:szCs w:val="20"/>
      <w:lang w:eastAsia="ar-SA"/>
    </w:rPr>
  </w:style>
  <w:style w:type="character" w:styleId="affb">
    <w:name w:val="FollowedHyperlink"/>
    <w:basedOn w:val="a0"/>
    <w:uiPriority w:val="99"/>
    <w:semiHidden/>
    <w:unhideWhenUsed/>
    <w:locked/>
    <w:rsid w:val="00B86E3B"/>
    <w:rPr>
      <w:color w:val="800080" w:themeColor="followedHyperlink"/>
      <w:u w:val="single"/>
    </w:rPr>
  </w:style>
  <w:style w:type="character" w:customStyle="1" w:styleId="code">
    <w:name w:val="code"/>
    <w:basedOn w:val="a0"/>
    <w:rsid w:val="00B86E3B"/>
  </w:style>
  <w:style w:type="paragraph" w:styleId="affc">
    <w:name w:val="Revision"/>
    <w:hidden/>
    <w:uiPriority w:val="99"/>
    <w:semiHidden/>
    <w:rsid w:val="00B86E3B"/>
    <w:rPr>
      <w:szCs w:val="20"/>
      <w:lang w:eastAsia="ar-SA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16B02"/>
    <w:rPr>
      <w:color w:val="605E5C"/>
      <w:shd w:val="clear" w:color="auto" w:fill="E1DFDD"/>
    </w:r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</w:tblPr>
  </w:style>
  <w:style w:type="character" w:styleId="afff3">
    <w:name w:val="Unresolved Mention"/>
    <w:basedOn w:val="a0"/>
    <w:uiPriority w:val="99"/>
    <w:semiHidden/>
    <w:unhideWhenUsed/>
    <w:rsid w:val="000E4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nutd.edu.ua/ek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XU+kQnMzqMFqqdygWx0vrnGw3w==">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EA02EB-6C22-4847-BCEB-A7DD5232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2868</Words>
  <Characters>16348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Admin</cp:lastModifiedBy>
  <cp:revision>2</cp:revision>
  <dcterms:created xsi:type="dcterms:W3CDTF">2025-04-08T08:58:00Z</dcterms:created>
  <dcterms:modified xsi:type="dcterms:W3CDTF">2025-04-08T08:58:00Z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2bd53c16c66a445475be88805391e402085a3c2c97e9adbd792f1f0be654f311</vt:lpwstr>
  </property>
</Properties>
</file>