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E084" w14:textId="0321F985" w:rsidR="003F6A59" w:rsidRPr="004E17A8" w:rsidRDefault="003F6A59" w:rsidP="003E3116">
      <w:pPr>
        <w:tabs>
          <w:tab w:val="left" w:pos="7088"/>
        </w:tabs>
        <w:jc w:val="right"/>
        <w:rPr>
          <w:bCs/>
          <w:i/>
          <w:iCs/>
          <w:sz w:val="28"/>
        </w:rPr>
      </w:pPr>
      <w:r w:rsidRPr="004E17A8">
        <w:rPr>
          <w:bCs/>
          <w:i/>
          <w:iCs/>
          <w:sz w:val="28"/>
        </w:rPr>
        <w:t>ПРОЄКТ</w:t>
      </w:r>
    </w:p>
    <w:p w14:paraId="39462529" w14:textId="5AE208A4" w:rsidR="003F6A59" w:rsidRPr="004E17A8" w:rsidRDefault="003F6A59" w:rsidP="003F6A59">
      <w:pPr>
        <w:jc w:val="center"/>
        <w:rPr>
          <w:bCs/>
          <w:sz w:val="28"/>
        </w:rPr>
      </w:pPr>
      <w:r w:rsidRPr="004E17A8">
        <w:rPr>
          <w:bCs/>
          <w:sz w:val="28"/>
        </w:rPr>
        <w:t>МІНІСТЕРСТВО ОСВІТИ І НАУКИ УКРАЇНИ</w:t>
      </w:r>
    </w:p>
    <w:p w14:paraId="530C5D73" w14:textId="3A940C6A" w:rsidR="003F6A59" w:rsidRPr="004E17A8" w:rsidRDefault="003F6A59" w:rsidP="001A209C">
      <w:pPr>
        <w:spacing w:before="120"/>
        <w:jc w:val="center"/>
        <w:rPr>
          <w:bCs/>
          <w:sz w:val="28"/>
        </w:rPr>
      </w:pPr>
      <w:r w:rsidRPr="004E17A8">
        <w:rPr>
          <w:bCs/>
          <w:sz w:val="28"/>
        </w:rPr>
        <w:t>КИЇВСЬКИЙ НАЦІОНАЛЬНИЙ УНІВЕРСИТЕТ</w:t>
      </w:r>
    </w:p>
    <w:p w14:paraId="1C69F087" w14:textId="74362669" w:rsidR="003F6A59" w:rsidRPr="004E17A8" w:rsidRDefault="003F6A59" w:rsidP="003F6A59">
      <w:pPr>
        <w:jc w:val="center"/>
        <w:rPr>
          <w:bCs/>
          <w:sz w:val="28"/>
        </w:rPr>
      </w:pPr>
      <w:r w:rsidRPr="004E17A8">
        <w:rPr>
          <w:bCs/>
          <w:sz w:val="28"/>
        </w:rPr>
        <w:t>ТЕХНОЛОГІЙ ТА ДИЗАЙНУ</w:t>
      </w:r>
    </w:p>
    <w:p w14:paraId="0E3DB0F5" w14:textId="0F2D0BC2" w:rsidR="003F6A59" w:rsidRDefault="003F6A59" w:rsidP="004E17A8">
      <w:pPr>
        <w:ind w:firstLine="5670"/>
        <w:rPr>
          <w:bCs/>
          <w:sz w:val="28"/>
        </w:rPr>
      </w:pPr>
    </w:p>
    <w:p w14:paraId="4E28C0AE" w14:textId="0C74BDB0" w:rsidR="004E17A8" w:rsidRDefault="004E17A8" w:rsidP="004E17A8">
      <w:pPr>
        <w:ind w:firstLine="5670"/>
        <w:rPr>
          <w:bCs/>
          <w:sz w:val="28"/>
        </w:rPr>
      </w:pPr>
    </w:p>
    <w:p w14:paraId="759DC0AE" w14:textId="77777777" w:rsidR="004E17A8" w:rsidRPr="004E17A8" w:rsidRDefault="004E17A8" w:rsidP="004E17A8">
      <w:pPr>
        <w:ind w:firstLine="5670"/>
        <w:rPr>
          <w:bCs/>
          <w:sz w:val="28"/>
        </w:rPr>
      </w:pPr>
    </w:p>
    <w:p w14:paraId="457C7CD1" w14:textId="77777777" w:rsidR="004E17A8" w:rsidRPr="00F94AA4" w:rsidRDefault="004E17A8" w:rsidP="004E17A8">
      <w:pPr>
        <w:tabs>
          <w:tab w:val="left" w:pos="9637"/>
        </w:tabs>
        <w:spacing w:line="360" w:lineRule="auto"/>
        <w:ind w:left="5103"/>
        <w:rPr>
          <w:caps/>
          <w:color w:val="000000"/>
          <w:sz w:val="24"/>
          <w:szCs w:val="28"/>
          <w:lang w:eastAsia="ru-RU"/>
        </w:rPr>
      </w:pPr>
      <w:r w:rsidRPr="00F94AA4">
        <w:rPr>
          <w:caps/>
          <w:color w:val="000000"/>
          <w:sz w:val="24"/>
          <w:szCs w:val="28"/>
          <w:lang w:eastAsia="ru-RU"/>
        </w:rPr>
        <w:t>затверджено</w:t>
      </w:r>
    </w:p>
    <w:p w14:paraId="53CD25EE" w14:textId="77777777" w:rsidR="004E17A8" w:rsidRPr="00F94AA4" w:rsidRDefault="004E17A8" w:rsidP="004E17A8">
      <w:pPr>
        <w:tabs>
          <w:tab w:val="left" w:pos="9637"/>
        </w:tabs>
        <w:spacing w:line="360" w:lineRule="auto"/>
        <w:ind w:left="5103"/>
        <w:rPr>
          <w:b/>
          <w:color w:val="000000"/>
          <w:sz w:val="24"/>
          <w:szCs w:val="28"/>
          <w:lang w:eastAsia="ru-RU"/>
        </w:rPr>
      </w:pPr>
      <w:r>
        <w:rPr>
          <w:color w:val="000000"/>
          <w:sz w:val="24"/>
          <w:szCs w:val="28"/>
          <w:lang w:eastAsia="ru-RU"/>
        </w:rPr>
        <w:t>Рішення В</w:t>
      </w:r>
      <w:r w:rsidRPr="00F94AA4">
        <w:rPr>
          <w:color w:val="000000"/>
          <w:sz w:val="24"/>
          <w:szCs w:val="28"/>
          <w:lang w:eastAsia="ru-RU"/>
        </w:rPr>
        <w:t>чено</w:t>
      </w:r>
      <w:r>
        <w:rPr>
          <w:color w:val="000000"/>
          <w:sz w:val="24"/>
          <w:szCs w:val="28"/>
          <w:lang w:eastAsia="ru-RU"/>
        </w:rPr>
        <w:t>ї</w:t>
      </w:r>
      <w:r w:rsidRPr="00F94AA4">
        <w:rPr>
          <w:color w:val="000000"/>
          <w:sz w:val="24"/>
          <w:szCs w:val="28"/>
          <w:lang w:eastAsia="ru-RU"/>
        </w:rPr>
        <w:t xml:space="preserve"> рад</w:t>
      </w:r>
      <w:r>
        <w:rPr>
          <w:color w:val="000000"/>
          <w:sz w:val="24"/>
          <w:szCs w:val="28"/>
          <w:lang w:eastAsia="ru-RU"/>
        </w:rPr>
        <w:t>и</w:t>
      </w:r>
      <w:r w:rsidRPr="00F94AA4">
        <w:rPr>
          <w:color w:val="000000"/>
          <w:sz w:val="24"/>
          <w:szCs w:val="28"/>
          <w:lang w:eastAsia="ru-RU"/>
        </w:rPr>
        <w:t xml:space="preserve"> </w:t>
      </w:r>
      <w:r>
        <w:rPr>
          <w:color w:val="000000"/>
          <w:sz w:val="24"/>
          <w:szCs w:val="28"/>
          <w:lang w:eastAsia="ru-RU"/>
        </w:rPr>
        <w:t>КНУТД</w:t>
      </w:r>
    </w:p>
    <w:p w14:paraId="00350AA9" w14:textId="77777777" w:rsidR="004E17A8" w:rsidRDefault="004E17A8" w:rsidP="004E17A8">
      <w:pPr>
        <w:tabs>
          <w:tab w:val="left" w:pos="9637"/>
        </w:tabs>
        <w:spacing w:line="360" w:lineRule="auto"/>
        <w:ind w:left="5103"/>
        <w:rPr>
          <w:color w:val="000000"/>
          <w:sz w:val="24"/>
          <w:szCs w:val="28"/>
          <w:lang w:eastAsia="ru-RU"/>
        </w:rPr>
      </w:pPr>
      <w:r w:rsidRPr="00F94AA4">
        <w:rPr>
          <w:color w:val="000000"/>
          <w:sz w:val="24"/>
          <w:szCs w:val="28"/>
          <w:shd w:val="clear" w:color="auto" w:fill="FFFFFF"/>
          <w:lang w:eastAsia="ru-RU"/>
        </w:rPr>
        <w:t xml:space="preserve">від «___» _______ 20___ р. </w:t>
      </w:r>
      <w:r w:rsidRPr="00F94AA4">
        <w:rPr>
          <w:color w:val="000000"/>
          <w:sz w:val="24"/>
          <w:szCs w:val="28"/>
          <w:lang w:eastAsia="ru-RU"/>
        </w:rPr>
        <w:t xml:space="preserve">протокол </w:t>
      </w:r>
      <w:r w:rsidRPr="00F94AA4">
        <w:rPr>
          <w:color w:val="000000"/>
          <w:sz w:val="24"/>
          <w:szCs w:val="28"/>
          <w:shd w:val="clear" w:color="auto" w:fill="FFFFFF"/>
          <w:lang w:eastAsia="ru-RU"/>
        </w:rPr>
        <w:t>№ ___</w:t>
      </w:r>
      <w:r w:rsidRPr="00F94AA4">
        <w:rPr>
          <w:color w:val="000000"/>
          <w:sz w:val="24"/>
          <w:szCs w:val="28"/>
          <w:lang w:eastAsia="ru-RU"/>
        </w:rPr>
        <w:t xml:space="preserve"> </w:t>
      </w:r>
    </w:p>
    <w:p w14:paraId="0DE697CA" w14:textId="77777777" w:rsidR="004E17A8" w:rsidRPr="00F94AA4" w:rsidRDefault="004E17A8" w:rsidP="004E17A8">
      <w:pPr>
        <w:tabs>
          <w:tab w:val="left" w:pos="9637"/>
        </w:tabs>
        <w:spacing w:line="360" w:lineRule="auto"/>
        <w:ind w:left="5103"/>
        <w:rPr>
          <w:color w:val="000000"/>
          <w:sz w:val="24"/>
          <w:szCs w:val="28"/>
          <w:lang w:eastAsia="ru-RU"/>
        </w:rPr>
      </w:pPr>
      <w:r w:rsidRPr="00F94AA4">
        <w:rPr>
          <w:color w:val="000000"/>
          <w:sz w:val="24"/>
          <w:szCs w:val="28"/>
          <w:lang w:eastAsia="ru-RU"/>
        </w:rPr>
        <w:t xml:space="preserve">Голова Вченої ради </w:t>
      </w:r>
    </w:p>
    <w:p w14:paraId="6259E22B" w14:textId="77777777" w:rsidR="004E17A8" w:rsidRPr="00F94AA4" w:rsidRDefault="004E17A8" w:rsidP="004E17A8">
      <w:pPr>
        <w:tabs>
          <w:tab w:val="left" w:pos="9637"/>
        </w:tabs>
        <w:spacing w:line="360" w:lineRule="auto"/>
        <w:ind w:left="5103"/>
        <w:rPr>
          <w:color w:val="000000"/>
          <w:sz w:val="24"/>
          <w:szCs w:val="28"/>
          <w:shd w:val="clear" w:color="auto" w:fill="FFFFFF"/>
          <w:lang w:eastAsia="ru-RU"/>
        </w:rPr>
      </w:pPr>
      <w:r w:rsidRPr="00F94AA4">
        <w:rPr>
          <w:color w:val="000000"/>
          <w:sz w:val="24"/>
          <w:szCs w:val="28"/>
          <w:shd w:val="clear" w:color="auto" w:fill="FFFFFF"/>
          <w:lang w:eastAsia="ru-RU"/>
        </w:rPr>
        <w:t>_____________________ Іван ГРИЩЕНКО</w:t>
      </w:r>
    </w:p>
    <w:p w14:paraId="2D468643" w14:textId="77777777" w:rsidR="004E17A8" w:rsidRPr="00F94AA4" w:rsidRDefault="004E17A8" w:rsidP="004E17A8">
      <w:pPr>
        <w:tabs>
          <w:tab w:val="left" w:pos="9637"/>
        </w:tabs>
        <w:spacing w:before="240"/>
        <w:ind w:left="5103"/>
        <w:rPr>
          <w:color w:val="000000"/>
          <w:sz w:val="24"/>
          <w:szCs w:val="28"/>
          <w:shd w:val="clear" w:color="auto" w:fill="FFFFFF"/>
          <w:lang w:eastAsia="ru-RU"/>
        </w:rPr>
      </w:pPr>
      <w:r w:rsidRPr="00F94AA4">
        <w:rPr>
          <w:color w:val="000000"/>
          <w:sz w:val="24"/>
          <w:szCs w:val="28"/>
          <w:shd w:val="clear" w:color="auto" w:fill="FFFFFF"/>
          <w:lang w:eastAsia="ru-RU"/>
        </w:rPr>
        <w:t xml:space="preserve">Введено в дію наказом ректора </w:t>
      </w:r>
    </w:p>
    <w:p w14:paraId="059980F3" w14:textId="77777777" w:rsidR="004E17A8" w:rsidRPr="00F94AA4" w:rsidRDefault="004E17A8" w:rsidP="004E17A8">
      <w:pPr>
        <w:tabs>
          <w:tab w:val="left" w:pos="9637"/>
        </w:tabs>
        <w:ind w:left="5103"/>
        <w:rPr>
          <w:color w:val="000000"/>
          <w:sz w:val="24"/>
          <w:szCs w:val="28"/>
          <w:lang w:eastAsia="ru-RU"/>
        </w:rPr>
      </w:pPr>
      <w:r w:rsidRPr="00F94AA4">
        <w:rPr>
          <w:color w:val="000000"/>
          <w:sz w:val="24"/>
          <w:szCs w:val="28"/>
          <w:shd w:val="clear" w:color="auto" w:fill="FFFFFF"/>
          <w:lang w:eastAsia="ru-RU"/>
        </w:rPr>
        <w:t>від «___» _____________ 20___ р. № _____</w:t>
      </w:r>
      <w:r w:rsidRPr="00F94AA4">
        <w:rPr>
          <w:color w:val="000000"/>
          <w:sz w:val="24"/>
          <w:szCs w:val="28"/>
          <w:lang w:eastAsia="ru-RU"/>
        </w:rPr>
        <w:t xml:space="preserve">  </w:t>
      </w:r>
    </w:p>
    <w:p w14:paraId="428CDF70" w14:textId="77777777" w:rsidR="003F6A59" w:rsidRPr="004E17A8" w:rsidRDefault="003F6A59" w:rsidP="003F6A59">
      <w:pPr>
        <w:rPr>
          <w:bCs/>
          <w:sz w:val="28"/>
        </w:rPr>
      </w:pPr>
    </w:p>
    <w:p w14:paraId="316490D9" w14:textId="77777777" w:rsidR="003F6A59" w:rsidRPr="004E17A8" w:rsidRDefault="003F6A59" w:rsidP="003F6A59">
      <w:pPr>
        <w:rPr>
          <w:bCs/>
          <w:sz w:val="28"/>
        </w:rPr>
      </w:pPr>
    </w:p>
    <w:p w14:paraId="7A15A168" w14:textId="77777777" w:rsidR="003F6A59" w:rsidRPr="004E17A8" w:rsidRDefault="003F6A59" w:rsidP="003F6A59">
      <w:pPr>
        <w:rPr>
          <w:bCs/>
          <w:sz w:val="28"/>
        </w:rPr>
      </w:pPr>
    </w:p>
    <w:p w14:paraId="2ADE050C" w14:textId="3BAC8F13" w:rsidR="003F6A59" w:rsidRPr="004E17A8" w:rsidRDefault="003F6A59" w:rsidP="004E17A8">
      <w:pPr>
        <w:spacing w:after="120"/>
        <w:jc w:val="center"/>
        <w:rPr>
          <w:bCs/>
          <w:sz w:val="28"/>
        </w:rPr>
      </w:pPr>
      <w:r w:rsidRPr="004E17A8">
        <w:rPr>
          <w:bCs/>
          <w:sz w:val="28"/>
        </w:rPr>
        <w:t>ОСВІТНЬО-ПРОФЕСІЙНА ПРОГРАМА</w:t>
      </w:r>
    </w:p>
    <w:p w14:paraId="691370F0" w14:textId="2B07F550" w:rsidR="003F6A59" w:rsidRPr="004E17A8" w:rsidRDefault="003F6A59" w:rsidP="004E17A8">
      <w:pPr>
        <w:spacing w:after="120"/>
        <w:jc w:val="center"/>
        <w:rPr>
          <w:b/>
          <w:sz w:val="32"/>
          <w:szCs w:val="32"/>
        </w:rPr>
      </w:pPr>
      <w:r w:rsidRPr="004E17A8">
        <w:rPr>
          <w:b/>
          <w:sz w:val="32"/>
          <w:szCs w:val="32"/>
        </w:rPr>
        <w:t>УПРАВЛІННЯ ПІДПРИЄМНИЦЬКОЮ ДІЯЛЬНІСТЮ</w:t>
      </w:r>
    </w:p>
    <w:p w14:paraId="29350801" w14:textId="77777777" w:rsidR="003F6A59" w:rsidRPr="004E17A8" w:rsidRDefault="003F6A59" w:rsidP="003F6A59">
      <w:pPr>
        <w:rPr>
          <w:bCs/>
          <w:sz w:val="28"/>
        </w:rPr>
      </w:pPr>
    </w:p>
    <w:p w14:paraId="7280D312" w14:textId="41B36744" w:rsidR="003F6A59" w:rsidRPr="004E17A8" w:rsidRDefault="003F6A59" w:rsidP="00EC7DA1">
      <w:pPr>
        <w:tabs>
          <w:tab w:val="left" w:pos="2835"/>
        </w:tabs>
        <w:spacing w:after="120"/>
        <w:rPr>
          <w:bCs/>
          <w:sz w:val="28"/>
        </w:rPr>
      </w:pPr>
      <w:r w:rsidRPr="004E17A8">
        <w:rPr>
          <w:bCs/>
          <w:sz w:val="28"/>
        </w:rPr>
        <w:t xml:space="preserve">Рівень вищої освіти </w:t>
      </w:r>
      <w:r w:rsidR="004E17A8">
        <w:rPr>
          <w:bCs/>
          <w:sz w:val="28"/>
        </w:rPr>
        <w:tab/>
      </w:r>
      <w:r w:rsidRPr="004E17A8">
        <w:rPr>
          <w:bCs/>
          <w:sz w:val="28"/>
          <w:u w:val="single"/>
        </w:rPr>
        <w:t>перший бакалаврський</w:t>
      </w:r>
    </w:p>
    <w:p w14:paraId="31B49C89" w14:textId="14ACBBF5" w:rsidR="003F6A59" w:rsidRPr="004E17A8" w:rsidRDefault="003F6A59" w:rsidP="00EC7DA1">
      <w:pPr>
        <w:tabs>
          <w:tab w:val="left" w:pos="2835"/>
        </w:tabs>
        <w:spacing w:after="120"/>
        <w:rPr>
          <w:bCs/>
          <w:sz w:val="28"/>
        </w:rPr>
      </w:pPr>
      <w:r w:rsidRPr="004E17A8">
        <w:rPr>
          <w:bCs/>
          <w:sz w:val="28"/>
        </w:rPr>
        <w:t xml:space="preserve">Ступінь вищої освіти </w:t>
      </w:r>
      <w:r w:rsidR="004E17A8">
        <w:rPr>
          <w:bCs/>
          <w:sz w:val="28"/>
        </w:rPr>
        <w:tab/>
      </w:r>
      <w:r w:rsidRPr="004E17A8">
        <w:rPr>
          <w:bCs/>
          <w:sz w:val="28"/>
          <w:u w:val="single"/>
        </w:rPr>
        <w:t>бакалавр</w:t>
      </w:r>
    </w:p>
    <w:p w14:paraId="4FEB699A" w14:textId="3DCAD3C9" w:rsidR="003F6A59" w:rsidRPr="004E17A8" w:rsidRDefault="003F6A59" w:rsidP="00EC7DA1">
      <w:pPr>
        <w:tabs>
          <w:tab w:val="left" w:pos="2835"/>
        </w:tabs>
        <w:spacing w:after="120"/>
        <w:rPr>
          <w:bCs/>
          <w:sz w:val="28"/>
        </w:rPr>
      </w:pPr>
      <w:r w:rsidRPr="004E17A8">
        <w:rPr>
          <w:bCs/>
          <w:sz w:val="28"/>
        </w:rPr>
        <w:t xml:space="preserve">Галузь знань </w:t>
      </w:r>
      <w:r w:rsidR="004E17A8">
        <w:rPr>
          <w:bCs/>
          <w:sz w:val="28"/>
        </w:rPr>
        <w:tab/>
      </w:r>
      <w:r w:rsidRPr="004E17A8">
        <w:rPr>
          <w:bCs/>
          <w:sz w:val="28"/>
          <w:u w:val="single"/>
        </w:rPr>
        <w:t>D Бізнес, адміністрування та право</w:t>
      </w:r>
    </w:p>
    <w:p w14:paraId="332D3340" w14:textId="1F710406" w:rsidR="003F6A59" w:rsidRPr="004E17A8" w:rsidRDefault="003F6A59" w:rsidP="00EC7DA1">
      <w:pPr>
        <w:tabs>
          <w:tab w:val="left" w:pos="2835"/>
        </w:tabs>
        <w:spacing w:after="120"/>
        <w:rPr>
          <w:bCs/>
          <w:sz w:val="28"/>
        </w:rPr>
      </w:pPr>
      <w:r w:rsidRPr="004E17A8">
        <w:rPr>
          <w:bCs/>
          <w:sz w:val="28"/>
        </w:rPr>
        <w:t xml:space="preserve">Спеціальність </w:t>
      </w:r>
      <w:r w:rsidR="004E17A8">
        <w:rPr>
          <w:bCs/>
          <w:sz w:val="28"/>
        </w:rPr>
        <w:tab/>
      </w:r>
      <w:r w:rsidRPr="004E17A8">
        <w:rPr>
          <w:bCs/>
          <w:sz w:val="28"/>
          <w:u w:val="single"/>
          <w:lang w:val="en-US"/>
        </w:rPr>
        <w:t>D</w:t>
      </w:r>
      <w:r w:rsidRPr="004E17A8">
        <w:rPr>
          <w:bCs/>
          <w:sz w:val="28"/>
          <w:u w:val="single"/>
          <w:lang w:val="ru-RU"/>
        </w:rPr>
        <w:t>3</w:t>
      </w:r>
      <w:r w:rsidRPr="004E17A8">
        <w:rPr>
          <w:bCs/>
          <w:sz w:val="28"/>
          <w:u w:val="single"/>
        </w:rPr>
        <w:t xml:space="preserve"> Менеджмент</w:t>
      </w:r>
    </w:p>
    <w:p w14:paraId="6813DA57" w14:textId="19D03FF5" w:rsidR="003F6A59" w:rsidRPr="004E17A8" w:rsidRDefault="004E17A8" w:rsidP="00EC7DA1">
      <w:pPr>
        <w:tabs>
          <w:tab w:val="left" w:pos="2835"/>
        </w:tabs>
        <w:spacing w:after="120"/>
        <w:rPr>
          <w:bCs/>
          <w:sz w:val="28"/>
        </w:rPr>
      </w:pPr>
      <w:r>
        <w:rPr>
          <w:bCs/>
          <w:sz w:val="28"/>
        </w:rPr>
        <w:t xml:space="preserve">Освітня кваліфікація </w:t>
      </w:r>
      <w:r>
        <w:rPr>
          <w:bCs/>
          <w:sz w:val="28"/>
        </w:rPr>
        <w:tab/>
      </w:r>
      <w:r w:rsidR="003F6A59" w:rsidRPr="004E17A8">
        <w:rPr>
          <w:bCs/>
          <w:sz w:val="28"/>
          <w:u w:val="single"/>
        </w:rPr>
        <w:t>бакалавр менеджмент</w:t>
      </w:r>
      <w:r w:rsidR="00AE2C55" w:rsidRPr="004E17A8">
        <w:rPr>
          <w:bCs/>
          <w:sz w:val="28"/>
          <w:u w:val="single"/>
        </w:rPr>
        <w:t>у</w:t>
      </w:r>
    </w:p>
    <w:p w14:paraId="5CAC2F5E" w14:textId="77777777" w:rsidR="003F6A59" w:rsidRPr="004E17A8" w:rsidRDefault="003F6A59" w:rsidP="003F6A59">
      <w:pPr>
        <w:rPr>
          <w:bCs/>
          <w:sz w:val="28"/>
        </w:rPr>
      </w:pPr>
    </w:p>
    <w:p w14:paraId="54A21B57" w14:textId="77777777" w:rsidR="003F6A59" w:rsidRPr="004E17A8" w:rsidRDefault="003F6A59" w:rsidP="003F6A59">
      <w:pPr>
        <w:rPr>
          <w:bCs/>
          <w:sz w:val="28"/>
        </w:rPr>
      </w:pPr>
    </w:p>
    <w:p w14:paraId="69FFAB8D" w14:textId="77777777" w:rsidR="003F6A59" w:rsidRPr="004E17A8" w:rsidRDefault="003F6A59" w:rsidP="003F6A59">
      <w:pPr>
        <w:rPr>
          <w:bCs/>
          <w:sz w:val="28"/>
        </w:rPr>
      </w:pPr>
    </w:p>
    <w:p w14:paraId="10651CFD" w14:textId="77777777" w:rsidR="003F6A59" w:rsidRPr="004E17A8" w:rsidRDefault="003F6A59" w:rsidP="003F6A59">
      <w:pPr>
        <w:rPr>
          <w:bCs/>
          <w:sz w:val="28"/>
        </w:rPr>
      </w:pPr>
    </w:p>
    <w:p w14:paraId="1215C472" w14:textId="77777777" w:rsidR="003F6A59" w:rsidRPr="004E17A8" w:rsidRDefault="003F6A59" w:rsidP="003F6A59">
      <w:pPr>
        <w:rPr>
          <w:bCs/>
          <w:sz w:val="28"/>
        </w:rPr>
      </w:pPr>
    </w:p>
    <w:p w14:paraId="681DF52C" w14:textId="77777777" w:rsidR="003F6A59" w:rsidRPr="004E17A8" w:rsidRDefault="003F6A59" w:rsidP="003F6A59">
      <w:pPr>
        <w:rPr>
          <w:bCs/>
          <w:sz w:val="28"/>
        </w:rPr>
      </w:pPr>
    </w:p>
    <w:p w14:paraId="605375D2" w14:textId="77777777" w:rsidR="003F6A59" w:rsidRPr="004E17A8" w:rsidRDefault="003F6A59" w:rsidP="003F6A59">
      <w:pPr>
        <w:rPr>
          <w:bCs/>
          <w:sz w:val="28"/>
        </w:rPr>
      </w:pPr>
    </w:p>
    <w:p w14:paraId="7CDBD526" w14:textId="77777777" w:rsidR="003F6A59" w:rsidRPr="004E17A8" w:rsidRDefault="003F6A59" w:rsidP="003F6A59">
      <w:pPr>
        <w:rPr>
          <w:bCs/>
          <w:sz w:val="28"/>
        </w:rPr>
      </w:pPr>
    </w:p>
    <w:p w14:paraId="188D072C" w14:textId="77777777" w:rsidR="003F6A59" w:rsidRPr="004E17A8" w:rsidRDefault="003F6A59" w:rsidP="003F6A59">
      <w:pPr>
        <w:rPr>
          <w:bCs/>
          <w:sz w:val="28"/>
        </w:rPr>
      </w:pPr>
    </w:p>
    <w:p w14:paraId="7558D9E7" w14:textId="77777777" w:rsidR="003F6A59" w:rsidRPr="004E17A8" w:rsidRDefault="003F6A59" w:rsidP="003F6A59">
      <w:pPr>
        <w:rPr>
          <w:bCs/>
          <w:sz w:val="28"/>
        </w:rPr>
      </w:pPr>
    </w:p>
    <w:p w14:paraId="6CAC7896" w14:textId="77777777" w:rsidR="003F6A59" w:rsidRPr="004E17A8" w:rsidRDefault="003F6A59" w:rsidP="003F6A59">
      <w:pPr>
        <w:rPr>
          <w:bCs/>
          <w:sz w:val="28"/>
        </w:rPr>
      </w:pPr>
    </w:p>
    <w:p w14:paraId="2F9B147E" w14:textId="77777777" w:rsidR="003F6A59" w:rsidRPr="004E17A8" w:rsidRDefault="003F6A59" w:rsidP="003F6A59">
      <w:pPr>
        <w:rPr>
          <w:bCs/>
          <w:sz w:val="28"/>
        </w:rPr>
      </w:pPr>
    </w:p>
    <w:p w14:paraId="7C3636A8" w14:textId="77777777" w:rsidR="004E17A8" w:rsidRDefault="003F6A59" w:rsidP="003F6A59">
      <w:pPr>
        <w:jc w:val="center"/>
        <w:rPr>
          <w:bCs/>
          <w:sz w:val="28"/>
        </w:rPr>
      </w:pPr>
      <w:r w:rsidRPr="004E17A8">
        <w:rPr>
          <w:bCs/>
          <w:sz w:val="28"/>
        </w:rPr>
        <w:t xml:space="preserve">Київ </w:t>
      </w:r>
    </w:p>
    <w:p w14:paraId="6B6E054E" w14:textId="253BA503" w:rsidR="003F6A59" w:rsidRPr="004E17A8" w:rsidRDefault="003F6A59" w:rsidP="003F6A59">
      <w:pPr>
        <w:jc w:val="center"/>
        <w:rPr>
          <w:bCs/>
          <w:sz w:val="28"/>
        </w:rPr>
      </w:pPr>
      <w:r w:rsidRPr="004E17A8">
        <w:rPr>
          <w:bCs/>
          <w:sz w:val="28"/>
        </w:rPr>
        <w:t>2025</w:t>
      </w:r>
    </w:p>
    <w:p w14:paraId="76CE71E0" w14:textId="77777777" w:rsidR="003F6A59" w:rsidRPr="004E17A8" w:rsidRDefault="003F6A59" w:rsidP="001A209C">
      <w:pPr>
        <w:spacing w:after="120"/>
        <w:jc w:val="center"/>
        <w:rPr>
          <w:bCs/>
          <w:sz w:val="28"/>
        </w:rPr>
      </w:pPr>
      <w:r w:rsidRPr="003F6A59">
        <w:rPr>
          <w:b/>
          <w:sz w:val="28"/>
        </w:rPr>
        <w:br w:type="page"/>
      </w:r>
      <w:r w:rsidRPr="004E17A8">
        <w:rPr>
          <w:bCs/>
          <w:sz w:val="28"/>
        </w:rPr>
        <w:lastRenderedPageBreak/>
        <w:t>Лист погодження</w:t>
      </w:r>
    </w:p>
    <w:p w14:paraId="68F397FB" w14:textId="07E020C6" w:rsidR="003F6A59" w:rsidRPr="004E17A8" w:rsidRDefault="001A209C" w:rsidP="001A209C">
      <w:pPr>
        <w:spacing w:after="120"/>
        <w:jc w:val="center"/>
        <w:rPr>
          <w:bCs/>
          <w:sz w:val="28"/>
        </w:rPr>
      </w:pPr>
      <w:r>
        <w:rPr>
          <w:bCs/>
          <w:sz w:val="28"/>
        </w:rPr>
        <w:t>о</w:t>
      </w:r>
      <w:r w:rsidR="003F6A59" w:rsidRPr="004E17A8">
        <w:rPr>
          <w:bCs/>
          <w:sz w:val="28"/>
        </w:rPr>
        <w:t>світньо-професійної програми</w:t>
      </w:r>
    </w:p>
    <w:p w14:paraId="2995C127" w14:textId="77777777" w:rsidR="003F6A59" w:rsidRPr="004E17A8" w:rsidRDefault="003F6A59" w:rsidP="001A209C">
      <w:pPr>
        <w:spacing w:after="120"/>
        <w:jc w:val="center"/>
        <w:rPr>
          <w:bCs/>
          <w:sz w:val="28"/>
        </w:rPr>
      </w:pPr>
      <w:r w:rsidRPr="004E17A8">
        <w:rPr>
          <w:bCs/>
          <w:sz w:val="28"/>
        </w:rPr>
        <w:t>УПРАВЛІННЯ ПІДПРИЄМНИЦЬКОЮ ДІЯЛЬНІСТЮ</w:t>
      </w:r>
    </w:p>
    <w:p w14:paraId="6569CC91" w14:textId="77777777" w:rsidR="003F6A59" w:rsidRPr="004E17A8" w:rsidRDefault="003F6A59" w:rsidP="003F6A59">
      <w:pPr>
        <w:rPr>
          <w:bCs/>
          <w:sz w:val="28"/>
        </w:rPr>
      </w:pPr>
      <w:r w:rsidRPr="004E17A8">
        <w:rPr>
          <w:bCs/>
          <w:sz w:val="28"/>
        </w:rPr>
        <w:tab/>
      </w:r>
    </w:p>
    <w:p w14:paraId="26D9CC8A" w14:textId="5A582BA4" w:rsidR="003F6A59" w:rsidRPr="004E17A8" w:rsidRDefault="003F6A59" w:rsidP="001A209C">
      <w:pPr>
        <w:spacing w:after="120"/>
        <w:rPr>
          <w:bCs/>
          <w:sz w:val="28"/>
          <w:u w:val="single"/>
        </w:rPr>
      </w:pPr>
      <w:r w:rsidRPr="004E17A8">
        <w:rPr>
          <w:bCs/>
          <w:sz w:val="28"/>
        </w:rPr>
        <w:t xml:space="preserve">Рівень вищої освіти </w:t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  <w:t>перший бакалаврський</w:t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</w:p>
    <w:p w14:paraId="0C889943" w14:textId="77777777" w:rsidR="003F6A59" w:rsidRPr="004E17A8" w:rsidRDefault="003F6A59" w:rsidP="001A209C">
      <w:pPr>
        <w:spacing w:after="120"/>
        <w:rPr>
          <w:bCs/>
          <w:sz w:val="28"/>
          <w:u w:val="single"/>
        </w:rPr>
      </w:pPr>
      <w:r w:rsidRPr="004E17A8">
        <w:rPr>
          <w:bCs/>
          <w:sz w:val="28"/>
        </w:rPr>
        <w:t xml:space="preserve">Ступінь вищої освіти </w:t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  <w:t>бакалавр</w:t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</w:p>
    <w:p w14:paraId="6F6C4B9F" w14:textId="038F0C45" w:rsidR="003F6A59" w:rsidRPr="004E17A8" w:rsidRDefault="003F6A59" w:rsidP="001A209C">
      <w:pPr>
        <w:spacing w:after="120"/>
        <w:rPr>
          <w:bCs/>
          <w:sz w:val="28"/>
          <w:u w:val="single"/>
        </w:rPr>
      </w:pPr>
      <w:r w:rsidRPr="004E17A8">
        <w:rPr>
          <w:bCs/>
          <w:sz w:val="28"/>
        </w:rPr>
        <w:t xml:space="preserve">Галузь знань </w:t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  <w:t>D Бізнес, адміністрування та право</w:t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</w:p>
    <w:p w14:paraId="289DFA04" w14:textId="7D9B34F0" w:rsidR="003F6A59" w:rsidRPr="004E17A8" w:rsidRDefault="003F6A59" w:rsidP="001A209C">
      <w:pPr>
        <w:spacing w:after="120"/>
        <w:rPr>
          <w:bCs/>
          <w:sz w:val="28"/>
        </w:rPr>
      </w:pPr>
      <w:r w:rsidRPr="004E17A8">
        <w:rPr>
          <w:bCs/>
          <w:sz w:val="28"/>
        </w:rPr>
        <w:t xml:space="preserve">Спеціальність </w:t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  <w:lang w:val="en-US"/>
        </w:rPr>
        <w:t>D</w:t>
      </w:r>
      <w:r w:rsidRPr="004E17A8">
        <w:rPr>
          <w:bCs/>
          <w:sz w:val="28"/>
          <w:u w:val="single"/>
          <w:lang w:val="ru-RU"/>
        </w:rPr>
        <w:t>3</w:t>
      </w:r>
      <w:r w:rsidRPr="004E17A8">
        <w:rPr>
          <w:bCs/>
          <w:sz w:val="28"/>
          <w:u w:val="single"/>
        </w:rPr>
        <w:t xml:space="preserve"> Менеджмент</w:t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  <w:r w:rsidRPr="004E17A8">
        <w:rPr>
          <w:bCs/>
          <w:sz w:val="28"/>
          <w:u w:val="single"/>
        </w:rPr>
        <w:tab/>
      </w:r>
    </w:p>
    <w:p w14:paraId="75A8CDF4" w14:textId="77777777" w:rsidR="003F6A59" w:rsidRPr="004E17A8" w:rsidRDefault="003F6A59" w:rsidP="003F6A59">
      <w:pPr>
        <w:rPr>
          <w:bCs/>
          <w:sz w:val="28"/>
        </w:rPr>
      </w:pPr>
    </w:p>
    <w:p w14:paraId="67F212AF" w14:textId="77777777" w:rsidR="003F6A59" w:rsidRPr="004E17A8" w:rsidRDefault="003F6A59" w:rsidP="003F6A59">
      <w:pPr>
        <w:rPr>
          <w:bCs/>
          <w:sz w:val="28"/>
        </w:rPr>
      </w:pPr>
    </w:p>
    <w:p w14:paraId="4CC3A5F4" w14:textId="77777777" w:rsidR="003F6A59" w:rsidRPr="004E17A8" w:rsidRDefault="003F6A59" w:rsidP="003F6A59">
      <w:pPr>
        <w:rPr>
          <w:bCs/>
          <w:sz w:val="28"/>
        </w:rPr>
      </w:pPr>
      <w:r w:rsidRPr="004E17A8">
        <w:rPr>
          <w:bCs/>
          <w:sz w:val="28"/>
        </w:rPr>
        <w:t xml:space="preserve">Проректор </w:t>
      </w:r>
    </w:p>
    <w:p w14:paraId="08C26E71" w14:textId="4B5F089E" w:rsidR="003F6A59" w:rsidRPr="004E17A8" w:rsidRDefault="003F6A59" w:rsidP="00EC7DA1">
      <w:pPr>
        <w:spacing w:before="120"/>
        <w:rPr>
          <w:bCs/>
          <w:sz w:val="28"/>
        </w:rPr>
      </w:pPr>
      <w:r w:rsidRPr="004E17A8">
        <w:rPr>
          <w:bCs/>
          <w:sz w:val="28"/>
        </w:rPr>
        <w:t>______________   _____________________   Людмила ГАНУЩАК-ЄФІМЕНКО</w:t>
      </w:r>
    </w:p>
    <w:p w14:paraId="26138EA3" w14:textId="464AD8D8" w:rsidR="003F6A59" w:rsidRPr="004E17A8" w:rsidRDefault="003F6A59" w:rsidP="004E17A8">
      <w:pPr>
        <w:ind w:firstLine="720"/>
        <w:rPr>
          <w:bCs/>
          <w:sz w:val="28"/>
        </w:rPr>
      </w:pPr>
      <w:r w:rsidRPr="004E17A8">
        <w:rPr>
          <w:bCs/>
          <w:sz w:val="28"/>
        </w:rPr>
        <w:t>(дата)</w:t>
      </w:r>
      <w:r w:rsidRPr="004E17A8">
        <w:rPr>
          <w:bCs/>
          <w:sz w:val="28"/>
        </w:rPr>
        <w:tab/>
      </w:r>
      <w:r w:rsidRPr="004E17A8">
        <w:rPr>
          <w:bCs/>
          <w:sz w:val="28"/>
        </w:rPr>
        <w:tab/>
      </w:r>
      <w:r w:rsidRPr="004E17A8">
        <w:rPr>
          <w:bCs/>
          <w:sz w:val="28"/>
        </w:rPr>
        <w:tab/>
        <w:t>(підпис)</w:t>
      </w:r>
    </w:p>
    <w:p w14:paraId="5753D5C9" w14:textId="77777777" w:rsidR="003F6A59" w:rsidRPr="004E17A8" w:rsidRDefault="003F6A59" w:rsidP="003F6A59">
      <w:pPr>
        <w:rPr>
          <w:bCs/>
          <w:sz w:val="28"/>
        </w:rPr>
      </w:pPr>
    </w:p>
    <w:p w14:paraId="463D604D" w14:textId="77777777" w:rsidR="003F6A59" w:rsidRPr="004E17A8" w:rsidRDefault="003F6A59" w:rsidP="003F6A59">
      <w:pPr>
        <w:rPr>
          <w:bCs/>
          <w:sz w:val="28"/>
        </w:rPr>
      </w:pPr>
    </w:p>
    <w:p w14:paraId="3BA45379" w14:textId="77777777" w:rsidR="003F6A59" w:rsidRPr="004E17A8" w:rsidRDefault="003F6A59" w:rsidP="003F6A59">
      <w:pPr>
        <w:rPr>
          <w:bCs/>
          <w:sz w:val="28"/>
        </w:rPr>
      </w:pPr>
      <w:r w:rsidRPr="004E17A8">
        <w:rPr>
          <w:bCs/>
          <w:sz w:val="28"/>
        </w:rPr>
        <w:t xml:space="preserve">Директор НМЦУПФ </w:t>
      </w:r>
    </w:p>
    <w:p w14:paraId="2A231935" w14:textId="17DA7CE1" w:rsidR="003F6A59" w:rsidRPr="004E17A8" w:rsidRDefault="003F6A59" w:rsidP="00EC7DA1">
      <w:pPr>
        <w:spacing w:before="120"/>
        <w:rPr>
          <w:bCs/>
          <w:sz w:val="28"/>
        </w:rPr>
      </w:pPr>
      <w:r w:rsidRPr="004E17A8">
        <w:rPr>
          <w:bCs/>
          <w:sz w:val="28"/>
        </w:rPr>
        <w:t>______________   _______________________   Олена ГРИГОРЕВСЬКА</w:t>
      </w:r>
    </w:p>
    <w:p w14:paraId="1F8ACE56" w14:textId="77777777" w:rsidR="003F6A59" w:rsidRPr="004E17A8" w:rsidRDefault="003F6A59" w:rsidP="004E17A8">
      <w:pPr>
        <w:ind w:firstLine="720"/>
        <w:rPr>
          <w:bCs/>
          <w:sz w:val="28"/>
        </w:rPr>
      </w:pPr>
      <w:r w:rsidRPr="004E17A8">
        <w:rPr>
          <w:bCs/>
          <w:sz w:val="28"/>
        </w:rPr>
        <w:t>(дата)</w:t>
      </w:r>
      <w:r w:rsidRPr="004E17A8">
        <w:rPr>
          <w:bCs/>
          <w:sz w:val="28"/>
        </w:rPr>
        <w:tab/>
      </w:r>
      <w:r w:rsidRPr="004E17A8">
        <w:rPr>
          <w:bCs/>
          <w:sz w:val="28"/>
        </w:rPr>
        <w:tab/>
      </w:r>
      <w:r w:rsidRPr="004E17A8">
        <w:rPr>
          <w:bCs/>
          <w:sz w:val="28"/>
        </w:rPr>
        <w:tab/>
        <w:t>(підпис)</w:t>
      </w:r>
      <w:r w:rsidRPr="004E17A8">
        <w:rPr>
          <w:bCs/>
          <w:sz w:val="28"/>
        </w:rPr>
        <w:tab/>
      </w:r>
      <w:r w:rsidRPr="004E17A8">
        <w:rPr>
          <w:bCs/>
          <w:sz w:val="28"/>
        </w:rPr>
        <w:tab/>
      </w:r>
      <w:r w:rsidRPr="004E17A8">
        <w:rPr>
          <w:bCs/>
          <w:sz w:val="28"/>
          <w:lang w:val="ru-RU"/>
        </w:rPr>
        <w:tab/>
      </w:r>
    </w:p>
    <w:p w14:paraId="2B1A890B" w14:textId="77777777" w:rsidR="003F6A59" w:rsidRPr="004E17A8" w:rsidRDefault="003F6A59" w:rsidP="003F6A59">
      <w:pPr>
        <w:rPr>
          <w:bCs/>
          <w:sz w:val="28"/>
        </w:rPr>
      </w:pPr>
    </w:p>
    <w:p w14:paraId="39181C04" w14:textId="77777777" w:rsidR="003F6A59" w:rsidRPr="004E17A8" w:rsidRDefault="003F6A59" w:rsidP="003F6A59">
      <w:pPr>
        <w:rPr>
          <w:bCs/>
          <w:sz w:val="28"/>
        </w:rPr>
      </w:pPr>
      <w:r w:rsidRPr="004E17A8">
        <w:rPr>
          <w:bCs/>
          <w:sz w:val="28"/>
        </w:rPr>
        <w:t>Схвалено Вченою радою факультету управління та бізнес-дизайну</w:t>
      </w:r>
    </w:p>
    <w:p w14:paraId="6F231A65" w14:textId="77777777" w:rsidR="003F6A59" w:rsidRPr="004E17A8" w:rsidRDefault="003F6A59" w:rsidP="003F6A59">
      <w:pPr>
        <w:rPr>
          <w:bCs/>
          <w:sz w:val="28"/>
        </w:rPr>
      </w:pPr>
      <w:r w:rsidRPr="004E17A8">
        <w:rPr>
          <w:bCs/>
          <w:sz w:val="28"/>
        </w:rPr>
        <w:t>від «____» ____________________ 20___ року, протокол № ____</w:t>
      </w:r>
    </w:p>
    <w:p w14:paraId="30B8860F" w14:textId="77777777" w:rsidR="003F6A59" w:rsidRPr="004E17A8" w:rsidRDefault="003F6A59" w:rsidP="003F6A59">
      <w:pPr>
        <w:rPr>
          <w:bCs/>
          <w:sz w:val="28"/>
        </w:rPr>
      </w:pPr>
    </w:p>
    <w:p w14:paraId="31FBC08C" w14:textId="77777777" w:rsidR="003F6A59" w:rsidRPr="004E17A8" w:rsidRDefault="003F6A59" w:rsidP="003F6A59">
      <w:pPr>
        <w:rPr>
          <w:bCs/>
          <w:sz w:val="28"/>
        </w:rPr>
      </w:pPr>
      <w:r w:rsidRPr="004E17A8">
        <w:rPr>
          <w:bCs/>
          <w:sz w:val="28"/>
        </w:rPr>
        <w:t>Декан факультету управління та бізнес-дизайну</w:t>
      </w:r>
    </w:p>
    <w:p w14:paraId="541A6DD1" w14:textId="1FA3309D" w:rsidR="003F6A59" w:rsidRPr="004E17A8" w:rsidRDefault="003F6A59" w:rsidP="00EC7DA1">
      <w:pPr>
        <w:spacing w:before="120"/>
        <w:rPr>
          <w:bCs/>
          <w:sz w:val="28"/>
        </w:rPr>
      </w:pPr>
      <w:r w:rsidRPr="004E17A8">
        <w:rPr>
          <w:bCs/>
          <w:sz w:val="28"/>
        </w:rPr>
        <w:t>____________ _______________________   Мар’яна ШКОДА</w:t>
      </w:r>
    </w:p>
    <w:p w14:paraId="14F3BDCD" w14:textId="77777777" w:rsidR="003F6A59" w:rsidRPr="004E17A8" w:rsidRDefault="003F6A59" w:rsidP="004E17A8">
      <w:pPr>
        <w:ind w:firstLine="720"/>
        <w:rPr>
          <w:bCs/>
          <w:sz w:val="28"/>
        </w:rPr>
      </w:pPr>
      <w:r w:rsidRPr="004E17A8">
        <w:rPr>
          <w:bCs/>
          <w:sz w:val="28"/>
        </w:rPr>
        <w:t>(дата)</w:t>
      </w:r>
      <w:r w:rsidRPr="004E17A8">
        <w:rPr>
          <w:bCs/>
          <w:sz w:val="28"/>
        </w:rPr>
        <w:tab/>
      </w:r>
      <w:r w:rsidRPr="004E17A8">
        <w:rPr>
          <w:bCs/>
          <w:sz w:val="28"/>
        </w:rPr>
        <w:tab/>
        <w:t>(підпис)</w:t>
      </w:r>
      <w:r w:rsidRPr="004E17A8">
        <w:rPr>
          <w:bCs/>
          <w:sz w:val="28"/>
        </w:rPr>
        <w:tab/>
      </w:r>
      <w:r w:rsidRPr="004E17A8">
        <w:rPr>
          <w:bCs/>
          <w:sz w:val="28"/>
        </w:rPr>
        <w:tab/>
      </w:r>
      <w:r w:rsidRPr="004E17A8">
        <w:rPr>
          <w:bCs/>
          <w:sz w:val="28"/>
        </w:rPr>
        <w:tab/>
        <w:t xml:space="preserve"> </w:t>
      </w:r>
    </w:p>
    <w:p w14:paraId="65C510E6" w14:textId="77777777" w:rsidR="003F6A59" w:rsidRPr="004E17A8" w:rsidRDefault="003F6A59" w:rsidP="003F6A59">
      <w:pPr>
        <w:rPr>
          <w:bCs/>
          <w:sz w:val="28"/>
        </w:rPr>
      </w:pPr>
    </w:p>
    <w:p w14:paraId="0BCEDAFE" w14:textId="400CEF36" w:rsidR="004E17A8" w:rsidRPr="003E3116" w:rsidRDefault="004E17A8" w:rsidP="004E17A8">
      <w:pPr>
        <w:rPr>
          <w:bCs/>
          <w:sz w:val="28"/>
        </w:rPr>
      </w:pPr>
      <w:r w:rsidRPr="003E3116">
        <w:rPr>
          <w:bCs/>
          <w:sz w:val="28"/>
          <w:szCs w:val="28"/>
        </w:rPr>
        <w:t>Схвалено науково-методичною радою факультету</w:t>
      </w:r>
      <w:r w:rsidRPr="003E3116">
        <w:rPr>
          <w:bCs/>
          <w:sz w:val="28"/>
        </w:rPr>
        <w:t xml:space="preserve"> управління та бізнес-дизайну</w:t>
      </w:r>
    </w:p>
    <w:p w14:paraId="19B3E904" w14:textId="77777777" w:rsidR="004E17A8" w:rsidRPr="003E3116" w:rsidRDefault="004E17A8" w:rsidP="004E17A8">
      <w:pPr>
        <w:rPr>
          <w:bCs/>
          <w:sz w:val="28"/>
        </w:rPr>
      </w:pPr>
      <w:r w:rsidRPr="003E3116">
        <w:rPr>
          <w:bCs/>
          <w:sz w:val="28"/>
        </w:rPr>
        <w:t>від «____» ____________________ 20___ року, протокол № ____</w:t>
      </w:r>
    </w:p>
    <w:p w14:paraId="542646EF" w14:textId="25FEEE69" w:rsidR="003F6A59" w:rsidRPr="003E3116" w:rsidRDefault="003F6A59" w:rsidP="003F6A59">
      <w:pPr>
        <w:rPr>
          <w:bCs/>
          <w:sz w:val="28"/>
        </w:rPr>
      </w:pPr>
    </w:p>
    <w:p w14:paraId="5B7C1092" w14:textId="2767F614" w:rsidR="003F6A59" w:rsidRPr="003E3116" w:rsidRDefault="003F6A59" w:rsidP="003F6A59">
      <w:pPr>
        <w:rPr>
          <w:bCs/>
          <w:sz w:val="28"/>
        </w:rPr>
      </w:pPr>
      <w:r w:rsidRPr="003E3116">
        <w:rPr>
          <w:bCs/>
          <w:sz w:val="28"/>
        </w:rPr>
        <w:t>Обговорено та рекомендовано на засіданні кафедри підприємництва та бізнесу</w:t>
      </w:r>
    </w:p>
    <w:p w14:paraId="7B9AC028" w14:textId="33F5714C" w:rsidR="003F6A59" w:rsidRPr="003E3116" w:rsidRDefault="003F6A59" w:rsidP="003F6A59">
      <w:pPr>
        <w:rPr>
          <w:bCs/>
          <w:sz w:val="28"/>
        </w:rPr>
      </w:pPr>
      <w:r w:rsidRPr="003E3116">
        <w:rPr>
          <w:bCs/>
          <w:sz w:val="28"/>
        </w:rPr>
        <w:t xml:space="preserve">  «____» ____________________ 20___ року, протокол від № ____</w:t>
      </w:r>
    </w:p>
    <w:p w14:paraId="7ACAB105" w14:textId="77777777" w:rsidR="003F6A59" w:rsidRPr="003E3116" w:rsidRDefault="003F6A59" w:rsidP="003F6A59">
      <w:pPr>
        <w:rPr>
          <w:bCs/>
          <w:sz w:val="28"/>
        </w:rPr>
      </w:pPr>
    </w:p>
    <w:p w14:paraId="4CF5FBA3" w14:textId="31E4A69A" w:rsidR="003F6A59" w:rsidRPr="003E3116" w:rsidRDefault="003F6A59" w:rsidP="003F6A59">
      <w:pPr>
        <w:rPr>
          <w:bCs/>
          <w:sz w:val="28"/>
        </w:rPr>
      </w:pPr>
      <w:r w:rsidRPr="003E3116">
        <w:rPr>
          <w:bCs/>
          <w:sz w:val="28"/>
        </w:rPr>
        <w:t xml:space="preserve">Завідувач кафедри  </w:t>
      </w:r>
      <w:r w:rsidR="003E3116" w:rsidRPr="003E3116">
        <w:rPr>
          <w:bCs/>
          <w:sz w:val="28"/>
        </w:rPr>
        <w:t>підприємництва та бізнесу</w:t>
      </w:r>
    </w:p>
    <w:p w14:paraId="79641F8B" w14:textId="7E0E8096" w:rsidR="003F6A59" w:rsidRPr="004E17A8" w:rsidRDefault="003F6A59" w:rsidP="00EC7DA1">
      <w:pPr>
        <w:spacing w:before="120"/>
        <w:rPr>
          <w:bCs/>
          <w:sz w:val="28"/>
        </w:rPr>
      </w:pPr>
      <w:r w:rsidRPr="004E17A8">
        <w:rPr>
          <w:bCs/>
          <w:sz w:val="28"/>
        </w:rPr>
        <w:t xml:space="preserve">____________ _______________________   </w:t>
      </w:r>
      <w:proofErr w:type="spellStart"/>
      <w:r w:rsidRPr="004E17A8">
        <w:rPr>
          <w:bCs/>
          <w:sz w:val="28"/>
        </w:rPr>
        <w:t>Талят</w:t>
      </w:r>
      <w:proofErr w:type="spellEnd"/>
      <w:r w:rsidRPr="004E17A8">
        <w:rPr>
          <w:bCs/>
          <w:sz w:val="28"/>
        </w:rPr>
        <w:t xml:space="preserve"> БЄЛЯЛОВ</w:t>
      </w:r>
    </w:p>
    <w:p w14:paraId="111B1561" w14:textId="77777777" w:rsidR="003F6A59" w:rsidRPr="004E17A8" w:rsidRDefault="003F6A59" w:rsidP="004E17A8">
      <w:pPr>
        <w:ind w:firstLine="720"/>
        <w:rPr>
          <w:bCs/>
          <w:sz w:val="28"/>
        </w:rPr>
      </w:pPr>
      <w:r w:rsidRPr="004E17A8">
        <w:rPr>
          <w:bCs/>
          <w:sz w:val="28"/>
        </w:rPr>
        <w:t>(дата)</w:t>
      </w:r>
      <w:r w:rsidRPr="004E17A8">
        <w:rPr>
          <w:bCs/>
          <w:sz w:val="28"/>
        </w:rPr>
        <w:tab/>
      </w:r>
      <w:r w:rsidRPr="004E17A8">
        <w:rPr>
          <w:bCs/>
          <w:sz w:val="28"/>
        </w:rPr>
        <w:tab/>
        <w:t>(підпис)</w:t>
      </w:r>
      <w:r w:rsidRPr="004E17A8">
        <w:rPr>
          <w:bCs/>
          <w:sz w:val="28"/>
        </w:rPr>
        <w:tab/>
      </w:r>
      <w:r w:rsidRPr="004E17A8">
        <w:rPr>
          <w:bCs/>
          <w:sz w:val="28"/>
        </w:rPr>
        <w:tab/>
      </w:r>
      <w:r w:rsidRPr="004E17A8">
        <w:rPr>
          <w:bCs/>
          <w:sz w:val="28"/>
        </w:rPr>
        <w:tab/>
        <w:t xml:space="preserve"> </w:t>
      </w:r>
    </w:p>
    <w:p w14:paraId="570FE3B5" w14:textId="77777777" w:rsidR="003F6A59" w:rsidRPr="003F6A59" w:rsidRDefault="003F6A59" w:rsidP="003F6A59">
      <w:pPr>
        <w:rPr>
          <w:b/>
          <w:sz w:val="28"/>
        </w:rPr>
      </w:pPr>
    </w:p>
    <w:p w14:paraId="179F7CCF" w14:textId="77777777" w:rsidR="003F6A59" w:rsidRPr="003F6A59" w:rsidRDefault="003F6A59" w:rsidP="003F6A59">
      <w:pPr>
        <w:rPr>
          <w:b/>
          <w:sz w:val="28"/>
        </w:rPr>
      </w:pPr>
    </w:p>
    <w:p w14:paraId="5C83D3CF" w14:textId="77777777" w:rsidR="003F6A59" w:rsidRPr="004E17A8" w:rsidRDefault="003F6A59" w:rsidP="004E17A8">
      <w:pPr>
        <w:jc w:val="center"/>
        <w:rPr>
          <w:bCs/>
          <w:sz w:val="28"/>
        </w:rPr>
      </w:pPr>
      <w:r w:rsidRPr="003F6A59">
        <w:rPr>
          <w:b/>
          <w:sz w:val="28"/>
        </w:rPr>
        <w:br w:type="page"/>
      </w:r>
      <w:r w:rsidRPr="004E17A8">
        <w:rPr>
          <w:bCs/>
          <w:sz w:val="28"/>
        </w:rPr>
        <w:lastRenderedPageBreak/>
        <w:t>Передмова</w:t>
      </w:r>
    </w:p>
    <w:p w14:paraId="48619865" w14:textId="77777777" w:rsidR="003F6A59" w:rsidRPr="004E17A8" w:rsidRDefault="003F6A59" w:rsidP="003F6A59">
      <w:pPr>
        <w:rPr>
          <w:bCs/>
          <w:sz w:val="28"/>
        </w:rPr>
      </w:pPr>
    </w:p>
    <w:p w14:paraId="63203F9E" w14:textId="77777777" w:rsidR="003F6A59" w:rsidRPr="004E17A8" w:rsidRDefault="003F6A59" w:rsidP="003F6A59">
      <w:pPr>
        <w:rPr>
          <w:bCs/>
          <w:sz w:val="28"/>
          <w:u w:val="single"/>
        </w:rPr>
      </w:pPr>
      <w:r w:rsidRPr="004E17A8">
        <w:rPr>
          <w:bCs/>
          <w:sz w:val="28"/>
          <w:lang w:val="ru-RU"/>
        </w:rPr>
        <w:t xml:space="preserve">РОЗРОБЛЕНО: </w:t>
      </w:r>
      <w:r w:rsidRPr="004E17A8">
        <w:rPr>
          <w:bCs/>
          <w:sz w:val="28"/>
        </w:rPr>
        <w:t>Київський національний університет технологій та дизайну</w:t>
      </w:r>
    </w:p>
    <w:p w14:paraId="673583F0" w14:textId="77777777" w:rsidR="003F6A59" w:rsidRPr="004E17A8" w:rsidRDefault="003F6A59" w:rsidP="003F6A59">
      <w:pPr>
        <w:rPr>
          <w:bCs/>
          <w:sz w:val="28"/>
        </w:rPr>
      </w:pPr>
      <w:r w:rsidRPr="004E17A8">
        <w:rPr>
          <w:bCs/>
          <w:sz w:val="28"/>
        </w:rPr>
        <w:t>розробники</w:t>
      </w:r>
      <w:r w:rsidRPr="004E17A8">
        <w:rPr>
          <w:bCs/>
          <w:sz w:val="28"/>
          <w:lang w:val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5083"/>
        <w:gridCol w:w="1335"/>
        <w:gridCol w:w="1124"/>
      </w:tblGrid>
      <w:tr w:rsidR="00EC7DA1" w:rsidRPr="002B61D8" w14:paraId="574DD777" w14:textId="77777777" w:rsidTr="002B61D8">
        <w:trPr>
          <w:trHeight w:val="2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6B7A" w14:textId="450D5775" w:rsidR="00EC7DA1" w:rsidRPr="002B61D8" w:rsidRDefault="00EC7DA1" w:rsidP="002B61D8">
            <w:pPr>
              <w:jc w:val="center"/>
              <w:rPr>
                <w:bCs/>
              </w:rPr>
            </w:pPr>
            <w:r w:rsidRPr="002B61D8">
              <w:rPr>
                <w:bCs/>
              </w:rPr>
              <w:t>Робоча група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E045" w14:textId="1C60BB97" w:rsidR="00EC7DA1" w:rsidRPr="002B61D8" w:rsidRDefault="002B61D8" w:rsidP="002B61D8">
            <w:pPr>
              <w:jc w:val="center"/>
              <w:rPr>
                <w:bCs/>
              </w:rPr>
            </w:pPr>
            <w:r w:rsidRPr="002B61D8">
              <w:rPr>
                <w:lang w:eastAsia="ru-RU"/>
              </w:rPr>
              <w:t>Інформація про склад робочої групи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6C57" w14:textId="77777777" w:rsidR="00EC7DA1" w:rsidRPr="002B61D8" w:rsidRDefault="00EC7DA1" w:rsidP="002B61D8">
            <w:pPr>
              <w:jc w:val="center"/>
              <w:rPr>
                <w:bCs/>
              </w:rPr>
            </w:pPr>
            <w:r w:rsidRPr="002B61D8">
              <w:rPr>
                <w:bCs/>
              </w:rPr>
              <w:t>Підпис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2511" w14:textId="77777777" w:rsidR="00EC7DA1" w:rsidRPr="002B61D8" w:rsidRDefault="00EC7DA1" w:rsidP="002B61D8">
            <w:pPr>
              <w:jc w:val="center"/>
              <w:rPr>
                <w:bCs/>
              </w:rPr>
            </w:pPr>
            <w:r w:rsidRPr="002B61D8">
              <w:rPr>
                <w:bCs/>
              </w:rPr>
              <w:t>Дата</w:t>
            </w:r>
          </w:p>
        </w:tc>
      </w:tr>
      <w:tr w:rsidR="002B61D8" w:rsidRPr="002B61D8" w14:paraId="2304F884" w14:textId="77777777" w:rsidTr="002B61D8">
        <w:trPr>
          <w:trHeight w:val="2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7158" w14:textId="10BE99CD" w:rsidR="002B61D8" w:rsidRPr="002B61D8" w:rsidRDefault="002B61D8" w:rsidP="002B61D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3D9E" w14:textId="7B1F09A3" w:rsidR="002B61D8" w:rsidRPr="002B61D8" w:rsidRDefault="002B61D8" w:rsidP="002B61D8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D1F4" w14:textId="70C1ACF2" w:rsidR="002B61D8" w:rsidRPr="002B61D8" w:rsidRDefault="002B61D8" w:rsidP="002B61D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6BB6" w14:textId="5114AE22" w:rsidR="002B61D8" w:rsidRPr="002B61D8" w:rsidRDefault="002B61D8" w:rsidP="002B61D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EC7DA1" w:rsidRPr="004E17A8" w14:paraId="357644E4" w14:textId="77777777" w:rsidTr="001D0EC5">
        <w:trPr>
          <w:trHeight w:val="389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4FC559" w14:textId="599B4E41" w:rsidR="00EC7DA1" w:rsidRPr="004E17A8" w:rsidRDefault="00EC7DA1" w:rsidP="00EC7DA1">
            <w:pPr>
              <w:rPr>
                <w:bCs/>
                <w:sz w:val="28"/>
              </w:rPr>
            </w:pPr>
            <w:r w:rsidRPr="004E17A8">
              <w:rPr>
                <w:bCs/>
                <w:sz w:val="28"/>
              </w:rPr>
              <w:t>Група забезпечення освітньої програми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A9CF" w14:textId="77777777" w:rsidR="006538B5" w:rsidRDefault="00EC7DA1" w:rsidP="00EC7DA1">
            <w:pPr>
              <w:rPr>
                <w:bCs/>
                <w:sz w:val="28"/>
                <w:lang w:val="ru-RU"/>
              </w:rPr>
            </w:pPr>
            <w:r w:rsidRPr="004E17A8">
              <w:rPr>
                <w:bCs/>
                <w:sz w:val="28"/>
              </w:rPr>
              <w:t xml:space="preserve">Гарант освітньої програми </w:t>
            </w:r>
            <w:r w:rsidR="006538B5">
              <w:rPr>
                <w:bCs/>
                <w:sz w:val="28"/>
                <w:lang w:val="ru-RU"/>
              </w:rPr>
              <w:t>–</w:t>
            </w:r>
            <w:r w:rsidR="006538B5" w:rsidRPr="006538B5">
              <w:rPr>
                <w:bCs/>
                <w:sz w:val="28"/>
                <w:lang w:val="ru-RU"/>
              </w:rPr>
              <w:t xml:space="preserve"> </w:t>
            </w:r>
          </w:p>
          <w:p w14:paraId="67BBBCB6" w14:textId="77777777" w:rsidR="006538B5" w:rsidRDefault="00EC7DA1" w:rsidP="00EC7DA1">
            <w:pPr>
              <w:rPr>
                <w:bCs/>
                <w:sz w:val="28"/>
              </w:rPr>
            </w:pPr>
            <w:r w:rsidRPr="004E17A8">
              <w:rPr>
                <w:bCs/>
                <w:sz w:val="28"/>
              </w:rPr>
              <w:t xml:space="preserve">Шкода Мар’яна Сергіївна, </w:t>
            </w:r>
          </w:p>
          <w:p w14:paraId="6F52CE5B" w14:textId="64493679" w:rsidR="00EC7DA1" w:rsidRPr="004E17A8" w:rsidRDefault="00EC7DA1" w:rsidP="00EC7DA1">
            <w:pPr>
              <w:rPr>
                <w:bCs/>
                <w:sz w:val="28"/>
              </w:rPr>
            </w:pPr>
            <w:proofErr w:type="spellStart"/>
            <w:r w:rsidRPr="004E17A8">
              <w:rPr>
                <w:bCs/>
                <w:sz w:val="28"/>
              </w:rPr>
              <w:t>д.е.н</w:t>
            </w:r>
            <w:proofErr w:type="spellEnd"/>
            <w:r w:rsidRPr="004E17A8">
              <w:rPr>
                <w:bCs/>
                <w:sz w:val="28"/>
              </w:rPr>
              <w:t>., професор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6FE5" w14:textId="77777777" w:rsidR="00EC7DA1" w:rsidRPr="004E17A8" w:rsidRDefault="00EC7DA1" w:rsidP="00EC7DA1">
            <w:pPr>
              <w:rPr>
                <w:bCs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8154" w14:textId="77777777" w:rsidR="00EC7DA1" w:rsidRPr="004E17A8" w:rsidRDefault="00EC7DA1" w:rsidP="00EC7DA1">
            <w:pPr>
              <w:rPr>
                <w:bCs/>
                <w:sz w:val="28"/>
              </w:rPr>
            </w:pPr>
          </w:p>
        </w:tc>
      </w:tr>
      <w:tr w:rsidR="00EC7DA1" w:rsidRPr="004E17A8" w14:paraId="7669BDB1" w14:textId="77777777" w:rsidTr="001D0EC5"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D9C59" w14:textId="0D3B3F49" w:rsidR="00EC7DA1" w:rsidRPr="004E17A8" w:rsidRDefault="00EC7DA1" w:rsidP="00EC7DA1">
            <w:pPr>
              <w:rPr>
                <w:bCs/>
                <w:sz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AB18" w14:textId="77777777" w:rsidR="006538B5" w:rsidRDefault="00EC7DA1" w:rsidP="00EC7DA1">
            <w:pPr>
              <w:rPr>
                <w:bCs/>
                <w:sz w:val="28"/>
              </w:rPr>
            </w:pPr>
            <w:r w:rsidRPr="004E17A8">
              <w:rPr>
                <w:bCs/>
                <w:sz w:val="28"/>
              </w:rPr>
              <w:t xml:space="preserve">Гончаренко Ірина Миколаївна, </w:t>
            </w:r>
          </w:p>
          <w:p w14:paraId="77A3BAAD" w14:textId="28437C84" w:rsidR="00EC7DA1" w:rsidRPr="004E17A8" w:rsidRDefault="00EC7DA1" w:rsidP="00EC7DA1">
            <w:pPr>
              <w:rPr>
                <w:bCs/>
                <w:sz w:val="28"/>
              </w:rPr>
            </w:pPr>
            <w:proofErr w:type="spellStart"/>
            <w:r w:rsidRPr="004E17A8">
              <w:rPr>
                <w:bCs/>
                <w:sz w:val="28"/>
              </w:rPr>
              <w:t>к.е.н</w:t>
            </w:r>
            <w:proofErr w:type="spellEnd"/>
            <w:r w:rsidRPr="004E17A8">
              <w:rPr>
                <w:bCs/>
                <w:sz w:val="28"/>
              </w:rPr>
              <w:t>., доцент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6F77" w14:textId="77777777" w:rsidR="00EC7DA1" w:rsidRPr="004E17A8" w:rsidRDefault="00EC7DA1" w:rsidP="00EC7DA1">
            <w:pPr>
              <w:rPr>
                <w:bCs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25E" w14:textId="77777777" w:rsidR="00EC7DA1" w:rsidRPr="004E17A8" w:rsidRDefault="00EC7DA1" w:rsidP="00EC7DA1">
            <w:pPr>
              <w:rPr>
                <w:bCs/>
                <w:sz w:val="28"/>
              </w:rPr>
            </w:pPr>
          </w:p>
        </w:tc>
      </w:tr>
      <w:tr w:rsidR="00EC7DA1" w:rsidRPr="004E17A8" w14:paraId="41552CD3" w14:textId="77777777" w:rsidTr="001D0EC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1E92" w14:textId="77777777" w:rsidR="00EC7DA1" w:rsidRPr="004E17A8" w:rsidRDefault="00EC7DA1" w:rsidP="00EC7DA1">
            <w:pPr>
              <w:rPr>
                <w:bCs/>
                <w:sz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FC33" w14:textId="77777777" w:rsidR="006538B5" w:rsidRDefault="00EC7DA1" w:rsidP="00EC7DA1">
            <w:pPr>
              <w:rPr>
                <w:bCs/>
                <w:sz w:val="28"/>
              </w:rPr>
            </w:pPr>
            <w:r w:rsidRPr="004E17A8">
              <w:rPr>
                <w:bCs/>
                <w:sz w:val="28"/>
              </w:rPr>
              <w:t xml:space="preserve">Крахмальова Ніна Анатоліївна, </w:t>
            </w:r>
          </w:p>
          <w:p w14:paraId="606496D6" w14:textId="410C9B13" w:rsidR="00EC7DA1" w:rsidRPr="004E17A8" w:rsidRDefault="00EC7DA1" w:rsidP="00EC7DA1">
            <w:pPr>
              <w:rPr>
                <w:bCs/>
                <w:sz w:val="28"/>
              </w:rPr>
            </w:pPr>
            <w:proofErr w:type="spellStart"/>
            <w:r w:rsidRPr="004E17A8">
              <w:rPr>
                <w:bCs/>
                <w:sz w:val="28"/>
              </w:rPr>
              <w:t>к.е.н</w:t>
            </w:r>
            <w:proofErr w:type="spellEnd"/>
            <w:r w:rsidRPr="004E17A8">
              <w:rPr>
                <w:bCs/>
                <w:sz w:val="28"/>
              </w:rPr>
              <w:t>., доцент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ABE" w14:textId="77777777" w:rsidR="00EC7DA1" w:rsidRPr="004E17A8" w:rsidRDefault="00EC7DA1" w:rsidP="00EC7DA1">
            <w:pPr>
              <w:rPr>
                <w:bCs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8D30" w14:textId="77777777" w:rsidR="00EC7DA1" w:rsidRPr="004E17A8" w:rsidRDefault="00EC7DA1" w:rsidP="00EC7DA1">
            <w:pPr>
              <w:rPr>
                <w:bCs/>
                <w:sz w:val="28"/>
              </w:rPr>
            </w:pPr>
          </w:p>
        </w:tc>
      </w:tr>
      <w:tr w:rsidR="00EC7DA1" w:rsidRPr="004E17A8" w14:paraId="4FA0E479" w14:textId="77777777" w:rsidTr="002B61D8">
        <w:trPr>
          <w:trHeight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AEEF7" w14:textId="4DC71C43" w:rsidR="00EC7DA1" w:rsidRPr="003E3116" w:rsidRDefault="00EC7DA1" w:rsidP="002B61D8">
            <w:pPr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Стейкхолдери</w:t>
            </w:r>
            <w:proofErr w:type="spellEnd"/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E3E85" w14:textId="75563A88" w:rsidR="00EC7DA1" w:rsidRPr="004E17A8" w:rsidRDefault="00EC7DA1" w:rsidP="00EC7DA1">
            <w:pPr>
              <w:rPr>
                <w:bCs/>
                <w:sz w:val="28"/>
              </w:rPr>
            </w:pPr>
            <w:r w:rsidRPr="003E3116">
              <w:rPr>
                <w:bCs/>
                <w:sz w:val="28"/>
              </w:rPr>
              <w:t>Пересипко Олександр, виконавчий директор</w:t>
            </w:r>
            <w:r>
              <w:rPr>
                <w:bCs/>
                <w:sz w:val="28"/>
              </w:rPr>
              <w:t xml:space="preserve"> </w:t>
            </w:r>
            <w:r w:rsidRPr="003E3116">
              <w:rPr>
                <w:bCs/>
                <w:sz w:val="28"/>
              </w:rPr>
              <w:t>ТОВ «ВОРЛД ГРІНІЗЕЙШЕН СИСТЕМ»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11E0D" w14:textId="77777777" w:rsidR="00EC7DA1" w:rsidRPr="004E17A8" w:rsidRDefault="00EC7DA1" w:rsidP="00EC7DA1">
            <w:pPr>
              <w:rPr>
                <w:bCs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AB93C" w14:textId="77777777" w:rsidR="00EC7DA1" w:rsidRPr="004E17A8" w:rsidRDefault="00EC7DA1" w:rsidP="00EC7DA1">
            <w:pPr>
              <w:rPr>
                <w:bCs/>
                <w:sz w:val="28"/>
              </w:rPr>
            </w:pPr>
          </w:p>
        </w:tc>
      </w:tr>
    </w:tbl>
    <w:p w14:paraId="7BA571F1" w14:textId="77777777" w:rsidR="003F6A59" w:rsidRPr="004E17A8" w:rsidRDefault="003F6A59" w:rsidP="003F6A59">
      <w:pPr>
        <w:rPr>
          <w:bCs/>
          <w:sz w:val="28"/>
        </w:rPr>
      </w:pPr>
    </w:p>
    <w:p w14:paraId="15111BD8" w14:textId="77777777" w:rsidR="003F6A59" w:rsidRPr="004E17A8" w:rsidRDefault="003F6A59" w:rsidP="003F6A59">
      <w:pPr>
        <w:rPr>
          <w:bCs/>
          <w:sz w:val="28"/>
        </w:rPr>
      </w:pPr>
    </w:p>
    <w:p w14:paraId="4C65F985" w14:textId="77777777" w:rsidR="003F6A59" w:rsidRPr="004E17A8" w:rsidRDefault="003F6A59" w:rsidP="003F6A59">
      <w:pPr>
        <w:rPr>
          <w:bCs/>
          <w:sz w:val="28"/>
        </w:rPr>
      </w:pPr>
      <w:r w:rsidRPr="004E17A8">
        <w:rPr>
          <w:bCs/>
          <w:sz w:val="28"/>
        </w:rPr>
        <w:t>РЕЦЕНЗІЇ ЗОВНІШНІХ СТЕЙКХОЛДЕРІВ:</w:t>
      </w:r>
    </w:p>
    <w:p w14:paraId="7F224B2A" w14:textId="77777777" w:rsidR="003F6A59" w:rsidRPr="003F6A59" w:rsidRDefault="003F6A59" w:rsidP="003F6A59">
      <w:pPr>
        <w:rPr>
          <w:b/>
          <w:sz w:val="28"/>
        </w:rPr>
      </w:pPr>
    </w:p>
    <w:p w14:paraId="61AA8104" w14:textId="77777777" w:rsidR="003F6A59" w:rsidRPr="003F6A59" w:rsidRDefault="003F6A59" w:rsidP="003F6A59">
      <w:pPr>
        <w:rPr>
          <w:b/>
          <w:sz w:val="28"/>
        </w:rPr>
      </w:pPr>
    </w:p>
    <w:p w14:paraId="652472E8" w14:textId="77777777" w:rsidR="003F6A59" w:rsidRPr="003F6A59" w:rsidRDefault="003F6A59" w:rsidP="003F6A59">
      <w:pPr>
        <w:rPr>
          <w:b/>
          <w:sz w:val="28"/>
        </w:rPr>
      </w:pPr>
    </w:p>
    <w:p w14:paraId="73DA5CBC" w14:textId="4259232B" w:rsidR="003F6A59" w:rsidRDefault="003F6A59" w:rsidP="003F6A59">
      <w:pPr>
        <w:rPr>
          <w:b/>
          <w:sz w:val="28"/>
        </w:rPr>
      </w:pPr>
      <w:r w:rsidRPr="003F6A59">
        <w:rPr>
          <w:b/>
          <w:sz w:val="28"/>
        </w:rPr>
        <w:br w:type="page"/>
      </w:r>
    </w:p>
    <w:p w14:paraId="341CA64D" w14:textId="2A63AC51" w:rsidR="000571B8" w:rsidRDefault="005E0149" w:rsidP="00C42F9E">
      <w:pPr>
        <w:pStyle w:val="a4"/>
        <w:numPr>
          <w:ilvl w:val="1"/>
          <w:numId w:val="1"/>
        </w:numPr>
        <w:tabs>
          <w:tab w:val="left" w:pos="284"/>
        </w:tabs>
        <w:spacing w:line="260" w:lineRule="atLeast"/>
        <w:ind w:left="0" w:right="11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Профіль освітньо-професійної програми </w:t>
      </w:r>
      <w:r w:rsidR="00C42F9E">
        <w:rPr>
          <w:b/>
          <w:sz w:val="28"/>
        </w:rPr>
        <w:t>Управління підприємництвом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417"/>
        <w:gridCol w:w="6238"/>
      </w:tblGrid>
      <w:tr w:rsidR="000571B8" w14:paraId="7C5ECEE3" w14:textId="77777777" w:rsidTr="00C42F9E">
        <w:trPr>
          <w:trHeight w:val="77"/>
        </w:trPr>
        <w:tc>
          <w:tcPr>
            <w:tcW w:w="9781" w:type="dxa"/>
            <w:gridSpan w:val="3"/>
            <w:shd w:val="clear" w:color="auto" w:fill="F1F1F1"/>
          </w:tcPr>
          <w:p w14:paraId="4A24AF1D" w14:textId="77777777" w:rsidR="000571B8" w:rsidRDefault="005E0149">
            <w:pPr>
              <w:pStyle w:val="TableParagraph"/>
              <w:spacing w:line="256" w:lineRule="exact"/>
              <w:ind w:left="3468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Загальна </w:t>
            </w:r>
            <w:r>
              <w:rPr>
                <w:b/>
                <w:spacing w:val="-2"/>
                <w:sz w:val="24"/>
              </w:rPr>
              <w:t>інформація</w:t>
            </w:r>
          </w:p>
        </w:tc>
      </w:tr>
      <w:tr w:rsidR="000571B8" w14:paraId="5F2E53D3" w14:textId="77777777" w:rsidTr="00E83DC7">
        <w:trPr>
          <w:trHeight w:val="345"/>
        </w:trPr>
        <w:tc>
          <w:tcPr>
            <w:tcW w:w="3543" w:type="dxa"/>
            <w:gridSpan w:val="2"/>
          </w:tcPr>
          <w:p w14:paraId="4B83ED70" w14:textId="5CA5FB38" w:rsidR="000571B8" w:rsidRDefault="005E0149" w:rsidP="00C42F9E">
            <w:pPr>
              <w:pStyle w:val="TableParagraph"/>
              <w:spacing w:line="240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Повна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назва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закладу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вищої </w:t>
            </w:r>
            <w:r>
              <w:rPr>
                <w:b/>
                <w:sz w:val="24"/>
              </w:rPr>
              <w:t>освіти та структурного</w:t>
            </w:r>
            <w:r w:rsidR="00C42F9E" w:rsidRPr="00C42F9E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підрозділу</w:t>
            </w:r>
          </w:p>
        </w:tc>
        <w:tc>
          <w:tcPr>
            <w:tcW w:w="6238" w:type="dxa"/>
          </w:tcPr>
          <w:p w14:paraId="1F38C019" w14:textId="154FF2B7" w:rsidR="000571B8" w:rsidRDefault="005E014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Київський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національний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дизайну </w:t>
            </w:r>
            <w:r w:rsidRPr="00984A16">
              <w:rPr>
                <w:sz w:val="24"/>
              </w:rPr>
              <w:t>Кафедра підприємництва та бізнесу</w:t>
            </w:r>
          </w:p>
        </w:tc>
      </w:tr>
      <w:tr w:rsidR="000571B8" w14:paraId="61CC0A6B" w14:textId="77777777" w:rsidTr="001E61BC">
        <w:trPr>
          <w:trHeight w:val="275"/>
        </w:trPr>
        <w:tc>
          <w:tcPr>
            <w:tcW w:w="3543" w:type="dxa"/>
            <w:gridSpan w:val="2"/>
          </w:tcPr>
          <w:p w14:paraId="0F52B034" w14:textId="77777777" w:rsidR="000571B8" w:rsidRDefault="005E0149">
            <w:pPr>
              <w:pStyle w:val="TableParagraph"/>
              <w:spacing w:line="256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2"/>
                <w:sz w:val="24"/>
              </w:rPr>
              <w:t xml:space="preserve"> освіти</w:t>
            </w:r>
          </w:p>
        </w:tc>
        <w:tc>
          <w:tcPr>
            <w:tcW w:w="6238" w:type="dxa"/>
          </w:tcPr>
          <w:p w14:paraId="723E799A" w14:textId="3B544272" w:rsidR="000571B8" w:rsidRPr="005C3AB3" w:rsidRDefault="005E0149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7"/>
                <w:sz w:val="24"/>
              </w:rPr>
              <w:t>Перший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(бакалаврський)</w:t>
            </w:r>
            <w:r w:rsidR="005C3AB3">
              <w:rPr>
                <w:spacing w:val="-2"/>
                <w:sz w:val="24"/>
                <w:lang w:val="en-US"/>
              </w:rPr>
              <w:t xml:space="preserve"> </w:t>
            </w:r>
            <w:r w:rsidR="005C3AB3">
              <w:rPr>
                <w:spacing w:val="-2"/>
                <w:sz w:val="24"/>
              </w:rPr>
              <w:t>рівень</w:t>
            </w:r>
          </w:p>
        </w:tc>
      </w:tr>
      <w:tr w:rsidR="000571B8" w14:paraId="30B26CF1" w14:textId="77777777" w:rsidTr="001E61BC">
        <w:trPr>
          <w:trHeight w:val="275"/>
        </w:trPr>
        <w:tc>
          <w:tcPr>
            <w:tcW w:w="3543" w:type="dxa"/>
            <w:gridSpan w:val="2"/>
          </w:tcPr>
          <w:p w14:paraId="6BB8A647" w14:textId="77777777" w:rsidR="000571B8" w:rsidRDefault="005E0149">
            <w:pPr>
              <w:pStyle w:val="TableParagraph"/>
              <w:spacing w:line="256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кваліфікація</w:t>
            </w:r>
          </w:p>
        </w:tc>
        <w:tc>
          <w:tcPr>
            <w:tcW w:w="6238" w:type="dxa"/>
          </w:tcPr>
          <w:p w14:paraId="25CFD1DA" w14:textId="77A168B8" w:rsidR="000571B8" w:rsidRPr="00B8255E" w:rsidRDefault="005E0149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6"/>
                <w:sz w:val="24"/>
              </w:rPr>
              <w:t>Бакалавр</w:t>
            </w:r>
            <w:r>
              <w:rPr>
                <w:spacing w:val="-10"/>
                <w:sz w:val="24"/>
              </w:rPr>
              <w:t xml:space="preserve"> </w:t>
            </w:r>
            <w:r w:rsidR="00B8255E" w:rsidRPr="00984A16">
              <w:rPr>
                <w:spacing w:val="-6"/>
                <w:sz w:val="24"/>
              </w:rPr>
              <w:t>менеджменту</w:t>
            </w:r>
          </w:p>
        </w:tc>
      </w:tr>
      <w:tr w:rsidR="000571B8" w14:paraId="0E425DB4" w14:textId="77777777" w:rsidTr="001E61BC">
        <w:trPr>
          <w:trHeight w:val="827"/>
        </w:trPr>
        <w:tc>
          <w:tcPr>
            <w:tcW w:w="3543" w:type="dxa"/>
            <w:gridSpan w:val="2"/>
          </w:tcPr>
          <w:p w14:paraId="480A1DBC" w14:textId="77777777" w:rsidR="000571B8" w:rsidRPr="003E3116" w:rsidRDefault="005E0149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 w:rsidRPr="003E3116">
              <w:rPr>
                <w:b/>
                <w:sz w:val="24"/>
              </w:rPr>
              <w:t>Кваліфікація</w:t>
            </w:r>
            <w:r w:rsidRPr="003E3116">
              <w:rPr>
                <w:b/>
                <w:spacing w:val="-5"/>
                <w:sz w:val="24"/>
              </w:rPr>
              <w:t xml:space="preserve"> </w:t>
            </w:r>
            <w:r w:rsidRPr="003E3116">
              <w:rPr>
                <w:b/>
                <w:sz w:val="24"/>
              </w:rPr>
              <w:t>в</w:t>
            </w:r>
            <w:r w:rsidRPr="003E3116">
              <w:rPr>
                <w:b/>
                <w:spacing w:val="-4"/>
                <w:sz w:val="24"/>
              </w:rPr>
              <w:t xml:space="preserve"> </w:t>
            </w:r>
            <w:r w:rsidRPr="003E3116">
              <w:rPr>
                <w:b/>
                <w:spacing w:val="-2"/>
                <w:sz w:val="24"/>
              </w:rPr>
              <w:t>дипломі</w:t>
            </w:r>
          </w:p>
        </w:tc>
        <w:tc>
          <w:tcPr>
            <w:tcW w:w="6238" w:type="dxa"/>
          </w:tcPr>
          <w:p w14:paraId="47239A60" w14:textId="77777777" w:rsidR="000571B8" w:rsidRPr="003E3116" w:rsidRDefault="005E0149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 w:rsidRPr="003E3116">
              <w:rPr>
                <w:spacing w:val="-6"/>
                <w:sz w:val="24"/>
              </w:rPr>
              <w:t>Ступінь</w:t>
            </w:r>
            <w:r w:rsidRPr="003E3116">
              <w:rPr>
                <w:spacing w:val="-9"/>
                <w:sz w:val="24"/>
              </w:rPr>
              <w:t xml:space="preserve"> </w:t>
            </w:r>
            <w:r w:rsidRPr="003E3116">
              <w:rPr>
                <w:spacing w:val="-6"/>
                <w:sz w:val="24"/>
              </w:rPr>
              <w:t>вищої</w:t>
            </w:r>
            <w:r w:rsidRPr="003E3116">
              <w:rPr>
                <w:spacing w:val="-10"/>
                <w:sz w:val="24"/>
              </w:rPr>
              <w:t xml:space="preserve"> </w:t>
            </w:r>
            <w:r w:rsidRPr="003E3116">
              <w:rPr>
                <w:spacing w:val="-6"/>
                <w:sz w:val="24"/>
              </w:rPr>
              <w:t>освіти</w:t>
            </w:r>
            <w:r w:rsidRPr="003E3116">
              <w:rPr>
                <w:spacing w:val="-9"/>
                <w:sz w:val="24"/>
              </w:rPr>
              <w:t xml:space="preserve"> </w:t>
            </w:r>
            <w:r w:rsidRPr="003E3116">
              <w:rPr>
                <w:spacing w:val="-6"/>
                <w:sz w:val="24"/>
              </w:rPr>
              <w:t>–</w:t>
            </w:r>
            <w:r w:rsidRPr="003E3116">
              <w:rPr>
                <w:spacing w:val="3"/>
                <w:sz w:val="24"/>
              </w:rPr>
              <w:t xml:space="preserve"> </w:t>
            </w:r>
            <w:r w:rsidRPr="003E3116">
              <w:rPr>
                <w:spacing w:val="-6"/>
                <w:sz w:val="24"/>
              </w:rPr>
              <w:t>бакалавр</w:t>
            </w:r>
          </w:p>
          <w:p w14:paraId="3BE62FFD" w14:textId="4468CFE4" w:rsidR="000571B8" w:rsidRPr="003E3116" w:rsidRDefault="005E0149">
            <w:pPr>
              <w:pStyle w:val="TableParagraph"/>
              <w:ind w:left="61"/>
              <w:rPr>
                <w:sz w:val="24"/>
              </w:rPr>
            </w:pPr>
            <w:r w:rsidRPr="003E3116">
              <w:rPr>
                <w:sz w:val="24"/>
              </w:rPr>
              <w:t>Спеціальність</w:t>
            </w:r>
            <w:r w:rsidRPr="003E3116">
              <w:rPr>
                <w:spacing w:val="-3"/>
                <w:sz w:val="24"/>
              </w:rPr>
              <w:t xml:space="preserve"> </w:t>
            </w:r>
            <w:r w:rsidRPr="003E3116">
              <w:rPr>
                <w:sz w:val="24"/>
              </w:rPr>
              <w:t>–</w:t>
            </w:r>
            <w:r w:rsidRPr="003E3116">
              <w:rPr>
                <w:spacing w:val="-4"/>
                <w:sz w:val="24"/>
              </w:rPr>
              <w:t xml:space="preserve"> </w:t>
            </w:r>
            <w:r w:rsidR="00C42F9E" w:rsidRPr="003E3116">
              <w:rPr>
                <w:spacing w:val="-4"/>
                <w:sz w:val="24"/>
                <w:lang w:val="en-US"/>
              </w:rPr>
              <w:t>D</w:t>
            </w:r>
            <w:r w:rsidR="001E61BC" w:rsidRPr="003E3116">
              <w:rPr>
                <w:spacing w:val="-4"/>
                <w:sz w:val="24"/>
              </w:rPr>
              <w:t xml:space="preserve">3 </w:t>
            </w:r>
            <w:r w:rsidR="001626BA" w:rsidRPr="003E3116">
              <w:rPr>
                <w:sz w:val="24"/>
              </w:rPr>
              <w:t>Менеджмент</w:t>
            </w:r>
          </w:p>
          <w:p w14:paraId="08CBD1F5" w14:textId="6DEC1A1D" w:rsidR="000571B8" w:rsidRPr="003E3116" w:rsidRDefault="005E0149">
            <w:pPr>
              <w:pStyle w:val="TableParagraph"/>
              <w:spacing w:line="257" w:lineRule="exact"/>
              <w:ind w:left="61"/>
              <w:rPr>
                <w:sz w:val="24"/>
              </w:rPr>
            </w:pPr>
            <w:r w:rsidRPr="003E3116">
              <w:rPr>
                <w:sz w:val="24"/>
              </w:rPr>
              <w:t>Освітня</w:t>
            </w:r>
            <w:r w:rsidRPr="003E3116">
              <w:rPr>
                <w:spacing w:val="-5"/>
                <w:sz w:val="24"/>
              </w:rPr>
              <w:t xml:space="preserve"> </w:t>
            </w:r>
            <w:r w:rsidRPr="003E3116">
              <w:rPr>
                <w:sz w:val="24"/>
              </w:rPr>
              <w:t>програма</w:t>
            </w:r>
            <w:r w:rsidRPr="003E3116">
              <w:rPr>
                <w:spacing w:val="-4"/>
                <w:sz w:val="24"/>
              </w:rPr>
              <w:t xml:space="preserve"> </w:t>
            </w:r>
            <w:r w:rsidRPr="003E3116">
              <w:rPr>
                <w:sz w:val="24"/>
              </w:rPr>
              <w:t>–</w:t>
            </w:r>
            <w:r w:rsidRPr="003E3116">
              <w:rPr>
                <w:spacing w:val="-2"/>
                <w:sz w:val="24"/>
              </w:rPr>
              <w:t xml:space="preserve"> </w:t>
            </w:r>
            <w:r w:rsidR="001626BA" w:rsidRPr="003E3116">
              <w:rPr>
                <w:sz w:val="24"/>
              </w:rPr>
              <w:t>Управління підприємництвом</w:t>
            </w:r>
          </w:p>
        </w:tc>
      </w:tr>
      <w:tr w:rsidR="001A209C" w14:paraId="7F9F4CA2" w14:textId="77777777" w:rsidTr="001E61BC">
        <w:trPr>
          <w:trHeight w:val="77"/>
        </w:trPr>
        <w:tc>
          <w:tcPr>
            <w:tcW w:w="3543" w:type="dxa"/>
            <w:gridSpan w:val="2"/>
          </w:tcPr>
          <w:p w14:paraId="49C017BE" w14:textId="6ABBDA23" w:rsidR="001A209C" w:rsidRPr="003E3116" w:rsidRDefault="001A209C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 w:rsidRPr="003E3116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Форма здобуття освіти</w:t>
            </w:r>
          </w:p>
        </w:tc>
        <w:tc>
          <w:tcPr>
            <w:tcW w:w="6238" w:type="dxa"/>
          </w:tcPr>
          <w:p w14:paraId="695BBE45" w14:textId="72FBB4E2" w:rsidR="001A209C" w:rsidRPr="003E3116" w:rsidRDefault="001A209C">
            <w:pPr>
              <w:pStyle w:val="TableParagraph"/>
              <w:spacing w:line="275" w:lineRule="exact"/>
              <w:ind w:left="61"/>
              <w:rPr>
                <w:spacing w:val="-6"/>
                <w:sz w:val="24"/>
              </w:rPr>
            </w:pPr>
            <w:r w:rsidRPr="003E3116">
              <w:rPr>
                <w:spacing w:val="-6"/>
                <w:sz w:val="24"/>
              </w:rPr>
              <w:t>Денна, заочна, дистанційна</w:t>
            </w:r>
          </w:p>
        </w:tc>
      </w:tr>
      <w:tr w:rsidR="000571B8" w14:paraId="61F009D5" w14:textId="77777777" w:rsidTr="00E83DC7">
        <w:trPr>
          <w:trHeight w:val="77"/>
        </w:trPr>
        <w:tc>
          <w:tcPr>
            <w:tcW w:w="3543" w:type="dxa"/>
            <w:gridSpan w:val="2"/>
          </w:tcPr>
          <w:p w14:paraId="231170A0" w14:textId="77777777" w:rsidR="000571B8" w:rsidRPr="003E3116" w:rsidRDefault="005E0149" w:rsidP="00E83DC7">
            <w:pPr>
              <w:pStyle w:val="TableParagraph"/>
              <w:spacing w:line="240" w:lineRule="exact"/>
              <w:ind w:left="62"/>
              <w:rPr>
                <w:b/>
                <w:sz w:val="24"/>
              </w:rPr>
            </w:pPr>
            <w:r w:rsidRPr="003E3116">
              <w:rPr>
                <w:b/>
                <w:sz w:val="24"/>
              </w:rPr>
              <w:t>Тип</w:t>
            </w:r>
            <w:r w:rsidRPr="003E3116">
              <w:rPr>
                <w:b/>
                <w:spacing w:val="-13"/>
                <w:sz w:val="24"/>
              </w:rPr>
              <w:t xml:space="preserve"> </w:t>
            </w:r>
            <w:r w:rsidRPr="003E3116">
              <w:rPr>
                <w:b/>
                <w:sz w:val="24"/>
              </w:rPr>
              <w:t>диплому</w:t>
            </w:r>
            <w:r w:rsidRPr="003E3116">
              <w:rPr>
                <w:b/>
                <w:spacing w:val="-13"/>
                <w:sz w:val="24"/>
              </w:rPr>
              <w:t xml:space="preserve"> </w:t>
            </w:r>
            <w:r w:rsidRPr="003E3116">
              <w:rPr>
                <w:b/>
                <w:sz w:val="24"/>
              </w:rPr>
              <w:t>та</w:t>
            </w:r>
            <w:r w:rsidRPr="003E3116">
              <w:rPr>
                <w:b/>
                <w:spacing w:val="-13"/>
                <w:sz w:val="24"/>
              </w:rPr>
              <w:t xml:space="preserve"> </w:t>
            </w:r>
            <w:r w:rsidRPr="003E3116">
              <w:rPr>
                <w:b/>
                <w:sz w:val="24"/>
              </w:rPr>
              <w:t>обсяг освітньої програми</w:t>
            </w:r>
          </w:p>
        </w:tc>
        <w:tc>
          <w:tcPr>
            <w:tcW w:w="6238" w:type="dxa"/>
          </w:tcPr>
          <w:p w14:paraId="6F1A605F" w14:textId="77777777" w:rsidR="000571B8" w:rsidRPr="003E3116" w:rsidRDefault="005E0149">
            <w:pPr>
              <w:pStyle w:val="TableParagraph"/>
              <w:spacing w:before="1"/>
              <w:ind w:left="61"/>
              <w:rPr>
                <w:sz w:val="24"/>
              </w:rPr>
            </w:pPr>
            <w:r w:rsidRPr="003E3116">
              <w:rPr>
                <w:sz w:val="24"/>
              </w:rPr>
              <w:t>Диплом</w:t>
            </w:r>
            <w:r w:rsidRPr="003E3116">
              <w:rPr>
                <w:spacing w:val="-3"/>
                <w:sz w:val="24"/>
              </w:rPr>
              <w:t xml:space="preserve"> </w:t>
            </w:r>
            <w:r w:rsidRPr="003E3116">
              <w:rPr>
                <w:sz w:val="24"/>
              </w:rPr>
              <w:t>бакалавра,</w:t>
            </w:r>
            <w:r w:rsidRPr="003E3116">
              <w:rPr>
                <w:spacing w:val="-3"/>
                <w:sz w:val="24"/>
              </w:rPr>
              <w:t xml:space="preserve"> </w:t>
            </w:r>
            <w:r w:rsidRPr="003E3116">
              <w:rPr>
                <w:sz w:val="24"/>
              </w:rPr>
              <w:t>одиничний,</w:t>
            </w:r>
            <w:r w:rsidRPr="003E3116">
              <w:rPr>
                <w:spacing w:val="-3"/>
                <w:sz w:val="24"/>
              </w:rPr>
              <w:t xml:space="preserve"> </w:t>
            </w:r>
            <w:r w:rsidRPr="003E3116">
              <w:rPr>
                <w:sz w:val="24"/>
              </w:rPr>
              <w:t>240</w:t>
            </w:r>
            <w:r w:rsidRPr="003E3116">
              <w:rPr>
                <w:spacing w:val="-1"/>
                <w:sz w:val="24"/>
              </w:rPr>
              <w:t xml:space="preserve"> </w:t>
            </w:r>
            <w:r w:rsidRPr="003E3116">
              <w:rPr>
                <w:sz w:val="24"/>
              </w:rPr>
              <w:t>кредитів</w:t>
            </w:r>
            <w:r w:rsidRPr="003E3116">
              <w:rPr>
                <w:spacing w:val="-3"/>
                <w:sz w:val="24"/>
              </w:rPr>
              <w:t xml:space="preserve"> </w:t>
            </w:r>
            <w:r w:rsidRPr="003E3116">
              <w:rPr>
                <w:spacing w:val="-2"/>
                <w:sz w:val="24"/>
              </w:rPr>
              <w:t>ЄКТС.</w:t>
            </w:r>
          </w:p>
        </w:tc>
      </w:tr>
      <w:tr w:rsidR="001A209C" w14:paraId="025DF19B" w14:textId="77777777" w:rsidTr="00C42F9E">
        <w:trPr>
          <w:trHeight w:val="77"/>
        </w:trPr>
        <w:tc>
          <w:tcPr>
            <w:tcW w:w="3543" w:type="dxa"/>
            <w:gridSpan w:val="2"/>
          </w:tcPr>
          <w:p w14:paraId="15210316" w14:textId="49C3EBB8" w:rsidR="001A209C" w:rsidRPr="003E3116" w:rsidRDefault="001A209C" w:rsidP="00E83DC7">
            <w:pPr>
              <w:pStyle w:val="TableParagraph"/>
              <w:spacing w:line="240" w:lineRule="exact"/>
              <w:ind w:left="62"/>
              <w:rPr>
                <w:b/>
                <w:sz w:val="24"/>
              </w:rPr>
            </w:pPr>
            <w:r w:rsidRPr="003E3116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Розрахунковий строк виконання освітньої програми</w:t>
            </w:r>
          </w:p>
        </w:tc>
        <w:tc>
          <w:tcPr>
            <w:tcW w:w="6238" w:type="dxa"/>
            <w:vAlign w:val="center"/>
          </w:tcPr>
          <w:p w14:paraId="2E8012CC" w14:textId="7C36C503" w:rsidR="001A209C" w:rsidRPr="003E3116" w:rsidRDefault="001A209C" w:rsidP="001A209C">
            <w:pPr>
              <w:pStyle w:val="TableParagraph"/>
              <w:spacing w:before="1"/>
              <w:ind w:left="61"/>
              <w:rPr>
                <w:sz w:val="24"/>
              </w:rPr>
            </w:pPr>
            <w:r w:rsidRPr="003E3116">
              <w:rPr>
                <w:rFonts w:eastAsia="SimSun"/>
                <w:bCs/>
                <w:sz w:val="24"/>
                <w:szCs w:val="24"/>
                <w:lang w:eastAsia="zh-CN"/>
              </w:rPr>
              <w:t xml:space="preserve">4 роки </w:t>
            </w:r>
          </w:p>
        </w:tc>
      </w:tr>
      <w:tr w:rsidR="001A209C" w14:paraId="444939F8" w14:textId="77777777" w:rsidTr="001E61BC">
        <w:trPr>
          <w:trHeight w:val="77"/>
        </w:trPr>
        <w:tc>
          <w:tcPr>
            <w:tcW w:w="3543" w:type="dxa"/>
            <w:gridSpan w:val="2"/>
          </w:tcPr>
          <w:p w14:paraId="50B60AD1" w14:textId="77777777" w:rsidR="001A209C" w:rsidRDefault="001A209C" w:rsidP="001A209C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акредитації</w:t>
            </w:r>
          </w:p>
        </w:tc>
        <w:tc>
          <w:tcPr>
            <w:tcW w:w="6238" w:type="dxa"/>
          </w:tcPr>
          <w:p w14:paraId="72C9D6FA" w14:textId="27C1E0D9" w:rsidR="001A209C" w:rsidRDefault="001A209C" w:rsidP="001A209C">
            <w:pPr>
              <w:pStyle w:val="TableParagraph"/>
              <w:spacing w:line="276" w:lineRule="exact"/>
              <w:ind w:left="6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1A209C" w14:paraId="20ED0BFE" w14:textId="77777777" w:rsidTr="001E61BC">
        <w:trPr>
          <w:trHeight w:val="275"/>
        </w:trPr>
        <w:tc>
          <w:tcPr>
            <w:tcW w:w="3543" w:type="dxa"/>
            <w:gridSpan w:val="2"/>
          </w:tcPr>
          <w:p w14:paraId="4841B064" w14:textId="77777777" w:rsidR="001A209C" w:rsidRDefault="001A209C" w:rsidP="001A209C">
            <w:pPr>
              <w:pStyle w:val="TableParagraph"/>
              <w:spacing w:line="255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Цикл/рівень</w:t>
            </w:r>
          </w:p>
        </w:tc>
        <w:tc>
          <w:tcPr>
            <w:tcW w:w="6238" w:type="dxa"/>
          </w:tcPr>
          <w:p w14:paraId="1B18C93E" w14:textId="77777777" w:rsidR="001A209C" w:rsidRDefault="001A209C" w:rsidP="001A209C">
            <w:pPr>
              <w:pStyle w:val="TableParagraph"/>
              <w:spacing w:line="255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Національна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кваліфікацій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рівень</w:t>
            </w:r>
          </w:p>
        </w:tc>
      </w:tr>
      <w:tr w:rsidR="001A209C" w14:paraId="29EBE2EF" w14:textId="77777777" w:rsidTr="001E61BC">
        <w:trPr>
          <w:trHeight w:val="77"/>
        </w:trPr>
        <w:tc>
          <w:tcPr>
            <w:tcW w:w="3543" w:type="dxa"/>
            <w:gridSpan w:val="2"/>
          </w:tcPr>
          <w:p w14:paraId="40F1D927" w14:textId="77777777" w:rsidR="001A209C" w:rsidRDefault="001A209C" w:rsidP="001A209C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Передумови</w:t>
            </w:r>
          </w:p>
        </w:tc>
        <w:tc>
          <w:tcPr>
            <w:tcW w:w="6238" w:type="dxa"/>
          </w:tcPr>
          <w:p w14:paraId="19248AC2" w14:textId="61163429" w:rsidR="001A209C" w:rsidRDefault="001A209C" w:rsidP="001A209C">
            <w:pPr>
              <w:pStyle w:val="TableParagraph"/>
              <w:spacing w:line="276" w:lineRule="exact"/>
              <w:ind w:left="61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Повна загальна середня освіта, фахова </w:t>
            </w:r>
            <w:proofErr w:type="spellStart"/>
            <w:r>
              <w:rPr>
                <w:sz w:val="24"/>
              </w:rPr>
              <w:t>передвища</w:t>
            </w:r>
            <w:proofErr w:type="spellEnd"/>
            <w:r>
              <w:rPr>
                <w:sz w:val="24"/>
              </w:rPr>
              <w:t xml:space="preserve"> освіта або ступінь молодшого бакалавра (молодшого спеціаліста). </w:t>
            </w:r>
          </w:p>
        </w:tc>
      </w:tr>
      <w:tr w:rsidR="001A209C" w14:paraId="362265C8" w14:textId="77777777" w:rsidTr="001E61BC">
        <w:trPr>
          <w:trHeight w:val="275"/>
        </w:trPr>
        <w:tc>
          <w:tcPr>
            <w:tcW w:w="3543" w:type="dxa"/>
            <w:gridSpan w:val="2"/>
          </w:tcPr>
          <w:p w14:paraId="596DB5FA" w14:textId="77777777" w:rsidR="001A209C" w:rsidRDefault="001A209C" w:rsidP="001A209C">
            <w:pPr>
              <w:pStyle w:val="TableParagraph"/>
              <w:spacing w:line="25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викладання</w:t>
            </w:r>
          </w:p>
        </w:tc>
        <w:tc>
          <w:tcPr>
            <w:tcW w:w="6238" w:type="dxa"/>
          </w:tcPr>
          <w:p w14:paraId="60EB18C7" w14:textId="77777777" w:rsidR="001A209C" w:rsidRDefault="001A209C" w:rsidP="001A209C">
            <w:pPr>
              <w:pStyle w:val="TableParagraph"/>
              <w:spacing w:line="255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Українська</w:t>
            </w:r>
          </w:p>
        </w:tc>
      </w:tr>
      <w:tr w:rsidR="001A209C" w14:paraId="2BA8A4BA" w14:textId="77777777" w:rsidTr="001E61BC">
        <w:trPr>
          <w:trHeight w:val="275"/>
        </w:trPr>
        <w:tc>
          <w:tcPr>
            <w:tcW w:w="3543" w:type="dxa"/>
            <w:gridSpan w:val="2"/>
          </w:tcPr>
          <w:p w14:paraId="60A77B2D" w14:textId="77777777" w:rsidR="001A209C" w:rsidRDefault="001A209C" w:rsidP="001A209C">
            <w:pPr>
              <w:pStyle w:val="TableParagraph"/>
              <w:spacing w:line="256" w:lineRule="exact"/>
              <w:ind w:left="62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Термін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дії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освітньої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програми</w:t>
            </w:r>
          </w:p>
        </w:tc>
        <w:tc>
          <w:tcPr>
            <w:tcW w:w="6238" w:type="dxa"/>
          </w:tcPr>
          <w:p w14:paraId="142D5F2B" w14:textId="20475649" w:rsidR="001A209C" w:rsidRDefault="001A209C" w:rsidP="001A209C">
            <w:pPr>
              <w:pStyle w:val="TableParagraph"/>
              <w:spacing w:line="256" w:lineRule="exact"/>
              <w:ind w:left="61"/>
              <w:rPr>
                <w:sz w:val="24"/>
              </w:rPr>
            </w:pPr>
          </w:p>
        </w:tc>
      </w:tr>
      <w:tr w:rsidR="001A209C" w14:paraId="5E01BE80" w14:textId="77777777" w:rsidTr="00E83DC7">
        <w:trPr>
          <w:trHeight w:val="77"/>
        </w:trPr>
        <w:tc>
          <w:tcPr>
            <w:tcW w:w="3543" w:type="dxa"/>
            <w:gridSpan w:val="2"/>
          </w:tcPr>
          <w:p w14:paraId="7FC43E92" w14:textId="77777777" w:rsidR="001A209C" w:rsidRDefault="001A209C" w:rsidP="00E83DC7">
            <w:pPr>
              <w:pStyle w:val="TableParagraph"/>
              <w:spacing w:line="240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Інтернет-адреса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постійного</w:t>
            </w:r>
          </w:p>
          <w:p w14:paraId="26A1606D" w14:textId="77777777" w:rsidR="001A209C" w:rsidRDefault="001A209C" w:rsidP="00E83DC7">
            <w:pPr>
              <w:pStyle w:val="TableParagraph"/>
              <w:spacing w:line="240" w:lineRule="exact"/>
              <w:ind w:left="62" w:right="30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розміщення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опису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6238" w:type="dxa"/>
          </w:tcPr>
          <w:p w14:paraId="17FCF2F7" w14:textId="1DD16B7D" w:rsidR="001A209C" w:rsidRDefault="001A209C" w:rsidP="001A209C">
            <w:pPr>
              <w:pStyle w:val="TableParagraph"/>
              <w:spacing w:before="251"/>
              <w:ind w:left="61"/>
              <w:rPr>
                <w:sz w:val="24"/>
              </w:rPr>
            </w:pPr>
          </w:p>
        </w:tc>
      </w:tr>
      <w:tr w:rsidR="001A209C" w14:paraId="1636FBBD" w14:textId="77777777" w:rsidTr="00C42F9E">
        <w:trPr>
          <w:trHeight w:val="77"/>
        </w:trPr>
        <w:tc>
          <w:tcPr>
            <w:tcW w:w="9781" w:type="dxa"/>
            <w:gridSpan w:val="3"/>
            <w:shd w:val="clear" w:color="auto" w:fill="F1F1F1"/>
          </w:tcPr>
          <w:p w14:paraId="03F62D5D" w14:textId="77777777" w:rsidR="001A209C" w:rsidRDefault="001A209C" w:rsidP="00C42F9E">
            <w:pPr>
              <w:pStyle w:val="TableParagraph"/>
              <w:spacing w:before="1" w:line="240" w:lineRule="exact"/>
              <w:ind w:left="3249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1A209C" w14:paraId="604E2F3E" w14:textId="77777777" w:rsidTr="001E61BC">
        <w:trPr>
          <w:trHeight w:val="1103"/>
        </w:trPr>
        <w:tc>
          <w:tcPr>
            <w:tcW w:w="9781" w:type="dxa"/>
            <w:gridSpan w:val="3"/>
          </w:tcPr>
          <w:p w14:paraId="566448EA" w14:textId="14B2F9FD" w:rsidR="001A209C" w:rsidRPr="004E17A8" w:rsidRDefault="001A209C" w:rsidP="001A209C">
            <w:pPr>
              <w:pStyle w:val="TableParagraph"/>
              <w:spacing w:line="276" w:lineRule="exact"/>
              <w:ind w:left="62" w:right="51"/>
              <w:jc w:val="both"/>
              <w:rPr>
                <w:sz w:val="24"/>
              </w:rPr>
            </w:pPr>
            <w:r w:rsidRPr="00EA238F">
              <w:rPr>
                <w:sz w:val="24"/>
              </w:rPr>
              <w:t xml:space="preserve">Метою освітньої програми є формування висококваліфікованих фахівців, що володіють глибоким теоретичним та практичним знанням у </w:t>
            </w:r>
            <w:r>
              <w:rPr>
                <w:sz w:val="24"/>
              </w:rPr>
              <w:t>сфері менеджменту</w:t>
            </w:r>
            <w:r w:rsidRPr="00EA238F">
              <w:rPr>
                <w:sz w:val="24"/>
              </w:rPr>
              <w:t xml:space="preserve">. Програма спрямована на розвиток базових та професійних компетентностей, необхідних для вирішення комплексних, спеціалізованих задач та практичних проблем </w:t>
            </w:r>
            <w:r>
              <w:rPr>
                <w:sz w:val="24"/>
              </w:rPr>
              <w:t>менеджменту</w:t>
            </w:r>
            <w:r w:rsidRPr="00EA238F">
              <w:rPr>
                <w:sz w:val="24"/>
              </w:rPr>
              <w:t xml:space="preserve"> в умовах динамічного та невизначеного бізнес-середовища. Освітній процес передбачає інтеграцію метод</w:t>
            </w:r>
            <w:r>
              <w:rPr>
                <w:sz w:val="24"/>
              </w:rPr>
              <w:t xml:space="preserve">ики </w:t>
            </w:r>
            <w:r w:rsidRPr="00EA238F">
              <w:rPr>
                <w:sz w:val="24"/>
              </w:rPr>
              <w:t xml:space="preserve">соціальних та поведінкових наук, що сприяє формуванню аналітичного та стратегічного мислення, а також здатності до ефективного </w:t>
            </w:r>
            <w:r>
              <w:rPr>
                <w:sz w:val="24"/>
              </w:rPr>
              <w:t>управління підприємницькою діяльністю.</w:t>
            </w:r>
          </w:p>
        </w:tc>
      </w:tr>
      <w:tr w:rsidR="001A209C" w14:paraId="263152D1" w14:textId="77777777" w:rsidTr="00C42F9E">
        <w:trPr>
          <w:trHeight w:val="20"/>
        </w:trPr>
        <w:tc>
          <w:tcPr>
            <w:tcW w:w="9781" w:type="dxa"/>
            <w:gridSpan w:val="3"/>
            <w:shd w:val="clear" w:color="auto" w:fill="F1F1F1"/>
          </w:tcPr>
          <w:p w14:paraId="32774F7E" w14:textId="77777777" w:rsidR="001A209C" w:rsidRDefault="001A209C" w:rsidP="00C42F9E">
            <w:pPr>
              <w:pStyle w:val="TableParagraph"/>
              <w:spacing w:line="240" w:lineRule="exact"/>
              <w:ind w:left="2631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2"/>
                <w:sz w:val="24"/>
              </w:rPr>
              <w:t xml:space="preserve"> програми</w:t>
            </w:r>
          </w:p>
        </w:tc>
      </w:tr>
      <w:tr w:rsidR="001A209C" w14:paraId="68EBF8AF" w14:textId="77777777" w:rsidTr="001E61BC">
        <w:trPr>
          <w:trHeight w:val="675"/>
        </w:trPr>
        <w:tc>
          <w:tcPr>
            <w:tcW w:w="2126" w:type="dxa"/>
          </w:tcPr>
          <w:p w14:paraId="4D42DEB0" w14:textId="77777777" w:rsidR="001A209C" w:rsidRDefault="001A209C" w:rsidP="001A209C">
            <w:pPr>
              <w:pStyle w:val="TableParagraph"/>
              <w:ind w:left="62" w:right="3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Предметна область</w:t>
            </w:r>
          </w:p>
        </w:tc>
        <w:tc>
          <w:tcPr>
            <w:tcW w:w="7655" w:type="dxa"/>
            <w:gridSpan w:val="2"/>
          </w:tcPr>
          <w:p w14:paraId="08164D3C" w14:textId="77777777" w:rsidR="001A209C" w:rsidRDefault="001A209C" w:rsidP="001A209C">
            <w:pPr>
              <w:pStyle w:val="TableParagraph"/>
              <w:spacing w:line="270" w:lineRule="atLeast"/>
              <w:ind w:left="62" w:right="49"/>
              <w:jc w:val="both"/>
              <w:rPr>
                <w:sz w:val="24"/>
              </w:rPr>
            </w:pPr>
            <w:r w:rsidRPr="00B8255E">
              <w:rPr>
                <w:b/>
                <w:bCs/>
                <w:sz w:val="24"/>
              </w:rPr>
              <w:t>Об’єкт вивчення:</w:t>
            </w:r>
            <w:r w:rsidRPr="00B8255E">
              <w:rPr>
                <w:sz w:val="24"/>
              </w:rPr>
              <w:t xml:space="preserve"> управління організаціями та їх підрозділами. </w:t>
            </w:r>
          </w:p>
          <w:p w14:paraId="5A9DAC38" w14:textId="77777777" w:rsidR="001A209C" w:rsidRDefault="001A209C" w:rsidP="001A209C">
            <w:pPr>
              <w:pStyle w:val="TableParagraph"/>
              <w:spacing w:line="270" w:lineRule="atLeast"/>
              <w:ind w:left="62" w:right="49"/>
              <w:jc w:val="both"/>
              <w:rPr>
                <w:sz w:val="24"/>
              </w:rPr>
            </w:pPr>
            <w:r w:rsidRPr="00B8255E">
              <w:rPr>
                <w:b/>
                <w:bCs/>
                <w:sz w:val="24"/>
              </w:rPr>
              <w:t>Цілі навчання:</w:t>
            </w:r>
            <w:r w:rsidRPr="00B8255E">
              <w:rPr>
                <w:sz w:val="24"/>
              </w:rPr>
              <w:t xml:space="preserve"> підготовка фахівців, здатних вирішувати практичні проблеми та складні спеціалізовані задачі, що характеризуються комплексністю та невизначеністю умов, у сфері управління організаціями та їх підрозділами. </w:t>
            </w:r>
          </w:p>
          <w:p w14:paraId="6DE4CDBD" w14:textId="77777777" w:rsidR="001A209C" w:rsidRDefault="001A209C" w:rsidP="001A209C">
            <w:pPr>
              <w:pStyle w:val="TableParagraph"/>
              <w:spacing w:line="270" w:lineRule="atLeast"/>
              <w:ind w:left="62" w:right="49"/>
              <w:jc w:val="both"/>
              <w:rPr>
                <w:sz w:val="24"/>
              </w:rPr>
            </w:pPr>
            <w:r w:rsidRPr="00B8255E">
              <w:rPr>
                <w:b/>
                <w:bCs/>
                <w:sz w:val="24"/>
              </w:rPr>
              <w:t>Теоретичний зміст предметної області:</w:t>
            </w:r>
            <w:r w:rsidRPr="00B8255E">
              <w:rPr>
                <w:sz w:val="24"/>
              </w:rPr>
              <w:t xml:space="preserve"> парадигми, закони, закономірності, принципи, історичні передумови розвитку менеджменту; концепції системного, ситуаційного, адаптивного, </w:t>
            </w:r>
            <w:proofErr w:type="spellStart"/>
            <w:r w:rsidRPr="00B8255E">
              <w:rPr>
                <w:sz w:val="24"/>
              </w:rPr>
              <w:t>антисипативного</w:t>
            </w:r>
            <w:proofErr w:type="spellEnd"/>
            <w:r w:rsidRPr="00B8255E">
              <w:rPr>
                <w:sz w:val="24"/>
              </w:rPr>
              <w:t xml:space="preserve">, антикризового, інноваційного, проектного менеджменту тощо; функції, методи, технології та управлінські рішення у менеджменті. </w:t>
            </w:r>
          </w:p>
          <w:p w14:paraId="7DB5ACFD" w14:textId="0347E51E" w:rsidR="001A209C" w:rsidRDefault="001A209C" w:rsidP="00C42F9E">
            <w:pPr>
              <w:pStyle w:val="TableParagraph"/>
              <w:spacing w:line="270" w:lineRule="atLeast"/>
              <w:ind w:left="62" w:right="49"/>
              <w:jc w:val="both"/>
              <w:rPr>
                <w:sz w:val="24"/>
              </w:rPr>
            </w:pPr>
            <w:r w:rsidRPr="00B8255E">
              <w:rPr>
                <w:b/>
                <w:bCs/>
                <w:sz w:val="24"/>
              </w:rPr>
              <w:t>Методи, методики та технології:</w:t>
            </w:r>
            <w:r w:rsidRPr="00B8255E">
              <w:rPr>
                <w:sz w:val="24"/>
              </w:rPr>
              <w:t xml:space="preserve"> загальнонаукові та специфічні методи дослідження (розрахунково-аналітичні, економіко-статистичні, економіко-математичні, експертного оцінювання, фактологічні, соціологічні, документальні, балансові тощо); методи реалізації функцій менеджменту (методи маркетингових досліджень; методи економічної діагностики; методи прогнозування і планування; методи проектування організаційних структур управління; методи мотивування; методи контролювання; методи оцінювання соціальної, організаційної та економічної ефективності в менеджменті тощо). Методи менеджменту (адміністративні, економічні, соціально- психологічні, технологічні); технології обґрунтування управлінських рішень (економічний аналіз, імітаційне моделювання, дерево рішень тощо). </w:t>
            </w:r>
          </w:p>
          <w:p w14:paraId="4504EC59" w14:textId="3DBA6451" w:rsidR="001A209C" w:rsidRDefault="001A209C" w:rsidP="001A209C">
            <w:pPr>
              <w:pStyle w:val="TableParagraph"/>
              <w:spacing w:line="270" w:lineRule="atLeast"/>
              <w:ind w:left="62" w:right="49"/>
              <w:jc w:val="both"/>
              <w:rPr>
                <w:sz w:val="24"/>
              </w:rPr>
            </w:pPr>
            <w:r w:rsidRPr="00B8255E">
              <w:rPr>
                <w:b/>
                <w:bCs/>
                <w:sz w:val="24"/>
              </w:rPr>
              <w:lastRenderedPageBreak/>
              <w:t>Інструментарій та обладнання:</w:t>
            </w:r>
            <w:r w:rsidRPr="00B8255E">
              <w:rPr>
                <w:sz w:val="24"/>
              </w:rPr>
              <w:t xml:space="preserve"> сучасне інформаційно-комунікаційне обладнання, інформаційні системи та програмні продукти, що застосовуються в менеджменті</w:t>
            </w:r>
            <w:r>
              <w:rPr>
                <w:sz w:val="24"/>
              </w:rPr>
              <w:t>.</w:t>
            </w:r>
          </w:p>
        </w:tc>
      </w:tr>
      <w:tr w:rsidR="000571B8" w14:paraId="28263257" w14:textId="77777777" w:rsidTr="001E61BC">
        <w:trPr>
          <w:trHeight w:val="1655"/>
        </w:trPr>
        <w:tc>
          <w:tcPr>
            <w:tcW w:w="2126" w:type="dxa"/>
          </w:tcPr>
          <w:p w14:paraId="12578A53" w14:textId="77777777" w:rsidR="000571B8" w:rsidRDefault="000571B8">
            <w:pPr>
              <w:pStyle w:val="TableParagraph"/>
            </w:pPr>
          </w:p>
        </w:tc>
        <w:tc>
          <w:tcPr>
            <w:tcW w:w="7655" w:type="dxa"/>
            <w:gridSpan w:val="2"/>
          </w:tcPr>
          <w:p w14:paraId="4362513E" w14:textId="77777777" w:rsidR="000571B8" w:rsidRDefault="005E0149">
            <w:pPr>
              <w:pStyle w:val="TableParagraph"/>
              <w:ind w:left="62" w:right="57"/>
              <w:jc w:val="both"/>
              <w:rPr>
                <w:sz w:val="24"/>
              </w:rPr>
            </w:pPr>
            <w:r>
              <w:rPr>
                <w:sz w:val="24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2DD38F1E" w14:textId="77777777" w:rsidR="000571B8" w:rsidRDefault="005E0149">
            <w:pPr>
              <w:pStyle w:val="TableParagraph"/>
              <w:spacing w:line="270" w:lineRule="atLeast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Обов’язкові освітні компоненти – 75%, з них: вивчення іноземна мови – 13%, практична підготовка – 13%. Дисципліни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вільного вибору студента – 25% обираються із загально-університетського каталогу відповідно до затвердженої процедури в Університеті.</w:t>
            </w:r>
          </w:p>
        </w:tc>
      </w:tr>
      <w:tr w:rsidR="000571B8" w14:paraId="1733FCE9" w14:textId="77777777" w:rsidTr="001E61BC">
        <w:trPr>
          <w:trHeight w:val="479"/>
        </w:trPr>
        <w:tc>
          <w:tcPr>
            <w:tcW w:w="2126" w:type="dxa"/>
          </w:tcPr>
          <w:p w14:paraId="5C65EF2C" w14:textId="77777777" w:rsidR="000571B8" w:rsidRDefault="005E0149">
            <w:pPr>
              <w:pStyle w:val="TableParagraph"/>
              <w:spacing w:line="226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Орієнтація</w:t>
            </w:r>
          </w:p>
          <w:p w14:paraId="4D955455" w14:textId="77777777" w:rsidR="000571B8" w:rsidRDefault="005E0149">
            <w:pPr>
              <w:pStyle w:val="TableParagraph"/>
              <w:spacing w:line="234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655" w:type="dxa"/>
            <w:gridSpan w:val="2"/>
          </w:tcPr>
          <w:p w14:paraId="74D1298D" w14:textId="77777777" w:rsidR="000571B8" w:rsidRDefault="005E0149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бакалавра.</w:t>
            </w:r>
          </w:p>
        </w:tc>
      </w:tr>
      <w:tr w:rsidR="000571B8" w14:paraId="3431B9FB" w14:textId="77777777" w:rsidTr="001E61BC">
        <w:trPr>
          <w:trHeight w:val="1379"/>
        </w:trPr>
        <w:tc>
          <w:tcPr>
            <w:tcW w:w="2126" w:type="dxa"/>
          </w:tcPr>
          <w:p w14:paraId="407A45B2" w14:textId="77777777" w:rsidR="000571B8" w:rsidRDefault="005E0149">
            <w:pPr>
              <w:pStyle w:val="TableParagraph"/>
              <w:ind w:left="62" w:right="31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Основний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фокус </w:t>
            </w:r>
            <w:r>
              <w:rPr>
                <w:b/>
                <w:spacing w:val="-2"/>
                <w:sz w:val="24"/>
              </w:rPr>
              <w:t>освітньої програми</w:t>
            </w:r>
          </w:p>
        </w:tc>
        <w:tc>
          <w:tcPr>
            <w:tcW w:w="7655" w:type="dxa"/>
            <w:gridSpan w:val="2"/>
          </w:tcPr>
          <w:p w14:paraId="5ABCB1B5" w14:textId="16E345C9" w:rsidR="00AE6DEA" w:rsidRPr="00AE6DEA" w:rsidRDefault="00EA238F" w:rsidP="00AE6DEA">
            <w:pPr>
              <w:pStyle w:val="TableParagraph"/>
              <w:spacing w:line="276" w:lineRule="exact"/>
              <w:ind w:left="62" w:right="49"/>
              <w:jc w:val="both"/>
              <w:rPr>
                <w:sz w:val="24"/>
              </w:rPr>
            </w:pPr>
            <w:r w:rsidRPr="00EA238F">
              <w:rPr>
                <w:sz w:val="24"/>
              </w:rPr>
              <w:t xml:space="preserve">Програма орієнтована на формування інтегрованого комплексу знань, навичок та </w:t>
            </w:r>
            <w:r w:rsidR="00916588">
              <w:rPr>
                <w:sz w:val="24"/>
              </w:rPr>
              <w:t xml:space="preserve">професійних </w:t>
            </w:r>
            <w:r w:rsidRPr="00EA238F">
              <w:rPr>
                <w:sz w:val="24"/>
              </w:rPr>
              <w:t>компетен</w:t>
            </w:r>
            <w:r w:rsidR="00AE6DEA">
              <w:rPr>
                <w:sz w:val="24"/>
              </w:rPr>
              <w:t>тностей у сфері менеджменту</w:t>
            </w:r>
            <w:r w:rsidR="00771431">
              <w:rPr>
                <w:sz w:val="24"/>
              </w:rPr>
              <w:t xml:space="preserve"> та підприємництва</w:t>
            </w:r>
            <w:r w:rsidRPr="00EA238F">
              <w:rPr>
                <w:sz w:val="24"/>
              </w:rPr>
              <w:t xml:space="preserve">, необхідних для ефективного управління </w:t>
            </w:r>
            <w:r w:rsidR="00AE6DEA">
              <w:rPr>
                <w:sz w:val="24"/>
              </w:rPr>
              <w:t xml:space="preserve">підприємницькою діяльністю, </w:t>
            </w:r>
            <w:r w:rsidR="00AE6DEA" w:rsidRPr="00AE6DEA">
              <w:rPr>
                <w:sz w:val="24"/>
              </w:rPr>
              <w:t xml:space="preserve">на основі вивчення </w:t>
            </w:r>
            <w:r w:rsidR="00916588">
              <w:rPr>
                <w:sz w:val="24"/>
              </w:rPr>
              <w:t xml:space="preserve"> </w:t>
            </w:r>
            <w:r w:rsidR="00AE6DEA" w:rsidRPr="00AE6DEA">
              <w:rPr>
                <w:sz w:val="24"/>
              </w:rPr>
              <w:t>теоретичних та методичних положень, опрацювання організаційних та практичних інструментів</w:t>
            </w:r>
            <w:r w:rsidR="00916588">
              <w:rPr>
                <w:sz w:val="24"/>
              </w:rPr>
              <w:t>, інноваційних підходів</w:t>
            </w:r>
            <w:r w:rsidR="00AE6DEA" w:rsidRPr="00AE6DEA">
              <w:rPr>
                <w:sz w:val="24"/>
              </w:rPr>
              <w:t xml:space="preserve"> управління діяльністю економічних суб’єктів різних організаційно-правових форм та видів діяльності. </w:t>
            </w:r>
          </w:p>
          <w:p w14:paraId="6EE54C77" w14:textId="77777777" w:rsidR="00B8255E" w:rsidRDefault="00916588">
            <w:pPr>
              <w:pStyle w:val="TableParagraph"/>
              <w:spacing w:line="276" w:lineRule="exact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916588">
              <w:rPr>
                <w:sz w:val="24"/>
              </w:rPr>
              <w:t>рактична зорієнтованість програми забезпечує формування у фахівців комплексу професійних компетентностей, необхідних для ефективного управління підприємницькою діяльністю в умовах невизначеності, швидких змін та високої конкуренції. Це сприяє підвищенню їх конкурентоспроможності на ринку праці та здатності до успішної професійної самореалізації.</w:t>
            </w:r>
          </w:p>
          <w:p w14:paraId="2DD08958" w14:textId="2C5EA8B5" w:rsidR="001A209C" w:rsidRPr="003E3116" w:rsidRDefault="001A209C">
            <w:pPr>
              <w:pStyle w:val="TableParagraph"/>
              <w:spacing w:line="276" w:lineRule="exact"/>
              <w:ind w:left="62" w:right="49"/>
              <w:jc w:val="both"/>
              <w:rPr>
                <w:strike/>
                <w:sz w:val="24"/>
              </w:rPr>
            </w:pPr>
            <w:r>
              <w:rPr>
                <w:sz w:val="24"/>
              </w:rPr>
              <w:t>Ключові слова:</w:t>
            </w:r>
            <w:r w:rsidR="003E3116" w:rsidRPr="00EC7DA1">
              <w:rPr>
                <w:sz w:val="24"/>
              </w:rPr>
              <w:t xml:space="preserve"> </w:t>
            </w:r>
            <w:r w:rsidR="003E3116">
              <w:rPr>
                <w:sz w:val="24"/>
              </w:rPr>
              <w:t>управління, бізнес, підприємництво, менеджмент, інноваційна діяльність.</w:t>
            </w:r>
          </w:p>
        </w:tc>
      </w:tr>
      <w:tr w:rsidR="000571B8" w14:paraId="5875E559" w14:textId="77777777" w:rsidTr="001E61BC">
        <w:trPr>
          <w:trHeight w:val="1380"/>
        </w:trPr>
        <w:tc>
          <w:tcPr>
            <w:tcW w:w="2126" w:type="dxa"/>
          </w:tcPr>
          <w:p w14:paraId="72B890D2" w14:textId="77777777" w:rsidR="000571B8" w:rsidRDefault="005E0149">
            <w:pPr>
              <w:pStyle w:val="TableParagraph"/>
              <w:ind w:left="62" w:right="3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Особливості освітньої програми</w:t>
            </w:r>
          </w:p>
        </w:tc>
        <w:tc>
          <w:tcPr>
            <w:tcW w:w="7655" w:type="dxa"/>
            <w:gridSpan w:val="2"/>
          </w:tcPr>
          <w:p w14:paraId="2D98C2CC" w14:textId="0DBE5B8C" w:rsidR="00B8255E" w:rsidRPr="00B8255E" w:rsidRDefault="00583FDC">
            <w:pPr>
              <w:pStyle w:val="TableParagraph"/>
              <w:spacing w:line="276" w:lineRule="exact"/>
              <w:ind w:left="62" w:right="48"/>
              <w:jc w:val="both"/>
              <w:rPr>
                <w:strike/>
                <w:sz w:val="24"/>
              </w:rPr>
            </w:pPr>
            <w:r>
              <w:rPr>
                <w:sz w:val="24"/>
              </w:rPr>
              <w:t>Особливість</w:t>
            </w:r>
            <w:r w:rsidRPr="00583FDC">
              <w:rPr>
                <w:sz w:val="24"/>
              </w:rPr>
              <w:t xml:space="preserve"> освітньої програми визначається її спрямованістю на підготовку </w:t>
            </w:r>
            <w:proofErr w:type="spellStart"/>
            <w:r w:rsidRPr="00583FDC">
              <w:rPr>
                <w:sz w:val="24"/>
              </w:rPr>
              <w:t>проактивних</w:t>
            </w:r>
            <w:proofErr w:type="spellEnd"/>
            <w:r w:rsidRPr="00583FDC">
              <w:rPr>
                <w:sz w:val="24"/>
              </w:rPr>
              <w:t xml:space="preserve"> менеджерів-</w:t>
            </w:r>
            <w:r w:rsidR="00916588">
              <w:rPr>
                <w:sz w:val="24"/>
              </w:rPr>
              <w:t>підприємців</w:t>
            </w:r>
            <w:r w:rsidRPr="00583FDC">
              <w:rPr>
                <w:sz w:val="24"/>
              </w:rPr>
              <w:t>,</w:t>
            </w:r>
            <w:r w:rsidR="00771431">
              <w:rPr>
                <w:sz w:val="24"/>
              </w:rPr>
              <w:t xml:space="preserve"> </w:t>
            </w:r>
            <w:r w:rsidRPr="00583FDC">
              <w:rPr>
                <w:sz w:val="24"/>
              </w:rPr>
              <w:t xml:space="preserve"> здатних</w:t>
            </w:r>
            <w:r w:rsidR="00771431">
              <w:rPr>
                <w:sz w:val="24"/>
              </w:rPr>
              <w:t xml:space="preserve"> </w:t>
            </w:r>
            <w:r w:rsidR="00771431" w:rsidRPr="00771431">
              <w:rPr>
                <w:sz w:val="24"/>
              </w:rPr>
              <w:t>планува</w:t>
            </w:r>
            <w:r w:rsidR="00771431">
              <w:rPr>
                <w:sz w:val="24"/>
              </w:rPr>
              <w:t>ти</w:t>
            </w:r>
            <w:r w:rsidR="00771431" w:rsidRPr="00771431">
              <w:rPr>
                <w:sz w:val="24"/>
              </w:rPr>
              <w:t>, організ</w:t>
            </w:r>
            <w:r w:rsidR="00771431">
              <w:rPr>
                <w:sz w:val="24"/>
              </w:rPr>
              <w:t>овувати</w:t>
            </w:r>
            <w:r w:rsidR="00771431" w:rsidRPr="00771431">
              <w:rPr>
                <w:sz w:val="24"/>
              </w:rPr>
              <w:t>, координ</w:t>
            </w:r>
            <w:r w:rsidR="00771431">
              <w:rPr>
                <w:sz w:val="24"/>
              </w:rPr>
              <w:t>увати</w:t>
            </w:r>
            <w:r w:rsidR="00771431" w:rsidRPr="00771431">
              <w:rPr>
                <w:sz w:val="24"/>
              </w:rPr>
              <w:t>, контролю</w:t>
            </w:r>
            <w:r w:rsidR="00771431">
              <w:rPr>
                <w:sz w:val="24"/>
              </w:rPr>
              <w:t>вати</w:t>
            </w:r>
            <w:r w:rsidR="00771431" w:rsidRPr="00771431">
              <w:rPr>
                <w:sz w:val="24"/>
              </w:rPr>
              <w:t>, мотив</w:t>
            </w:r>
            <w:r w:rsidR="00771431">
              <w:rPr>
                <w:sz w:val="24"/>
              </w:rPr>
              <w:t>увати</w:t>
            </w:r>
            <w:r w:rsidR="00771431" w:rsidRPr="00771431">
              <w:rPr>
                <w:sz w:val="24"/>
              </w:rPr>
              <w:t>, аналізу</w:t>
            </w:r>
            <w:r w:rsidR="00771431">
              <w:rPr>
                <w:sz w:val="24"/>
              </w:rPr>
              <w:t>вати</w:t>
            </w:r>
            <w:r w:rsidR="00771431" w:rsidRPr="00771431">
              <w:rPr>
                <w:sz w:val="24"/>
              </w:rPr>
              <w:t xml:space="preserve"> та прий</w:t>
            </w:r>
            <w:r w:rsidR="00771431">
              <w:rPr>
                <w:sz w:val="24"/>
              </w:rPr>
              <w:t xml:space="preserve">мати ефективні  </w:t>
            </w:r>
            <w:r w:rsidR="00771431" w:rsidRPr="00771431">
              <w:rPr>
                <w:sz w:val="24"/>
              </w:rPr>
              <w:t>рішен</w:t>
            </w:r>
            <w:r w:rsidR="00771431">
              <w:rPr>
                <w:sz w:val="24"/>
              </w:rPr>
              <w:t>ня</w:t>
            </w:r>
            <w:r w:rsidR="00771431" w:rsidRPr="00771431">
              <w:rPr>
                <w:sz w:val="24"/>
              </w:rPr>
              <w:t xml:space="preserve"> у рамках існуючих бізнес-процесів</w:t>
            </w:r>
            <w:r w:rsidR="00771431">
              <w:rPr>
                <w:sz w:val="24"/>
              </w:rPr>
              <w:t xml:space="preserve">, а також </w:t>
            </w:r>
            <w:r w:rsidR="00771431" w:rsidRPr="00771431">
              <w:rPr>
                <w:sz w:val="24"/>
              </w:rPr>
              <w:t xml:space="preserve"> розробля</w:t>
            </w:r>
            <w:r w:rsidR="00771431">
              <w:rPr>
                <w:sz w:val="24"/>
              </w:rPr>
              <w:t>ти</w:t>
            </w:r>
            <w:r w:rsidR="00771431" w:rsidRPr="00771431">
              <w:rPr>
                <w:sz w:val="24"/>
              </w:rPr>
              <w:t xml:space="preserve"> та реалізу</w:t>
            </w:r>
            <w:r w:rsidR="00771431">
              <w:rPr>
                <w:sz w:val="24"/>
              </w:rPr>
              <w:t>вати</w:t>
            </w:r>
            <w:r w:rsidR="00771431" w:rsidRPr="00771431">
              <w:rPr>
                <w:sz w:val="24"/>
              </w:rPr>
              <w:t xml:space="preserve"> нові бізнес-ідеї</w:t>
            </w:r>
            <w:r w:rsidR="00771431" w:rsidRPr="00916588">
              <w:rPr>
                <w:sz w:val="24"/>
              </w:rPr>
              <w:t xml:space="preserve">, </w:t>
            </w:r>
            <w:r w:rsidR="00771431" w:rsidRPr="00771431">
              <w:rPr>
                <w:sz w:val="24"/>
              </w:rPr>
              <w:t>продукти, послуги або напрямки діяльності, беручи на себе пов'язані з цим ризики та відповідальність</w:t>
            </w:r>
            <w:r w:rsidR="00771431">
              <w:rPr>
                <w:sz w:val="24"/>
              </w:rPr>
              <w:t>.</w:t>
            </w:r>
            <w:r w:rsidRPr="00583FDC">
              <w:rPr>
                <w:sz w:val="24"/>
              </w:rPr>
              <w:t xml:space="preserve"> Програма </w:t>
            </w:r>
            <w:r>
              <w:rPr>
                <w:sz w:val="24"/>
              </w:rPr>
              <w:t>передбачає</w:t>
            </w:r>
            <w:r w:rsidRPr="00583FDC">
              <w:rPr>
                <w:sz w:val="24"/>
              </w:rPr>
              <w:t xml:space="preserve"> розвит</w:t>
            </w:r>
            <w:r>
              <w:rPr>
                <w:sz w:val="24"/>
              </w:rPr>
              <w:t>ок</w:t>
            </w:r>
            <w:r w:rsidRPr="00583F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загальних та професійних </w:t>
            </w:r>
            <w:r w:rsidRPr="00583FDC">
              <w:rPr>
                <w:sz w:val="24"/>
              </w:rPr>
              <w:t>компетен</w:t>
            </w:r>
            <w:r>
              <w:rPr>
                <w:sz w:val="24"/>
              </w:rPr>
              <w:t xml:space="preserve">тностей </w:t>
            </w:r>
            <w:r w:rsidRPr="00583FDC">
              <w:rPr>
                <w:sz w:val="24"/>
              </w:rPr>
              <w:t xml:space="preserve"> </w:t>
            </w:r>
            <w:r w:rsidR="00AE6DEA">
              <w:rPr>
                <w:sz w:val="24"/>
              </w:rPr>
              <w:t xml:space="preserve">у сфері менеджменту </w:t>
            </w:r>
            <w:r>
              <w:rPr>
                <w:sz w:val="24"/>
              </w:rPr>
              <w:t xml:space="preserve">щодо </w:t>
            </w:r>
            <w:r w:rsidRPr="00583FDC">
              <w:rPr>
                <w:sz w:val="24"/>
              </w:rPr>
              <w:t xml:space="preserve"> ефективного управління </w:t>
            </w:r>
            <w:r w:rsidR="00AE6DEA">
              <w:rPr>
                <w:sz w:val="24"/>
              </w:rPr>
              <w:t>підприємницькою діяльністю</w:t>
            </w:r>
            <w:r w:rsidRPr="00583FDC">
              <w:rPr>
                <w:sz w:val="24"/>
              </w:rPr>
              <w:t xml:space="preserve">, </w:t>
            </w:r>
            <w:r w:rsidR="000F302C">
              <w:rPr>
                <w:sz w:val="24"/>
              </w:rPr>
              <w:t xml:space="preserve">організації та управління стартап підприємництвом </w:t>
            </w:r>
            <w:r w:rsidRPr="00583FDC">
              <w:rPr>
                <w:sz w:val="24"/>
              </w:rPr>
              <w:t xml:space="preserve"> на основі радикальних інноваційних підходів. Комплексність підготовки забезпечується збалансованим поєднанням теоретико-методичної, професійно-практичної та науково-дослідної складових, підкріплен</w:t>
            </w:r>
            <w:r w:rsidR="00916588">
              <w:rPr>
                <w:sz w:val="24"/>
              </w:rPr>
              <w:t>а</w:t>
            </w:r>
            <w:r w:rsidRPr="00583FDC">
              <w:rPr>
                <w:sz w:val="24"/>
              </w:rPr>
              <w:t xml:space="preserve"> співпрацею з провідними підприємствами та можливістю </w:t>
            </w:r>
            <w:r w:rsidR="00AE6DEA">
              <w:rPr>
                <w:sz w:val="24"/>
              </w:rPr>
              <w:t>участі</w:t>
            </w:r>
            <w:r w:rsidR="000F302C">
              <w:rPr>
                <w:sz w:val="24"/>
              </w:rPr>
              <w:t xml:space="preserve"> в програмах </w:t>
            </w:r>
            <w:r w:rsidRPr="00583FDC">
              <w:rPr>
                <w:sz w:val="24"/>
              </w:rPr>
              <w:t>міжнародно</w:t>
            </w:r>
            <w:r w:rsidR="000F302C">
              <w:rPr>
                <w:sz w:val="24"/>
              </w:rPr>
              <w:t>ї</w:t>
            </w:r>
            <w:r w:rsidRPr="00583FDC">
              <w:rPr>
                <w:sz w:val="24"/>
              </w:rPr>
              <w:t xml:space="preserve"> академічно</w:t>
            </w:r>
            <w:r w:rsidR="000F302C">
              <w:rPr>
                <w:sz w:val="24"/>
              </w:rPr>
              <w:t>ї</w:t>
            </w:r>
            <w:r w:rsidRPr="00583FDC">
              <w:rPr>
                <w:sz w:val="24"/>
              </w:rPr>
              <w:t xml:space="preserve"> </w:t>
            </w:r>
            <w:r w:rsidR="000F302C">
              <w:rPr>
                <w:sz w:val="24"/>
              </w:rPr>
              <w:t>мобільності та подвійного диплому</w:t>
            </w:r>
            <w:r w:rsidRPr="00583FDC">
              <w:rPr>
                <w:sz w:val="24"/>
              </w:rPr>
              <w:t>, що формує унікальні конкурентні переваги випускників на ринку праці.</w:t>
            </w:r>
          </w:p>
        </w:tc>
      </w:tr>
      <w:tr w:rsidR="000571B8" w14:paraId="3244308B" w14:textId="77777777" w:rsidTr="001E61BC">
        <w:trPr>
          <w:trHeight w:val="275"/>
        </w:trPr>
        <w:tc>
          <w:tcPr>
            <w:tcW w:w="9781" w:type="dxa"/>
            <w:gridSpan w:val="3"/>
            <w:shd w:val="clear" w:color="auto" w:fill="F1F1F1"/>
          </w:tcPr>
          <w:p w14:paraId="3DEC6DFC" w14:textId="77777777" w:rsidR="000571B8" w:rsidRDefault="005E0149">
            <w:pPr>
              <w:pStyle w:val="TableParagraph"/>
              <w:spacing w:line="25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0571B8" w14:paraId="5CC7CB9C" w14:textId="77777777" w:rsidTr="00D04932">
        <w:trPr>
          <w:trHeight w:val="1460"/>
        </w:trPr>
        <w:tc>
          <w:tcPr>
            <w:tcW w:w="2126" w:type="dxa"/>
          </w:tcPr>
          <w:p w14:paraId="7D070FB8" w14:textId="77777777" w:rsidR="000571B8" w:rsidRDefault="005E0149">
            <w:pPr>
              <w:pStyle w:val="TableParagraph"/>
              <w:spacing w:before="1"/>
              <w:ind w:left="62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</w:t>
            </w:r>
            <w:r>
              <w:rPr>
                <w:b/>
                <w:spacing w:val="-8"/>
                <w:sz w:val="24"/>
              </w:rPr>
              <w:t>працевлаштування</w:t>
            </w:r>
          </w:p>
        </w:tc>
        <w:tc>
          <w:tcPr>
            <w:tcW w:w="7655" w:type="dxa"/>
            <w:gridSpan w:val="2"/>
          </w:tcPr>
          <w:p w14:paraId="125833CC" w14:textId="6B1963BA" w:rsidR="000F2857" w:rsidRPr="000F2857" w:rsidRDefault="003F6A59" w:rsidP="003F6A59">
            <w:pPr>
              <w:pStyle w:val="TableParagraph"/>
              <w:tabs>
                <w:tab w:val="left" w:pos="272"/>
                <w:tab w:val="left" w:pos="1911"/>
                <w:tab w:val="left" w:pos="2340"/>
                <w:tab w:val="left" w:pos="3231"/>
                <w:tab w:val="left" w:pos="6117"/>
              </w:tabs>
              <w:spacing w:line="225" w:lineRule="auto"/>
              <w:ind w:left="130" w:right="48"/>
              <w:jc w:val="both"/>
              <w:rPr>
                <w:sz w:val="24"/>
              </w:rPr>
            </w:pPr>
            <w:r w:rsidRPr="003F6A59">
              <w:rPr>
                <w:sz w:val="24"/>
              </w:rPr>
              <w:t>Згідно з класифікатором професій ДК 003:2010: 14 Менеджери (управителі) підприємств, установ, організацій та їх підрозділів; 149 Менеджери (управителі) в інших видах економічної діяльності; 1493 Менеджери (управителі) систем якості; 1499 Менеджери (управителі) в інших видах економічної діяльності, не віднесені до інших угруповань. 2419.2 Професіонали в сфері маркетингу, ефективності підприємництва, раціоналізації виробництва, інтелектуальної власності</w:t>
            </w:r>
          </w:p>
        </w:tc>
      </w:tr>
      <w:tr w:rsidR="000571B8" w14:paraId="3AAB57E5" w14:textId="77777777" w:rsidTr="001E61BC">
        <w:trPr>
          <w:trHeight w:val="551"/>
        </w:trPr>
        <w:tc>
          <w:tcPr>
            <w:tcW w:w="2126" w:type="dxa"/>
          </w:tcPr>
          <w:p w14:paraId="77DB09D8" w14:textId="77777777" w:rsidR="000571B8" w:rsidRDefault="005E0149">
            <w:pPr>
              <w:pStyle w:val="TableParagraph"/>
              <w:spacing w:line="276" w:lineRule="exact"/>
              <w:ind w:left="62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Академічні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права </w:t>
            </w:r>
            <w:r>
              <w:rPr>
                <w:b/>
                <w:spacing w:val="-2"/>
                <w:sz w:val="24"/>
              </w:rPr>
              <w:t>випускників</w:t>
            </w:r>
          </w:p>
        </w:tc>
        <w:tc>
          <w:tcPr>
            <w:tcW w:w="7655" w:type="dxa"/>
            <w:gridSpan w:val="2"/>
          </w:tcPr>
          <w:p w14:paraId="29158C12" w14:textId="77777777" w:rsidR="000571B8" w:rsidRPr="00E2191F" w:rsidRDefault="005E0149" w:rsidP="00E2191F">
            <w:pPr>
              <w:pStyle w:val="TableParagraph"/>
              <w:tabs>
                <w:tab w:val="left" w:pos="272"/>
                <w:tab w:val="left" w:pos="1911"/>
                <w:tab w:val="left" w:pos="2340"/>
                <w:tab w:val="left" w:pos="3231"/>
                <w:tab w:val="left" w:pos="6117"/>
              </w:tabs>
              <w:spacing w:line="225" w:lineRule="auto"/>
              <w:ind w:left="130" w:right="48"/>
              <w:jc w:val="both"/>
              <w:rPr>
                <w:sz w:val="24"/>
              </w:rPr>
            </w:pPr>
            <w:r w:rsidRPr="00E2191F">
              <w:rPr>
                <w:sz w:val="24"/>
              </w:rPr>
              <w:t>Здобуття освіти за другим (магістерським) рівнем вищої освіти. Набуття додаткових кваліфікацій в системі післядипломної освіти.</w:t>
            </w:r>
          </w:p>
        </w:tc>
      </w:tr>
    </w:tbl>
    <w:p w14:paraId="378E797C" w14:textId="77777777" w:rsidR="00D04932" w:rsidRDefault="00D04932">
      <w:r>
        <w:br w:type="page"/>
      </w:r>
    </w:p>
    <w:tbl>
      <w:tblPr>
        <w:tblW w:w="96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58"/>
        <w:gridCol w:w="6793"/>
        <w:gridCol w:w="8"/>
      </w:tblGrid>
      <w:tr w:rsidR="000571B8" w14:paraId="73551E16" w14:textId="77777777" w:rsidTr="00C46C9B">
        <w:trPr>
          <w:trHeight w:val="20"/>
        </w:trPr>
        <w:tc>
          <w:tcPr>
            <w:tcW w:w="9685" w:type="dxa"/>
            <w:gridSpan w:val="4"/>
            <w:shd w:val="clear" w:color="auto" w:fill="F1F1F1"/>
          </w:tcPr>
          <w:p w14:paraId="5A57BF5C" w14:textId="3EB4C24A" w:rsidR="000571B8" w:rsidRDefault="005E0149" w:rsidP="00A27C40">
            <w:pPr>
              <w:pStyle w:val="TableParagraph"/>
              <w:spacing w:line="240" w:lineRule="exact"/>
              <w:ind w:left="3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0571B8" w14:paraId="6BEEE7BC" w14:textId="77777777" w:rsidTr="00C46C9B">
        <w:trPr>
          <w:trHeight w:val="20"/>
        </w:trPr>
        <w:tc>
          <w:tcPr>
            <w:tcW w:w="2126" w:type="dxa"/>
          </w:tcPr>
          <w:p w14:paraId="237020E3" w14:textId="77777777" w:rsidR="000571B8" w:rsidRDefault="005E0149" w:rsidP="00EC7DA1">
            <w:pPr>
              <w:pStyle w:val="TableParagraph"/>
              <w:spacing w:line="260" w:lineRule="exact"/>
              <w:ind w:left="62"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559" w:type="dxa"/>
            <w:gridSpan w:val="3"/>
          </w:tcPr>
          <w:p w14:paraId="1FAA77B6" w14:textId="77777777" w:rsidR="000571B8" w:rsidRDefault="005E0149" w:rsidP="00EC7DA1">
            <w:pPr>
              <w:pStyle w:val="TableParagraph"/>
              <w:spacing w:line="260" w:lineRule="exact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Використовується студентоцентрований, комунікативний, проблемно- орієнтований, професійно орієнований, міждисциплінарний підходи до </w:t>
            </w:r>
            <w:r>
              <w:rPr>
                <w:spacing w:val="-4"/>
                <w:sz w:val="24"/>
              </w:rPr>
              <w:t xml:space="preserve">навчання, навчання через навчальну, виробничу практику та самонавчання. </w:t>
            </w:r>
            <w:r>
              <w:rPr>
                <w:sz w:val="24"/>
              </w:rPr>
              <w:t xml:space="preserve">Система методів навчання базується на принципах цілеспрямованості, </w:t>
            </w:r>
            <w:proofErr w:type="spellStart"/>
            <w:r>
              <w:rPr>
                <w:sz w:val="24"/>
              </w:rPr>
              <w:t>бінарності</w:t>
            </w:r>
            <w:proofErr w:type="spellEnd"/>
            <w:r>
              <w:rPr>
                <w:sz w:val="24"/>
              </w:rPr>
              <w:t xml:space="preserve"> – активної безпосередньої участі науково-педагогічного працівника і здобувача вищої освіти. Форми організації освітнього процесу: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лекція,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семінарське,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практична</w:t>
            </w:r>
          </w:p>
          <w:p w14:paraId="69BF5363" w14:textId="77777777" w:rsidR="000571B8" w:rsidRDefault="005E0149" w:rsidP="00EC7DA1">
            <w:pPr>
              <w:pStyle w:val="TableParagraph"/>
              <w:spacing w:line="260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підготовка,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консультація.</w:t>
            </w:r>
          </w:p>
        </w:tc>
      </w:tr>
      <w:tr w:rsidR="000571B8" w14:paraId="26D12B73" w14:textId="77777777" w:rsidTr="00C46C9B">
        <w:trPr>
          <w:trHeight w:val="20"/>
        </w:trPr>
        <w:tc>
          <w:tcPr>
            <w:tcW w:w="2126" w:type="dxa"/>
          </w:tcPr>
          <w:p w14:paraId="473D1148" w14:textId="77777777" w:rsidR="000571B8" w:rsidRDefault="005E0149" w:rsidP="00EC7DA1">
            <w:pPr>
              <w:pStyle w:val="TableParagraph"/>
              <w:spacing w:line="260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7559" w:type="dxa"/>
            <w:gridSpan w:val="3"/>
          </w:tcPr>
          <w:p w14:paraId="0CCCC5E9" w14:textId="77777777" w:rsidR="000571B8" w:rsidRDefault="005E0149" w:rsidP="00EC7DA1">
            <w:pPr>
              <w:pStyle w:val="TableParagraph"/>
              <w:spacing w:line="260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Екзамени,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заліки,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розрахункові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звіти, контрольні роботи, курсові роботи.</w:t>
            </w:r>
          </w:p>
        </w:tc>
      </w:tr>
      <w:tr w:rsidR="000571B8" w14:paraId="67832A92" w14:textId="77777777" w:rsidTr="00C46C9B">
        <w:trPr>
          <w:trHeight w:val="20"/>
        </w:trPr>
        <w:tc>
          <w:tcPr>
            <w:tcW w:w="9685" w:type="dxa"/>
            <w:gridSpan w:val="4"/>
            <w:shd w:val="clear" w:color="auto" w:fill="F1F1F1"/>
          </w:tcPr>
          <w:p w14:paraId="417CB045" w14:textId="77777777" w:rsidR="000571B8" w:rsidRDefault="005E0149" w:rsidP="00A27C40">
            <w:pPr>
              <w:pStyle w:val="TableParagraph"/>
              <w:spacing w:line="240" w:lineRule="exact"/>
              <w:ind w:left="3158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2"/>
                <w:sz w:val="24"/>
              </w:rPr>
              <w:t xml:space="preserve"> компетентності</w:t>
            </w:r>
          </w:p>
        </w:tc>
      </w:tr>
      <w:tr w:rsidR="000571B8" w14:paraId="3F2382B8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</w:tcPr>
          <w:p w14:paraId="2E050545" w14:textId="77777777" w:rsidR="000571B8" w:rsidRDefault="005E0149" w:rsidP="00EC7DA1">
            <w:pPr>
              <w:pStyle w:val="TableParagraph"/>
              <w:spacing w:line="260" w:lineRule="exact"/>
              <w:ind w:left="62" w:right="3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Інтегральна компетентність </w:t>
            </w:r>
            <w:r>
              <w:rPr>
                <w:b/>
                <w:spacing w:val="-4"/>
                <w:sz w:val="24"/>
              </w:rPr>
              <w:t>(ІК)</w:t>
            </w:r>
          </w:p>
        </w:tc>
        <w:tc>
          <w:tcPr>
            <w:tcW w:w="758" w:type="dxa"/>
          </w:tcPr>
          <w:p w14:paraId="11A806EE" w14:textId="77777777" w:rsidR="000571B8" w:rsidRDefault="005E0149" w:rsidP="00EC7DA1">
            <w:pPr>
              <w:pStyle w:val="TableParagraph"/>
              <w:spacing w:line="260" w:lineRule="exact"/>
              <w:ind w:left="57" w:right="57"/>
              <w:rPr>
                <w:sz w:val="24"/>
              </w:rPr>
            </w:pPr>
            <w:r>
              <w:rPr>
                <w:spacing w:val="-5"/>
                <w:sz w:val="24"/>
              </w:rPr>
              <w:t>ІК</w:t>
            </w:r>
          </w:p>
        </w:tc>
        <w:tc>
          <w:tcPr>
            <w:tcW w:w="6793" w:type="dxa"/>
          </w:tcPr>
          <w:p w14:paraId="0CAC0AB5" w14:textId="31D5024F" w:rsidR="000571B8" w:rsidRPr="00C46C9B" w:rsidRDefault="00B8255E" w:rsidP="00EC7DA1">
            <w:pPr>
              <w:pStyle w:val="TableParagraph"/>
              <w:spacing w:line="260" w:lineRule="exact"/>
              <w:ind w:left="57" w:right="57"/>
              <w:jc w:val="both"/>
              <w:rPr>
                <w:spacing w:val="-4"/>
                <w:sz w:val="24"/>
              </w:rPr>
            </w:pPr>
            <w:r w:rsidRPr="00C46C9B">
              <w:rPr>
                <w:spacing w:val="-4"/>
                <w:sz w:val="24"/>
              </w:rPr>
              <w:t>Здатність розв’язувати складні спеціалізовані задачі та практичні проблеми, які характеризуються комплексністю і невизначеністю умов, у сфері менеджменту або у процесі навчання, що передбачає застосування теорій та методів соціальних та поведінкових наук.</w:t>
            </w:r>
          </w:p>
        </w:tc>
      </w:tr>
      <w:tr w:rsidR="00EC7DA1" w14:paraId="66692F48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 w:val="restart"/>
          </w:tcPr>
          <w:p w14:paraId="505A92D3" w14:textId="77777777" w:rsidR="00EC7DA1" w:rsidRDefault="00EC7DA1" w:rsidP="00EC7DA1">
            <w:pPr>
              <w:pStyle w:val="TableParagraph"/>
              <w:spacing w:line="260" w:lineRule="exact"/>
              <w:ind w:left="62" w:right="3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Загальні компетентності </w:t>
            </w:r>
            <w:r>
              <w:rPr>
                <w:b/>
                <w:spacing w:val="-4"/>
                <w:sz w:val="24"/>
              </w:rPr>
              <w:t>(ЗК)</w:t>
            </w:r>
          </w:p>
        </w:tc>
        <w:tc>
          <w:tcPr>
            <w:tcW w:w="758" w:type="dxa"/>
          </w:tcPr>
          <w:p w14:paraId="3DBF9B85" w14:textId="77777777" w:rsidR="00EC7DA1" w:rsidRDefault="00EC7DA1" w:rsidP="00EC7DA1">
            <w:pPr>
              <w:pStyle w:val="TableParagraph"/>
              <w:spacing w:line="260" w:lineRule="exact"/>
              <w:ind w:left="57" w:right="57"/>
              <w:rPr>
                <w:sz w:val="24"/>
              </w:rPr>
            </w:pPr>
            <w:r>
              <w:rPr>
                <w:spacing w:val="-5"/>
                <w:sz w:val="24"/>
              </w:rPr>
              <w:t>ЗК1</w:t>
            </w:r>
          </w:p>
        </w:tc>
        <w:tc>
          <w:tcPr>
            <w:tcW w:w="6793" w:type="dxa"/>
          </w:tcPr>
          <w:p w14:paraId="7ABE023F" w14:textId="6E31BB14" w:rsidR="00EC7DA1" w:rsidRDefault="00EC7DA1" w:rsidP="00EC7DA1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 w:rsidRPr="00C022F4">
              <w:rPr>
                <w:sz w:val="24"/>
              </w:rPr>
              <w:t>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EC7DA1" w14:paraId="1967EA16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6C47DBDC" w14:textId="77777777" w:rsidR="00EC7DA1" w:rsidRDefault="00EC7DA1" w:rsidP="00EC7DA1">
            <w:pPr>
              <w:spacing w:line="260" w:lineRule="exact"/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1BCA66AF" w14:textId="77777777" w:rsidR="00EC7DA1" w:rsidRDefault="00EC7DA1" w:rsidP="00EC7DA1">
            <w:pPr>
              <w:pStyle w:val="TableParagraph"/>
              <w:spacing w:line="260" w:lineRule="exact"/>
              <w:ind w:left="57" w:right="57"/>
              <w:rPr>
                <w:sz w:val="24"/>
              </w:rPr>
            </w:pPr>
            <w:r>
              <w:rPr>
                <w:spacing w:val="-5"/>
                <w:sz w:val="24"/>
              </w:rPr>
              <w:t>ЗК2</w:t>
            </w:r>
          </w:p>
        </w:tc>
        <w:tc>
          <w:tcPr>
            <w:tcW w:w="6793" w:type="dxa"/>
          </w:tcPr>
          <w:p w14:paraId="3ED20072" w14:textId="6143C9CB" w:rsidR="00EC7DA1" w:rsidRDefault="00EC7DA1" w:rsidP="00EC7DA1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 w:rsidRPr="00C022F4">
              <w:rPr>
                <w:sz w:val="24"/>
              </w:rPr>
              <w:t>Здатність зберігати та примножувати моральні, культурні, наукові цінності та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EC7DA1" w14:paraId="06B7BD4F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428C0B35" w14:textId="77777777" w:rsidR="00EC7DA1" w:rsidRDefault="00EC7DA1" w:rsidP="00EC7DA1">
            <w:pPr>
              <w:spacing w:line="260" w:lineRule="exact"/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1196D975" w14:textId="77777777" w:rsidR="00EC7DA1" w:rsidRDefault="00EC7DA1" w:rsidP="00EC7DA1">
            <w:pPr>
              <w:pStyle w:val="TableParagraph"/>
              <w:spacing w:line="260" w:lineRule="exact"/>
              <w:ind w:left="57" w:right="57"/>
              <w:rPr>
                <w:sz w:val="24"/>
              </w:rPr>
            </w:pPr>
            <w:r>
              <w:rPr>
                <w:spacing w:val="-5"/>
                <w:sz w:val="24"/>
              </w:rPr>
              <w:t>ЗК3</w:t>
            </w:r>
          </w:p>
        </w:tc>
        <w:tc>
          <w:tcPr>
            <w:tcW w:w="6793" w:type="dxa"/>
          </w:tcPr>
          <w:p w14:paraId="632111E1" w14:textId="6ADE3C5E" w:rsidR="00EC7DA1" w:rsidRDefault="00EC7DA1" w:rsidP="00EC7DA1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 w:rsidRPr="00C022F4">
              <w:rPr>
                <w:sz w:val="24"/>
              </w:rPr>
              <w:t>Здатність до абстрактного мислення, аналізу, синтезу</w:t>
            </w:r>
          </w:p>
        </w:tc>
      </w:tr>
      <w:tr w:rsidR="00EC7DA1" w14:paraId="15D62442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51E627A3" w14:textId="77777777" w:rsidR="00EC7DA1" w:rsidRDefault="00EC7DA1" w:rsidP="00EC7DA1">
            <w:pPr>
              <w:spacing w:line="260" w:lineRule="exact"/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058B6AF1" w14:textId="77777777" w:rsidR="00EC7DA1" w:rsidRDefault="00EC7DA1" w:rsidP="00EC7DA1">
            <w:pPr>
              <w:pStyle w:val="TableParagraph"/>
              <w:spacing w:line="260" w:lineRule="exact"/>
              <w:ind w:left="57" w:right="57"/>
              <w:rPr>
                <w:sz w:val="24"/>
              </w:rPr>
            </w:pPr>
            <w:r>
              <w:rPr>
                <w:spacing w:val="-5"/>
                <w:sz w:val="24"/>
              </w:rPr>
              <w:t>ЗК4</w:t>
            </w:r>
          </w:p>
        </w:tc>
        <w:tc>
          <w:tcPr>
            <w:tcW w:w="6793" w:type="dxa"/>
          </w:tcPr>
          <w:p w14:paraId="5092410B" w14:textId="297E2914" w:rsidR="00EC7DA1" w:rsidRDefault="00EC7DA1" w:rsidP="00EC7DA1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 w:rsidRPr="00C022F4">
              <w:rPr>
                <w:sz w:val="24"/>
              </w:rPr>
              <w:t>Здатність застосовувати знання у практичних ситуаціях</w:t>
            </w:r>
          </w:p>
        </w:tc>
      </w:tr>
      <w:tr w:rsidR="00EC7DA1" w14:paraId="3FAF3CF1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5339A29C" w14:textId="77777777" w:rsidR="00EC7DA1" w:rsidRDefault="00EC7DA1" w:rsidP="00EC7DA1">
            <w:pPr>
              <w:spacing w:line="260" w:lineRule="exact"/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65202212" w14:textId="77777777" w:rsidR="00EC7DA1" w:rsidRDefault="00EC7DA1" w:rsidP="00EC7DA1">
            <w:pPr>
              <w:pStyle w:val="TableParagraph"/>
              <w:spacing w:line="260" w:lineRule="exact"/>
              <w:ind w:left="57" w:right="57"/>
              <w:rPr>
                <w:sz w:val="24"/>
              </w:rPr>
            </w:pPr>
            <w:r>
              <w:rPr>
                <w:spacing w:val="-5"/>
                <w:sz w:val="24"/>
              </w:rPr>
              <w:t>ЗК5</w:t>
            </w:r>
          </w:p>
        </w:tc>
        <w:tc>
          <w:tcPr>
            <w:tcW w:w="6793" w:type="dxa"/>
          </w:tcPr>
          <w:p w14:paraId="1CC7FFDB" w14:textId="40B40A80" w:rsidR="00EC7DA1" w:rsidRDefault="00EC7DA1" w:rsidP="00EC7DA1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 w:rsidRPr="00C022F4">
              <w:rPr>
                <w:sz w:val="24"/>
              </w:rPr>
              <w:t>Знання та розуміння предметної області та розуміння професійної діяльності</w:t>
            </w:r>
          </w:p>
        </w:tc>
      </w:tr>
      <w:tr w:rsidR="00EC7DA1" w14:paraId="5B3B4F3F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1FCA6321" w14:textId="77777777" w:rsidR="00EC7DA1" w:rsidRDefault="00EC7DA1" w:rsidP="00C022F4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3249A35C" w14:textId="2CAF8AB3" w:rsidR="00EC7DA1" w:rsidRDefault="00EC7DA1" w:rsidP="00EC7DA1">
            <w:pPr>
              <w:pStyle w:val="TableParagraph"/>
              <w:spacing w:line="260" w:lineRule="exact"/>
              <w:ind w:left="57"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ЗК6</w:t>
            </w:r>
          </w:p>
        </w:tc>
        <w:tc>
          <w:tcPr>
            <w:tcW w:w="6793" w:type="dxa"/>
          </w:tcPr>
          <w:p w14:paraId="4E0CC701" w14:textId="629AB8CD" w:rsidR="00EC7DA1" w:rsidRPr="00C022F4" w:rsidRDefault="00EC7DA1" w:rsidP="00EC7DA1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 w:rsidRPr="00C022F4">
              <w:rPr>
                <w:sz w:val="24"/>
              </w:rPr>
              <w:t>Здатність спілкуватися державною мовою як усно, так і письмово</w:t>
            </w:r>
          </w:p>
        </w:tc>
      </w:tr>
      <w:tr w:rsidR="00EC7DA1" w14:paraId="09A9C2C7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3B4981F4" w14:textId="77777777" w:rsidR="00EC7DA1" w:rsidRDefault="00EC7DA1" w:rsidP="00C022F4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0E0B4B6B" w14:textId="583A0D9D" w:rsidR="00EC7DA1" w:rsidRDefault="00EC7DA1" w:rsidP="00EC7DA1">
            <w:pPr>
              <w:pStyle w:val="TableParagraph"/>
              <w:spacing w:line="260" w:lineRule="exact"/>
              <w:ind w:left="57"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ЗК7</w:t>
            </w:r>
          </w:p>
        </w:tc>
        <w:tc>
          <w:tcPr>
            <w:tcW w:w="6793" w:type="dxa"/>
          </w:tcPr>
          <w:p w14:paraId="6258F487" w14:textId="5E2782FC" w:rsidR="00EC7DA1" w:rsidRPr="00C022F4" w:rsidRDefault="00EC7DA1" w:rsidP="00EC7DA1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 w:rsidRPr="00C022F4">
              <w:rPr>
                <w:sz w:val="24"/>
              </w:rPr>
              <w:t>Здатність спілкуватися іноземною мовою</w:t>
            </w:r>
          </w:p>
        </w:tc>
      </w:tr>
      <w:tr w:rsidR="00EC7DA1" w14:paraId="2E26A6B4" w14:textId="77777777" w:rsidTr="00A27C40">
        <w:trPr>
          <w:gridAfter w:val="1"/>
          <w:wAfter w:w="8" w:type="dxa"/>
          <w:trHeight w:val="70"/>
        </w:trPr>
        <w:tc>
          <w:tcPr>
            <w:tcW w:w="2126" w:type="dxa"/>
            <w:vMerge/>
          </w:tcPr>
          <w:p w14:paraId="58597099" w14:textId="77777777" w:rsidR="00EC7DA1" w:rsidRDefault="00EC7DA1" w:rsidP="00C022F4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7A417A58" w14:textId="462917A0" w:rsidR="00EC7DA1" w:rsidRDefault="00EC7DA1" w:rsidP="00EC7DA1">
            <w:pPr>
              <w:pStyle w:val="TableParagraph"/>
              <w:spacing w:line="260" w:lineRule="exact"/>
              <w:ind w:left="57"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ЗК8</w:t>
            </w:r>
          </w:p>
        </w:tc>
        <w:tc>
          <w:tcPr>
            <w:tcW w:w="6793" w:type="dxa"/>
          </w:tcPr>
          <w:p w14:paraId="3CFF6DDE" w14:textId="6C97EB66" w:rsidR="00EC7DA1" w:rsidRPr="00C022F4" w:rsidRDefault="00EC7DA1" w:rsidP="00A27C40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 w:rsidRPr="00C022F4">
              <w:rPr>
                <w:sz w:val="24"/>
              </w:rPr>
              <w:t>Навички використання інформаційних і комунікаційних технологій</w:t>
            </w:r>
          </w:p>
        </w:tc>
      </w:tr>
      <w:tr w:rsidR="00EC7DA1" w14:paraId="4ABF6D09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7B26F417" w14:textId="77777777" w:rsidR="00EC7DA1" w:rsidRDefault="00EC7DA1" w:rsidP="00C022F4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206F2030" w14:textId="317C3BEE" w:rsidR="00EC7DA1" w:rsidRDefault="00EC7DA1" w:rsidP="00EC7DA1">
            <w:pPr>
              <w:pStyle w:val="TableParagraph"/>
              <w:spacing w:line="260" w:lineRule="exact"/>
              <w:ind w:left="57"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ЗК9</w:t>
            </w:r>
          </w:p>
        </w:tc>
        <w:tc>
          <w:tcPr>
            <w:tcW w:w="6793" w:type="dxa"/>
          </w:tcPr>
          <w:p w14:paraId="62329D0A" w14:textId="58908AC5" w:rsidR="00EC7DA1" w:rsidRPr="00C022F4" w:rsidRDefault="00EC7DA1" w:rsidP="00EC7DA1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 w:rsidRPr="00C022F4">
              <w:rPr>
                <w:sz w:val="24"/>
              </w:rPr>
              <w:t>Здатність вчитися і оволодівати сучасними знаннями</w:t>
            </w:r>
          </w:p>
        </w:tc>
      </w:tr>
      <w:tr w:rsidR="00EC7DA1" w14:paraId="0028D67E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31690183" w14:textId="77777777" w:rsidR="00EC7DA1" w:rsidRDefault="00EC7DA1" w:rsidP="00C022F4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246BD4D6" w14:textId="0613D508" w:rsidR="00EC7DA1" w:rsidRDefault="00EC7DA1" w:rsidP="00EC7DA1">
            <w:pPr>
              <w:pStyle w:val="TableParagraph"/>
              <w:spacing w:line="260" w:lineRule="exact"/>
              <w:ind w:left="57" w:right="57"/>
              <w:rPr>
                <w:spacing w:val="-5"/>
                <w:sz w:val="24"/>
              </w:rPr>
            </w:pPr>
            <w:r>
              <w:rPr>
                <w:spacing w:val="-4"/>
                <w:sz w:val="24"/>
              </w:rPr>
              <w:t>ЗК10</w:t>
            </w:r>
          </w:p>
        </w:tc>
        <w:tc>
          <w:tcPr>
            <w:tcW w:w="6793" w:type="dxa"/>
          </w:tcPr>
          <w:p w14:paraId="57D0CBD7" w14:textId="69816D4B" w:rsidR="00EC7DA1" w:rsidRPr="00C022F4" w:rsidRDefault="00EC7DA1" w:rsidP="00EC7DA1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 w:rsidRPr="00C022F4">
              <w:rPr>
                <w:sz w:val="24"/>
              </w:rPr>
              <w:t>Здатність до проведення досліджень на відповідному рівні</w:t>
            </w:r>
          </w:p>
        </w:tc>
      </w:tr>
      <w:tr w:rsidR="00EC7DA1" w14:paraId="5BED826A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619E6ABE" w14:textId="77777777" w:rsidR="00EC7DA1" w:rsidRDefault="00EC7DA1" w:rsidP="00C022F4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1571DF21" w14:textId="41E056E4" w:rsidR="00EC7DA1" w:rsidRDefault="00EC7DA1" w:rsidP="00EC7DA1">
            <w:pPr>
              <w:pStyle w:val="TableParagraph"/>
              <w:spacing w:line="260" w:lineRule="exact"/>
              <w:ind w:left="57" w:right="57"/>
              <w:rPr>
                <w:spacing w:val="-5"/>
                <w:sz w:val="24"/>
              </w:rPr>
            </w:pPr>
            <w:r>
              <w:rPr>
                <w:spacing w:val="-4"/>
                <w:sz w:val="24"/>
              </w:rPr>
              <w:t>ЗК11</w:t>
            </w:r>
          </w:p>
        </w:tc>
        <w:tc>
          <w:tcPr>
            <w:tcW w:w="6793" w:type="dxa"/>
          </w:tcPr>
          <w:p w14:paraId="4C89C23D" w14:textId="42E2E482" w:rsidR="00EC7DA1" w:rsidRPr="00C022F4" w:rsidRDefault="00EC7DA1" w:rsidP="00EC7DA1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 w:rsidRPr="00C022F4">
              <w:rPr>
                <w:sz w:val="24"/>
              </w:rPr>
              <w:t>Здатність до адаптації та дії в новій ситуації.</w:t>
            </w:r>
          </w:p>
        </w:tc>
      </w:tr>
      <w:tr w:rsidR="00EC7DA1" w14:paraId="6DF5E9B7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51D036FD" w14:textId="77777777" w:rsidR="00EC7DA1" w:rsidRDefault="00EC7DA1" w:rsidP="00C022F4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3BDA6100" w14:textId="56725180" w:rsidR="00EC7DA1" w:rsidRDefault="00EC7DA1" w:rsidP="00EC7DA1">
            <w:pPr>
              <w:pStyle w:val="TableParagraph"/>
              <w:spacing w:line="260" w:lineRule="exact"/>
              <w:ind w:left="57" w:right="57"/>
              <w:rPr>
                <w:spacing w:val="-5"/>
                <w:sz w:val="24"/>
              </w:rPr>
            </w:pPr>
            <w:r>
              <w:rPr>
                <w:spacing w:val="-4"/>
                <w:sz w:val="24"/>
              </w:rPr>
              <w:t>ЗК12</w:t>
            </w:r>
          </w:p>
        </w:tc>
        <w:tc>
          <w:tcPr>
            <w:tcW w:w="6793" w:type="dxa"/>
          </w:tcPr>
          <w:p w14:paraId="43C815B7" w14:textId="6447ADA8" w:rsidR="00EC7DA1" w:rsidRPr="00C022F4" w:rsidRDefault="00EC7DA1" w:rsidP="00EC7DA1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 w:rsidRPr="00C022F4">
              <w:rPr>
                <w:sz w:val="24"/>
              </w:rPr>
              <w:t>Здатність генерувати нові ідеї (креативність)</w:t>
            </w:r>
          </w:p>
        </w:tc>
      </w:tr>
      <w:tr w:rsidR="00EC7DA1" w14:paraId="6032DF16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5D31355E" w14:textId="77777777" w:rsidR="00EC7DA1" w:rsidRDefault="00EC7DA1" w:rsidP="00C022F4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43D93FAC" w14:textId="7D9CD3C4" w:rsidR="00EC7DA1" w:rsidRDefault="00EC7DA1" w:rsidP="00EC7DA1">
            <w:pPr>
              <w:pStyle w:val="TableParagraph"/>
              <w:spacing w:line="260" w:lineRule="exact"/>
              <w:ind w:left="57" w:right="57"/>
              <w:rPr>
                <w:spacing w:val="-5"/>
                <w:sz w:val="24"/>
              </w:rPr>
            </w:pPr>
            <w:r>
              <w:rPr>
                <w:spacing w:val="-4"/>
                <w:sz w:val="24"/>
              </w:rPr>
              <w:t>ЗК13</w:t>
            </w:r>
          </w:p>
        </w:tc>
        <w:tc>
          <w:tcPr>
            <w:tcW w:w="6793" w:type="dxa"/>
          </w:tcPr>
          <w:p w14:paraId="006C923D" w14:textId="1DCF42F6" w:rsidR="00EC7DA1" w:rsidRPr="00C022F4" w:rsidRDefault="00EC7DA1" w:rsidP="00EC7DA1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 w:rsidRPr="00C022F4">
              <w:rPr>
                <w:sz w:val="24"/>
              </w:rPr>
              <w:t>Цінування та повага різноманітності та мультикультурності</w:t>
            </w:r>
          </w:p>
        </w:tc>
      </w:tr>
      <w:tr w:rsidR="00EC7DA1" w14:paraId="658639A5" w14:textId="77777777" w:rsidTr="00645B54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023DAFE2" w14:textId="77777777" w:rsidR="00EC7DA1" w:rsidRDefault="00EC7DA1" w:rsidP="00C022F4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13912E79" w14:textId="1A0A83F1" w:rsidR="00EC7DA1" w:rsidRDefault="00EC7DA1" w:rsidP="00EC7DA1">
            <w:pPr>
              <w:pStyle w:val="TableParagraph"/>
              <w:spacing w:line="260" w:lineRule="exact"/>
              <w:ind w:left="57" w:right="57"/>
              <w:rPr>
                <w:spacing w:val="-5"/>
                <w:sz w:val="24"/>
              </w:rPr>
            </w:pPr>
            <w:r>
              <w:rPr>
                <w:spacing w:val="-4"/>
                <w:sz w:val="24"/>
              </w:rPr>
              <w:t>ЗК14</w:t>
            </w:r>
          </w:p>
        </w:tc>
        <w:tc>
          <w:tcPr>
            <w:tcW w:w="6793" w:type="dxa"/>
          </w:tcPr>
          <w:p w14:paraId="43B0825E" w14:textId="29F2F698" w:rsidR="00EC7DA1" w:rsidRPr="00C022F4" w:rsidRDefault="00EC7DA1" w:rsidP="00EC7DA1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 w:rsidRPr="00C022F4">
              <w:rPr>
                <w:sz w:val="24"/>
              </w:rPr>
              <w:t>Здатність працювати у міжнародному контексті</w:t>
            </w:r>
          </w:p>
        </w:tc>
      </w:tr>
      <w:tr w:rsidR="00EC7DA1" w14:paraId="02B310C9" w14:textId="77777777" w:rsidTr="00645B54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4A0FE63B" w14:textId="77777777" w:rsidR="00EC7DA1" w:rsidRDefault="00EC7DA1" w:rsidP="00C022F4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5F005155" w14:textId="3000A119" w:rsidR="00EC7DA1" w:rsidRDefault="00EC7DA1" w:rsidP="00EC7DA1">
            <w:pPr>
              <w:pStyle w:val="TableParagraph"/>
              <w:spacing w:line="260" w:lineRule="exact"/>
              <w:ind w:left="57" w:right="57"/>
              <w:rPr>
                <w:spacing w:val="-5"/>
                <w:sz w:val="24"/>
              </w:rPr>
            </w:pPr>
            <w:r>
              <w:rPr>
                <w:spacing w:val="-4"/>
                <w:sz w:val="24"/>
              </w:rPr>
              <w:t>ЗК15</w:t>
            </w:r>
          </w:p>
        </w:tc>
        <w:tc>
          <w:tcPr>
            <w:tcW w:w="6793" w:type="dxa"/>
          </w:tcPr>
          <w:p w14:paraId="2A3D09F0" w14:textId="3F1E5B08" w:rsidR="00EC7DA1" w:rsidRPr="00C022F4" w:rsidRDefault="00EC7DA1" w:rsidP="00EC7DA1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 w:rsidRPr="00C022F4">
              <w:rPr>
                <w:sz w:val="24"/>
              </w:rPr>
              <w:t>Здатність діяти на основі етичних міркувань (мотивів).</w:t>
            </w:r>
          </w:p>
        </w:tc>
      </w:tr>
      <w:tr w:rsidR="00EC7DA1" w14:paraId="01042516" w14:textId="77777777" w:rsidTr="00645B54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6E0C2104" w14:textId="77777777" w:rsidR="00EC7DA1" w:rsidRDefault="00EC7DA1" w:rsidP="00C022F4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625B8CC3" w14:textId="307A49C3" w:rsidR="00EC7DA1" w:rsidRDefault="00EC7DA1" w:rsidP="00EC7DA1">
            <w:pPr>
              <w:pStyle w:val="TableParagraph"/>
              <w:spacing w:line="260" w:lineRule="exact"/>
              <w:ind w:left="57" w:right="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ЗК16</w:t>
            </w:r>
          </w:p>
        </w:tc>
        <w:tc>
          <w:tcPr>
            <w:tcW w:w="6793" w:type="dxa"/>
          </w:tcPr>
          <w:p w14:paraId="6D340DD9" w14:textId="3FDACF8A" w:rsidR="00EC7DA1" w:rsidRPr="00C022F4" w:rsidRDefault="00EC7DA1" w:rsidP="00EC7DA1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 w:rsidRPr="00EC7DA1">
              <w:rPr>
                <w:rFonts w:eastAsia="Calibri"/>
                <w:color w:val="FF0000"/>
                <w:sz w:val="24"/>
                <w:szCs w:val="24"/>
              </w:rPr>
              <w:t>Здатність захищати Батьківщину</w:t>
            </w:r>
          </w:p>
        </w:tc>
      </w:tr>
      <w:tr w:rsidR="004F18F8" w14:paraId="0CF2A4C3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 w:val="restart"/>
            <w:tcBorders>
              <w:top w:val="nil"/>
            </w:tcBorders>
          </w:tcPr>
          <w:p w14:paraId="29CBF41C" w14:textId="77777777" w:rsidR="004F18F8" w:rsidRDefault="004F18F8" w:rsidP="004F18F8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Фахові</w:t>
            </w:r>
          </w:p>
          <w:p w14:paraId="52648A87" w14:textId="10609736" w:rsidR="004F18F8" w:rsidRDefault="004F18F8" w:rsidP="004F18F8">
            <w:pPr>
              <w:rPr>
                <w:sz w:val="2"/>
                <w:szCs w:val="2"/>
              </w:rPr>
            </w:pPr>
            <w:r>
              <w:rPr>
                <w:b/>
                <w:spacing w:val="-2"/>
                <w:sz w:val="24"/>
              </w:rPr>
              <w:t xml:space="preserve">компетентності </w:t>
            </w:r>
            <w:r>
              <w:rPr>
                <w:b/>
                <w:spacing w:val="-4"/>
                <w:sz w:val="24"/>
              </w:rPr>
              <w:t>(ФК)</w:t>
            </w:r>
          </w:p>
        </w:tc>
        <w:tc>
          <w:tcPr>
            <w:tcW w:w="758" w:type="dxa"/>
          </w:tcPr>
          <w:p w14:paraId="76234198" w14:textId="2A7C5216" w:rsidR="004F18F8" w:rsidRDefault="004F18F8" w:rsidP="00A27C40">
            <w:pPr>
              <w:pStyle w:val="TableParagraph"/>
              <w:spacing w:line="260" w:lineRule="exact"/>
              <w:ind w:left="57" w:right="57"/>
              <w:rPr>
                <w:spacing w:val="-4"/>
                <w:sz w:val="24"/>
              </w:rPr>
            </w:pPr>
            <w:r>
              <w:rPr>
                <w:spacing w:val="-5"/>
                <w:sz w:val="24"/>
              </w:rPr>
              <w:t>ФК1</w:t>
            </w:r>
          </w:p>
        </w:tc>
        <w:tc>
          <w:tcPr>
            <w:tcW w:w="6793" w:type="dxa"/>
          </w:tcPr>
          <w:p w14:paraId="41985B48" w14:textId="7E65F081" w:rsidR="004F18F8" w:rsidRPr="00C022F4" w:rsidRDefault="004F18F8" w:rsidP="00A27C40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 w:rsidRPr="00D32CA1">
              <w:rPr>
                <w:sz w:val="24"/>
              </w:rPr>
              <w:t>Здатність визначати та описувати характеристики організації</w:t>
            </w:r>
          </w:p>
        </w:tc>
      </w:tr>
      <w:tr w:rsidR="004F18F8" w14:paraId="321B438A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5F88D601" w14:textId="0DD7C5CD" w:rsidR="004F18F8" w:rsidRDefault="004F18F8" w:rsidP="004F18F8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1F86D881" w14:textId="27C86EE3" w:rsidR="004F18F8" w:rsidRDefault="004F18F8" w:rsidP="00A27C40">
            <w:pPr>
              <w:pStyle w:val="TableParagraph"/>
              <w:spacing w:line="260" w:lineRule="exact"/>
              <w:ind w:left="57" w:right="57"/>
              <w:rPr>
                <w:spacing w:val="-4"/>
                <w:sz w:val="24"/>
              </w:rPr>
            </w:pPr>
            <w:r>
              <w:rPr>
                <w:spacing w:val="-5"/>
                <w:sz w:val="24"/>
              </w:rPr>
              <w:t>ФК2</w:t>
            </w:r>
          </w:p>
        </w:tc>
        <w:tc>
          <w:tcPr>
            <w:tcW w:w="6793" w:type="dxa"/>
          </w:tcPr>
          <w:p w14:paraId="132CA0A3" w14:textId="4F52D534" w:rsidR="004F18F8" w:rsidRPr="00C46C9B" w:rsidRDefault="004F18F8" w:rsidP="00A27C40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57" w:right="57"/>
              <w:jc w:val="both"/>
              <w:rPr>
                <w:spacing w:val="-4"/>
                <w:sz w:val="24"/>
              </w:rPr>
            </w:pPr>
            <w:r w:rsidRPr="00C46C9B">
              <w:rPr>
                <w:spacing w:val="-4"/>
                <w:sz w:val="24"/>
              </w:rPr>
              <w:t>Здатність аналізувати результати діяльності організації, зіставляти їх з факторами впливу зовнішнього та внутрішнього середовища</w:t>
            </w:r>
          </w:p>
        </w:tc>
      </w:tr>
      <w:tr w:rsidR="004F18F8" w14:paraId="5F241512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49078B85" w14:textId="1D27A5BB" w:rsidR="004F18F8" w:rsidRDefault="004F18F8" w:rsidP="004F18F8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41803998" w14:textId="37CA0475" w:rsidR="004F18F8" w:rsidRDefault="004F18F8" w:rsidP="00A27C40">
            <w:pPr>
              <w:pStyle w:val="TableParagraph"/>
              <w:spacing w:line="260" w:lineRule="exact"/>
              <w:ind w:left="57" w:right="57"/>
              <w:rPr>
                <w:spacing w:val="-4"/>
                <w:sz w:val="24"/>
              </w:rPr>
            </w:pPr>
            <w:r>
              <w:rPr>
                <w:spacing w:val="-5"/>
                <w:sz w:val="24"/>
              </w:rPr>
              <w:t>ФК3</w:t>
            </w:r>
          </w:p>
        </w:tc>
        <w:tc>
          <w:tcPr>
            <w:tcW w:w="6793" w:type="dxa"/>
          </w:tcPr>
          <w:p w14:paraId="6F2E529C" w14:textId="5C19CACD" w:rsidR="004F18F8" w:rsidRPr="00C022F4" w:rsidRDefault="004F18F8" w:rsidP="00A27C40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 w:rsidRPr="00D32CA1">
              <w:rPr>
                <w:sz w:val="24"/>
              </w:rPr>
              <w:t>Здатність визначати перспективи розвитку організації</w:t>
            </w:r>
          </w:p>
        </w:tc>
      </w:tr>
      <w:tr w:rsidR="004F18F8" w14:paraId="3D16FBF2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7F938281" w14:textId="27AE09FA" w:rsidR="004F18F8" w:rsidRDefault="004F18F8" w:rsidP="004F18F8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59028998" w14:textId="6486138E" w:rsidR="004F18F8" w:rsidRDefault="004F18F8" w:rsidP="00A27C40">
            <w:pPr>
              <w:pStyle w:val="TableParagraph"/>
              <w:spacing w:line="260" w:lineRule="exact"/>
              <w:ind w:left="57" w:right="57"/>
              <w:rPr>
                <w:spacing w:val="-4"/>
                <w:sz w:val="24"/>
              </w:rPr>
            </w:pPr>
            <w:r>
              <w:rPr>
                <w:spacing w:val="-5"/>
                <w:sz w:val="24"/>
              </w:rPr>
              <w:t>ФК4</w:t>
            </w:r>
          </w:p>
        </w:tc>
        <w:tc>
          <w:tcPr>
            <w:tcW w:w="6793" w:type="dxa"/>
          </w:tcPr>
          <w:p w14:paraId="51657A70" w14:textId="06A91CCF" w:rsidR="004F18F8" w:rsidRPr="00C022F4" w:rsidRDefault="004F18F8" w:rsidP="00A27C40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 w:rsidRPr="00D32CA1">
              <w:rPr>
                <w:sz w:val="24"/>
              </w:rPr>
              <w:t>Вміння визначати функціональні області організації та зв’язки між ними.</w:t>
            </w:r>
          </w:p>
        </w:tc>
      </w:tr>
      <w:tr w:rsidR="004F18F8" w14:paraId="79F93272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6C30E003" w14:textId="39F14E43" w:rsidR="004F18F8" w:rsidRDefault="004F18F8" w:rsidP="004F18F8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2A0EB34D" w14:textId="20C2EC18" w:rsidR="004F18F8" w:rsidRDefault="004F18F8" w:rsidP="00A27C40">
            <w:pPr>
              <w:pStyle w:val="TableParagraph"/>
              <w:spacing w:line="260" w:lineRule="exact"/>
              <w:ind w:left="57" w:right="57"/>
              <w:rPr>
                <w:spacing w:val="-4"/>
                <w:sz w:val="24"/>
              </w:rPr>
            </w:pPr>
            <w:r>
              <w:rPr>
                <w:spacing w:val="-5"/>
                <w:sz w:val="24"/>
              </w:rPr>
              <w:t>ФК5</w:t>
            </w:r>
          </w:p>
        </w:tc>
        <w:tc>
          <w:tcPr>
            <w:tcW w:w="6793" w:type="dxa"/>
          </w:tcPr>
          <w:p w14:paraId="11014D25" w14:textId="70E825B7" w:rsidR="004F18F8" w:rsidRPr="00C022F4" w:rsidRDefault="004F18F8" w:rsidP="00A27C40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61" w:right="54"/>
              <w:jc w:val="both"/>
              <w:rPr>
                <w:sz w:val="24"/>
              </w:rPr>
            </w:pPr>
            <w:r w:rsidRPr="00D32CA1">
              <w:rPr>
                <w:sz w:val="24"/>
              </w:rPr>
              <w:t>Здатність управляти організацією та її підрозділами через реалізацію функцій менеджменту</w:t>
            </w:r>
          </w:p>
        </w:tc>
      </w:tr>
      <w:tr w:rsidR="004F18F8" w14:paraId="3687655B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2CCF822C" w14:textId="30B9F081" w:rsidR="004F18F8" w:rsidRDefault="004F18F8" w:rsidP="004F18F8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2FC1913A" w14:textId="14FBC4E2" w:rsidR="004F18F8" w:rsidRDefault="004F18F8" w:rsidP="00A27C40">
            <w:pPr>
              <w:pStyle w:val="TableParagraph"/>
              <w:spacing w:line="260" w:lineRule="exact"/>
              <w:ind w:left="57" w:right="57"/>
              <w:rPr>
                <w:spacing w:val="-4"/>
                <w:sz w:val="24"/>
              </w:rPr>
            </w:pPr>
            <w:r>
              <w:rPr>
                <w:spacing w:val="-5"/>
                <w:sz w:val="24"/>
              </w:rPr>
              <w:t>ФК6</w:t>
            </w:r>
          </w:p>
        </w:tc>
        <w:tc>
          <w:tcPr>
            <w:tcW w:w="6793" w:type="dxa"/>
          </w:tcPr>
          <w:p w14:paraId="2FED1D3C" w14:textId="19BCDF0E" w:rsidR="004F18F8" w:rsidRPr="00C022F4" w:rsidRDefault="004F18F8" w:rsidP="00A27C40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61" w:right="54"/>
              <w:jc w:val="both"/>
              <w:rPr>
                <w:sz w:val="24"/>
              </w:rPr>
            </w:pPr>
            <w:r w:rsidRPr="00D32CA1">
              <w:rPr>
                <w:sz w:val="24"/>
              </w:rPr>
              <w:t>Здатність діяти соціально відповідально і свідомо</w:t>
            </w:r>
          </w:p>
        </w:tc>
      </w:tr>
      <w:tr w:rsidR="004F18F8" w14:paraId="64F30933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4C07F824" w14:textId="291BA54E" w:rsidR="004F18F8" w:rsidRDefault="004F18F8" w:rsidP="004F18F8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68C75D35" w14:textId="7DC5E477" w:rsidR="004F18F8" w:rsidRDefault="004F18F8" w:rsidP="00A27C40">
            <w:pPr>
              <w:pStyle w:val="TableParagraph"/>
              <w:spacing w:line="260" w:lineRule="exact"/>
              <w:ind w:left="57" w:right="57"/>
              <w:rPr>
                <w:spacing w:val="-4"/>
                <w:sz w:val="24"/>
              </w:rPr>
            </w:pPr>
            <w:r>
              <w:rPr>
                <w:spacing w:val="-5"/>
                <w:sz w:val="24"/>
              </w:rPr>
              <w:t>ФК7</w:t>
            </w:r>
          </w:p>
        </w:tc>
        <w:tc>
          <w:tcPr>
            <w:tcW w:w="6793" w:type="dxa"/>
          </w:tcPr>
          <w:p w14:paraId="434FBC2E" w14:textId="2BDA94E7" w:rsidR="004F18F8" w:rsidRPr="00C022F4" w:rsidRDefault="004F18F8" w:rsidP="00A27C40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61" w:right="54"/>
              <w:jc w:val="both"/>
              <w:rPr>
                <w:sz w:val="24"/>
              </w:rPr>
            </w:pPr>
            <w:r w:rsidRPr="00D32CA1">
              <w:rPr>
                <w:sz w:val="24"/>
              </w:rPr>
              <w:t>Здатність обирати та використовувати сучасний інструментарій менеджменту.</w:t>
            </w:r>
          </w:p>
        </w:tc>
      </w:tr>
      <w:tr w:rsidR="004F18F8" w14:paraId="34F6DD02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021B4E3A" w14:textId="7CC62701" w:rsidR="004F18F8" w:rsidRDefault="004F18F8" w:rsidP="004F18F8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6C94C34F" w14:textId="7B8F3C81" w:rsidR="004F18F8" w:rsidRDefault="004F18F8" w:rsidP="00A27C40">
            <w:pPr>
              <w:pStyle w:val="TableParagraph"/>
              <w:spacing w:line="260" w:lineRule="exact"/>
              <w:ind w:left="57" w:right="57"/>
              <w:rPr>
                <w:spacing w:val="-4"/>
                <w:sz w:val="24"/>
              </w:rPr>
            </w:pPr>
            <w:r>
              <w:rPr>
                <w:spacing w:val="-5"/>
                <w:sz w:val="24"/>
              </w:rPr>
              <w:t>ФК8</w:t>
            </w:r>
          </w:p>
        </w:tc>
        <w:tc>
          <w:tcPr>
            <w:tcW w:w="6793" w:type="dxa"/>
          </w:tcPr>
          <w:p w14:paraId="2215AF68" w14:textId="411111DB" w:rsidR="004F18F8" w:rsidRPr="00C022F4" w:rsidRDefault="004F18F8" w:rsidP="00A27C40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61" w:right="54"/>
              <w:jc w:val="both"/>
              <w:rPr>
                <w:sz w:val="24"/>
              </w:rPr>
            </w:pPr>
            <w:r w:rsidRPr="00D32CA1">
              <w:rPr>
                <w:sz w:val="24"/>
              </w:rPr>
              <w:t>Здатність планувати діяльність організації та управляти часом.</w:t>
            </w:r>
          </w:p>
        </w:tc>
      </w:tr>
      <w:tr w:rsidR="004F18F8" w14:paraId="4AE8EC0B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6043257B" w14:textId="738DC293" w:rsidR="004F18F8" w:rsidRDefault="004F18F8" w:rsidP="004F18F8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0B01C118" w14:textId="46E6D51A" w:rsidR="004F18F8" w:rsidRDefault="004F18F8" w:rsidP="00A27C40">
            <w:pPr>
              <w:pStyle w:val="TableParagraph"/>
              <w:spacing w:line="260" w:lineRule="exact"/>
              <w:ind w:left="57" w:right="57"/>
              <w:rPr>
                <w:spacing w:val="-4"/>
                <w:sz w:val="24"/>
              </w:rPr>
            </w:pPr>
            <w:r>
              <w:rPr>
                <w:spacing w:val="-5"/>
                <w:sz w:val="24"/>
              </w:rPr>
              <w:t>ФК9</w:t>
            </w:r>
          </w:p>
        </w:tc>
        <w:tc>
          <w:tcPr>
            <w:tcW w:w="6793" w:type="dxa"/>
          </w:tcPr>
          <w:p w14:paraId="5D596E4A" w14:textId="208A186B" w:rsidR="004F18F8" w:rsidRPr="00C022F4" w:rsidRDefault="004F18F8" w:rsidP="00A27C40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61" w:right="54"/>
              <w:jc w:val="both"/>
              <w:rPr>
                <w:sz w:val="24"/>
              </w:rPr>
            </w:pPr>
            <w:r w:rsidRPr="00D32CA1">
              <w:rPr>
                <w:sz w:val="24"/>
              </w:rPr>
              <w:t>Здатність працювати в команді та налагоджувати міжособистісну взаємодію при вирішенні професійних завдань.</w:t>
            </w:r>
          </w:p>
        </w:tc>
      </w:tr>
      <w:tr w:rsidR="004F18F8" w14:paraId="4E03CF21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71166F64" w14:textId="6EFAF2DF" w:rsidR="004F18F8" w:rsidRDefault="004F18F8" w:rsidP="004F18F8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04BC4DA9" w14:textId="6CD78FC5" w:rsidR="004F18F8" w:rsidRDefault="004F18F8" w:rsidP="00A27C40">
            <w:pPr>
              <w:pStyle w:val="TableParagraph"/>
              <w:spacing w:line="260" w:lineRule="exact"/>
              <w:ind w:left="57" w:right="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ФК10</w:t>
            </w:r>
          </w:p>
        </w:tc>
        <w:tc>
          <w:tcPr>
            <w:tcW w:w="6793" w:type="dxa"/>
          </w:tcPr>
          <w:p w14:paraId="46FC0976" w14:textId="24B35CAC" w:rsidR="004F18F8" w:rsidRPr="00C022F4" w:rsidRDefault="004F18F8" w:rsidP="00A27C40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61" w:right="54"/>
              <w:jc w:val="both"/>
              <w:rPr>
                <w:sz w:val="24"/>
              </w:rPr>
            </w:pPr>
            <w:r w:rsidRPr="00D32CA1">
              <w:rPr>
                <w:sz w:val="24"/>
              </w:rPr>
              <w:t>Здатність оцінювати виконувані роботи, забезпечувати їх якість та мотивувати персонал організації</w:t>
            </w:r>
          </w:p>
        </w:tc>
      </w:tr>
      <w:tr w:rsidR="004F18F8" w14:paraId="0F6D7A7F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4E62DF39" w14:textId="6370D5EA" w:rsidR="004F18F8" w:rsidRDefault="004F18F8" w:rsidP="004F18F8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421A5ABC" w14:textId="0FF6FFBD" w:rsidR="004F18F8" w:rsidRDefault="004F18F8" w:rsidP="004F18F8">
            <w:pPr>
              <w:pStyle w:val="TableParagraph"/>
              <w:ind w:left="57" w:right="57"/>
              <w:rPr>
                <w:spacing w:val="-4"/>
                <w:sz w:val="24"/>
              </w:rPr>
            </w:pPr>
            <w:r w:rsidRPr="00284005">
              <w:rPr>
                <w:spacing w:val="-4"/>
                <w:sz w:val="24"/>
              </w:rPr>
              <w:t>ФК</w:t>
            </w:r>
            <w:r>
              <w:rPr>
                <w:spacing w:val="-4"/>
                <w:sz w:val="24"/>
              </w:rPr>
              <w:t>11</w:t>
            </w:r>
          </w:p>
        </w:tc>
        <w:tc>
          <w:tcPr>
            <w:tcW w:w="6793" w:type="dxa"/>
          </w:tcPr>
          <w:p w14:paraId="0817ADA6" w14:textId="11BDB38E" w:rsidR="004F18F8" w:rsidRPr="00C022F4" w:rsidRDefault="004F18F8" w:rsidP="004F18F8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61" w:right="54"/>
              <w:jc w:val="both"/>
              <w:rPr>
                <w:sz w:val="24"/>
              </w:rPr>
            </w:pPr>
            <w:r w:rsidRPr="00D32CA1">
              <w:rPr>
                <w:sz w:val="24"/>
              </w:rPr>
              <w:t>Здатність створювати та організовувати ефективні комунікації в процесі управління</w:t>
            </w:r>
          </w:p>
        </w:tc>
      </w:tr>
      <w:tr w:rsidR="004F18F8" w14:paraId="6FF335EE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347D31C6" w14:textId="00162D92" w:rsidR="004F18F8" w:rsidRDefault="004F18F8" w:rsidP="004F18F8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41EB46DB" w14:textId="359E0369" w:rsidR="004F18F8" w:rsidRDefault="004F18F8" w:rsidP="004F18F8">
            <w:pPr>
              <w:pStyle w:val="TableParagraph"/>
              <w:ind w:left="57" w:right="57"/>
              <w:rPr>
                <w:spacing w:val="-4"/>
                <w:sz w:val="24"/>
              </w:rPr>
            </w:pPr>
            <w:r w:rsidRPr="00284005">
              <w:rPr>
                <w:spacing w:val="-4"/>
                <w:sz w:val="24"/>
              </w:rPr>
              <w:t>ФК1</w:t>
            </w:r>
            <w:r>
              <w:rPr>
                <w:spacing w:val="-4"/>
                <w:sz w:val="24"/>
              </w:rPr>
              <w:t>2</w:t>
            </w:r>
          </w:p>
        </w:tc>
        <w:tc>
          <w:tcPr>
            <w:tcW w:w="6793" w:type="dxa"/>
          </w:tcPr>
          <w:p w14:paraId="7A0A15CC" w14:textId="09F5AF29" w:rsidR="004F18F8" w:rsidRPr="00C022F4" w:rsidRDefault="004F18F8" w:rsidP="004F18F8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61" w:right="54"/>
              <w:jc w:val="both"/>
              <w:rPr>
                <w:sz w:val="24"/>
              </w:rPr>
            </w:pPr>
            <w:r w:rsidRPr="00D32CA1">
              <w:rPr>
                <w:sz w:val="24"/>
              </w:rPr>
              <w:t>Здатність аналізувати й структурувати проблеми організації, формувати обґрунтовані рішення</w:t>
            </w:r>
          </w:p>
        </w:tc>
      </w:tr>
      <w:tr w:rsidR="004F18F8" w14:paraId="44CA0554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18DF2874" w14:textId="2D1EE40A" w:rsidR="004F18F8" w:rsidRDefault="004F18F8" w:rsidP="004F18F8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441FAE7A" w14:textId="15AA343E" w:rsidR="004F18F8" w:rsidRPr="00284005" w:rsidRDefault="004F18F8" w:rsidP="004F18F8">
            <w:pPr>
              <w:pStyle w:val="TableParagraph"/>
              <w:ind w:left="57" w:right="57"/>
              <w:rPr>
                <w:spacing w:val="-4"/>
                <w:sz w:val="24"/>
              </w:rPr>
            </w:pPr>
            <w:r w:rsidRPr="00284005">
              <w:rPr>
                <w:spacing w:val="-4"/>
                <w:sz w:val="24"/>
              </w:rPr>
              <w:t>ФК1</w:t>
            </w:r>
            <w:r>
              <w:rPr>
                <w:spacing w:val="-4"/>
                <w:sz w:val="24"/>
              </w:rPr>
              <w:t>3</w:t>
            </w:r>
          </w:p>
        </w:tc>
        <w:tc>
          <w:tcPr>
            <w:tcW w:w="6793" w:type="dxa"/>
          </w:tcPr>
          <w:p w14:paraId="0E754AFA" w14:textId="3DA2D902" w:rsidR="004F18F8" w:rsidRPr="00D32CA1" w:rsidRDefault="004F18F8" w:rsidP="004F18F8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61" w:right="54"/>
              <w:jc w:val="both"/>
              <w:rPr>
                <w:sz w:val="24"/>
              </w:rPr>
            </w:pPr>
            <w:r w:rsidRPr="00D32CA1">
              <w:rPr>
                <w:sz w:val="24"/>
              </w:rPr>
              <w:t>Розуміти принципи і норми права та використовувати їх у професійній діяльності</w:t>
            </w:r>
          </w:p>
        </w:tc>
      </w:tr>
      <w:tr w:rsidR="004F18F8" w14:paraId="659FB1A9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7B4CAF6D" w14:textId="584A6F5B" w:rsidR="004F18F8" w:rsidRDefault="004F18F8" w:rsidP="004F18F8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47F2D911" w14:textId="2B6BFB31" w:rsidR="004F18F8" w:rsidRPr="00284005" w:rsidRDefault="004F18F8" w:rsidP="004F18F8">
            <w:pPr>
              <w:pStyle w:val="TableParagraph"/>
              <w:ind w:left="57" w:right="57"/>
              <w:rPr>
                <w:spacing w:val="-4"/>
                <w:sz w:val="24"/>
              </w:rPr>
            </w:pPr>
            <w:r w:rsidRPr="00284005">
              <w:rPr>
                <w:spacing w:val="-4"/>
                <w:sz w:val="24"/>
              </w:rPr>
              <w:t>ФК1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6793" w:type="dxa"/>
          </w:tcPr>
          <w:p w14:paraId="4A7E2D61" w14:textId="68905BFE" w:rsidR="004F18F8" w:rsidRPr="00D32CA1" w:rsidRDefault="004F18F8" w:rsidP="004F18F8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61" w:right="54"/>
              <w:jc w:val="both"/>
              <w:rPr>
                <w:sz w:val="24"/>
              </w:rPr>
            </w:pPr>
            <w:r w:rsidRPr="00D32CA1">
              <w:rPr>
                <w:sz w:val="24"/>
              </w:rPr>
              <w:t>Розуміти принципи психології та використовувати їх у професійній діяльності</w:t>
            </w:r>
          </w:p>
        </w:tc>
      </w:tr>
      <w:tr w:rsidR="004F18F8" w14:paraId="148915C5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1F37AD65" w14:textId="77777777" w:rsidR="004F18F8" w:rsidRDefault="004F18F8" w:rsidP="004F18F8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3603B95C" w14:textId="05260D46" w:rsidR="004F18F8" w:rsidRPr="00284005" w:rsidRDefault="004F18F8" w:rsidP="004F18F8">
            <w:pPr>
              <w:pStyle w:val="TableParagraph"/>
              <w:ind w:left="57" w:right="57"/>
              <w:rPr>
                <w:spacing w:val="-4"/>
                <w:sz w:val="24"/>
              </w:rPr>
            </w:pPr>
            <w:r w:rsidRPr="00284005">
              <w:rPr>
                <w:spacing w:val="-4"/>
                <w:sz w:val="24"/>
              </w:rPr>
              <w:t>ФК</w:t>
            </w:r>
            <w:r>
              <w:rPr>
                <w:spacing w:val="-4"/>
                <w:sz w:val="24"/>
              </w:rPr>
              <w:t>15</w:t>
            </w:r>
          </w:p>
        </w:tc>
        <w:tc>
          <w:tcPr>
            <w:tcW w:w="6793" w:type="dxa"/>
          </w:tcPr>
          <w:p w14:paraId="47EAC4B4" w14:textId="1FD7DC6C" w:rsidR="004F18F8" w:rsidRPr="00D32CA1" w:rsidRDefault="004F18F8" w:rsidP="004F18F8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61" w:right="54"/>
              <w:jc w:val="both"/>
              <w:rPr>
                <w:sz w:val="24"/>
              </w:rPr>
            </w:pPr>
            <w:r w:rsidRPr="00D32CA1">
              <w:rPr>
                <w:sz w:val="24"/>
              </w:rPr>
              <w:t>Здатність формувати та демонструвати лідерські якості та поведінкові навички.</w:t>
            </w:r>
          </w:p>
        </w:tc>
      </w:tr>
      <w:tr w:rsidR="004F18F8" w14:paraId="14B0B549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18385223" w14:textId="77777777" w:rsidR="004F18F8" w:rsidRDefault="004F18F8" w:rsidP="004F18F8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43B3D597" w14:textId="339FAE2F" w:rsidR="004F18F8" w:rsidRPr="00284005" w:rsidRDefault="004F18F8" w:rsidP="004F18F8">
            <w:pPr>
              <w:pStyle w:val="TableParagraph"/>
              <w:ind w:left="57" w:right="57"/>
              <w:rPr>
                <w:spacing w:val="-4"/>
                <w:sz w:val="24"/>
              </w:rPr>
            </w:pPr>
            <w:r w:rsidRPr="00AA166E">
              <w:rPr>
                <w:spacing w:val="-4"/>
                <w:sz w:val="24"/>
              </w:rPr>
              <w:t xml:space="preserve">ФК 16 </w:t>
            </w:r>
          </w:p>
        </w:tc>
        <w:tc>
          <w:tcPr>
            <w:tcW w:w="6793" w:type="dxa"/>
          </w:tcPr>
          <w:p w14:paraId="6515E9A1" w14:textId="0FE9FF91" w:rsidR="004F18F8" w:rsidRPr="00C46C9B" w:rsidRDefault="004F18F8" w:rsidP="004F18F8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61" w:right="54"/>
              <w:jc w:val="both"/>
              <w:rPr>
                <w:spacing w:val="-4"/>
                <w:sz w:val="24"/>
              </w:rPr>
            </w:pPr>
            <w:r w:rsidRPr="00C46C9B">
              <w:rPr>
                <w:spacing w:val="-4"/>
                <w:sz w:val="24"/>
              </w:rPr>
              <w:t>Здатність визначати перспективи розвитку підприємницької діяльності, організовувати та управляти стартап-підприємництвом з використанням інструментарію бізнес-аналізу</w:t>
            </w:r>
          </w:p>
        </w:tc>
      </w:tr>
      <w:tr w:rsidR="004F18F8" w14:paraId="5B15C92B" w14:textId="77777777" w:rsidTr="00C46C9B">
        <w:trPr>
          <w:gridAfter w:val="1"/>
          <w:wAfter w:w="8" w:type="dxa"/>
          <w:trHeight w:val="20"/>
        </w:trPr>
        <w:tc>
          <w:tcPr>
            <w:tcW w:w="2126" w:type="dxa"/>
            <w:vMerge/>
          </w:tcPr>
          <w:p w14:paraId="469F2EAF" w14:textId="77777777" w:rsidR="004F18F8" w:rsidRDefault="004F18F8" w:rsidP="004F18F8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63CED5B3" w14:textId="1EFE23E3" w:rsidR="004F18F8" w:rsidRPr="00284005" w:rsidRDefault="004F18F8" w:rsidP="004F18F8">
            <w:pPr>
              <w:pStyle w:val="TableParagraph"/>
              <w:ind w:left="57" w:right="57"/>
              <w:rPr>
                <w:spacing w:val="-4"/>
                <w:sz w:val="24"/>
              </w:rPr>
            </w:pPr>
            <w:r w:rsidRPr="00AA166E">
              <w:rPr>
                <w:spacing w:val="-4"/>
                <w:sz w:val="24"/>
              </w:rPr>
              <w:t xml:space="preserve">ФК 17 </w:t>
            </w:r>
          </w:p>
        </w:tc>
        <w:tc>
          <w:tcPr>
            <w:tcW w:w="6793" w:type="dxa"/>
          </w:tcPr>
          <w:p w14:paraId="10E923F9" w14:textId="16B37683" w:rsidR="004F18F8" w:rsidRPr="00D32CA1" w:rsidRDefault="004F18F8" w:rsidP="004F18F8">
            <w:pPr>
              <w:pStyle w:val="TableParagraph"/>
              <w:tabs>
                <w:tab w:val="left" w:pos="1267"/>
                <w:tab w:val="left" w:pos="2999"/>
                <w:tab w:val="left" w:pos="4867"/>
                <w:tab w:val="left" w:pos="5253"/>
              </w:tabs>
              <w:spacing w:line="260" w:lineRule="exact"/>
              <w:ind w:left="61" w:right="54"/>
              <w:jc w:val="both"/>
              <w:rPr>
                <w:sz w:val="24"/>
              </w:rPr>
            </w:pPr>
            <w:r w:rsidRPr="00AA166E">
              <w:rPr>
                <w:sz w:val="24"/>
              </w:rPr>
              <w:t xml:space="preserve">Здатність генерувати, розробляти та впроваджувати нові рішення, що сприяють розвитку бізнесу завдяки інноваціям </w:t>
            </w:r>
            <w:r>
              <w:rPr>
                <w:sz w:val="24"/>
              </w:rPr>
              <w:t xml:space="preserve"> </w:t>
            </w:r>
          </w:p>
        </w:tc>
      </w:tr>
    </w:tbl>
    <w:tbl>
      <w:tblPr>
        <w:tblStyle w:val="TableNormal"/>
        <w:tblW w:w="96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80"/>
      </w:tblGrid>
      <w:tr w:rsidR="00262252" w14:paraId="76FD209C" w14:textId="77777777" w:rsidTr="00EC7DA1">
        <w:trPr>
          <w:trHeight w:val="275"/>
        </w:trPr>
        <w:tc>
          <w:tcPr>
            <w:tcW w:w="9673" w:type="dxa"/>
            <w:gridSpan w:val="2"/>
            <w:tcBorders>
              <w:top w:val="nil"/>
            </w:tcBorders>
            <w:shd w:val="clear" w:color="auto" w:fill="D9D9D9"/>
          </w:tcPr>
          <w:p w14:paraId="7D1703E3" w14:textId="77777777" w:rsidR="00262252" w:rsidRDefault="00262252" w:rsidP="00C46C9B">
            <w:pPr>
              <w:pStyle w:val="TableParagraph"/>
              <w:spacing w:line="255" w:lineRule="exact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262252" w14:paraId="1503F2C1" w14:textId="77777777" w:rsidTr="00C46C9B">
        <w:trPr>
          <w:trHeight w:val="20"/>
        </w:trPr>
        <w:tc>
          <w:tcPr>
            <w:tcW w:w="993" w:type="dxa"/>
          </w:tcPr>
          <w:p w14:paraId="67D8F855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80" w:type="dxa"/>
          </w:tcPr>
          <w:p w14:paraId="00A35517" w14:textId="0359C03E" w:rsidR="00262252" w:rsidRDefault="00262252" w:rsidP="00A27C40">
            <w:pPr>
              <w:pStyle w:val="TableParagraph"/>
              <w:tabs>
                <w:tab w:val="left" w:pos="915"/>
                <w:tab w:val="left" w:pos="1532"/>
                <w:tab w:val="left" w:pos="2316"/>
                <w:tab w:val="left" w:pos="2592"/>
                <w:tab w:val="left" w:pos="3810"/>
                <w:tab w:val="left" w:pos="4246"/>
                <w:tab w:val="left" w:pos="5038"/>
                <w:tab w:val="left" w:pos="6496"/>
                <w:tab w:val="left" w:pos="8260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Знати</w:t>
            </w:r>
            <w:r w:rsidR="004F18F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свої</w:t>
            </w:r>
            <w:r w:rsidR="004F18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  <w:r w:rsidR="004F18F8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  <w:r w:rsidR="004F18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обов’язки</w:t>
            </w:r>
            <w:r w:rsidR="004F18F8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як</w:t>
            </w:r>
            <w:r w:rsidR="004F18F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</w:t>
            </w:r>
            <w:r w:rsidR="004F18F8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суспільства,</w:t>
            </w:r>
            <w:r w:rsidR="004F18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усвідомлювати</w:t>
            </w:r>
            <w:r w:rsidR="004F18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цінності </w:t>
            </w:r>
            <w:r>
              <w:rPr>
                <w:sz w:val="24"/>
              </w:rPr>
              <w:t>громадянського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верховенства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4F18F8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Україні.</w:t>
            </w:r>
          </w:p>
        </w:tc>
      </w:tr>
      <w:tr w:rsidR="00262252" w14:paraId="0FFC0B9C" w14:textId="77777777" w:rsidTr="00C46C9B">
        <w:trPr>
          <w:trHeight w:val="20"/>
        </w:trPr>
        <w:tc>
          <w:tcPr>
            <w:tcW w:w="993" w:type="dxa"/>
          </w:tcPr>
          <w:p w14:paraId="53848DB6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0" w:type="dxa"/>
          </w:tcPr>
          <w:p w14:paraId="1F3D5BEB" w14:textId="77777777" w:rsidR="00262252" w:rsidRDefault="00262252" w:rsidP="00A27C40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Зберігати моральні, культурні, наукові цінності та примножувати досягнення суспільства, використовувати різні види та форми рухової активності для ведення здорового способу життя.</w:t>
            </w:r>
          </w:p>
        </w:tc>
      </w:tr>
      <w:tr w:rsidR="00262252" w14:paraId="28CBE4E5" w14:textId="77777777" w:rsidTr="00C46C9B">
        <w:trPr>
          <w:trHeight w:val="20"/>
        </w:trPr>
        <w:tc>
          <w:tcPr>
            <w:tcW w:w="993" w:type="dxa"/>
          </w:tcPr>
          <w:p w14:paraId="53560CDA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80" w:type="dxa"/>
          </w:tcPr>
          <w:p w14:paraId="2737F557" w14:textId="77777777" w:rsidR="00262252" w:rsidRDefault="00262252" w:rsidP="00A27C40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Демонструвати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теорій,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функцій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менеджменту,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концепцій </w:t>
            </w:r>
            <w:r>
              <w:rPr>
                <w:spacing w:val="-2"/>
                <w:sz w:val="24"/>
              </w:rPr>
              <w:t>лідерства.</w:t>
            </w:r>
          </w:p>
        </w:tc>
      </w:tr>
      <w:tr w:rsidR="00262252" w14:paraId="2261A30C" w14:textId="77777777" w:rsidTr="00C46C9B">
        <w:trPr>
          <w:trHeight w:val="20"/>
        </w:trPr>
        <w:tc>
          <w:tcPr>
            <w:tcW w:w="993" w:type="dxa"/>
          </w:tcPr>
          <w:p w14:paraId="3118FA50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80" w:type="dxa"/>
          </w:tcPr>
          <w:p w14:paraId="26478FBA" w14:textId="77777777" w:rsidR="00262252" w:rsidRPr="00A27C40" w:rsidRDefault="00262252" w:rsidP="00A27C40">
            <w:pPr>
              <w:pStyle w:val="TableParagraph"/>
              <w:ind w:left="57" w:right="57"/>
              <w:jc w:val="both"/>
              <w:rPr>
                <w:spacing w:val="-4"/>
                <w:sz w:val="24"/>
              </w:rPr>
            </w:pPr>
            <w:r w:rsidRPr="00A27C40">
              <w:rPr>
                <w:spacing w:val="-4"/>
                <w:sz w:val="24"/>
              </w:rPr>
              <w:t>Демонструвати навички виявлення проблем та обґрунтування управлінських рішень.</w:t>
            </w:r>
          </w:p>
        </w:tc>
      </w:tr>
      <w:tr w:rsidR="00262252" w14:paraId="3B0F784E" w14:textId="77777777" w:rsidTr="00C46C9B">
        <w:trPr>
          <w:trHeight w:val="20"/>
        </w:trPr>
        <w:tc>
          <w:tcPr>
            <w:tcW w:w="993" w:type="dxa"/>
          </w:tcPr>
          <w:p w14:paraId="16B8B9FC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80" w:type="dxa"/>
          </w:tcPr>
          <w:p w14:paraId="47C3BBFB" w14:textId="77777777" w:rsidR="00262252" w:rsidRDefault="00262252" w:rsidP="00A27C40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Описувати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функціональних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організації.</w:t>
            </w:r>
          </w:p>
        </w:tc>
      </w:tr>
      <w:tr w:rsidR="00262252" w14:paraId="08DD5B32" w14:textId="77777777" w:rsidTr="00C46C9B">
        <w:trPr>
          <w:trHeight w:val="20"/>
        </w:trPr>
        <w:tc>
          <w:tcPr>
            <w:tcW w:w="993" w:type="dxa"/>
          </w:tcPr>
          <w:p w14:paraId="5B87264B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80" w:type="dxa"/>
          </w:tcPr>
          <w:p w14:paraId="6AD502E7" w14:textId="77777777" w:rsidR="00262252" w:rsidRDefault="00262252" w:rsidP="00A27C40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Виявляти навички пошуку, збирання та аналізу інформації, розрахунку показників для обґрунтування управлінських рішень.</w:t>
            </w:r>
          </w:p>
        </w:tc>
      </w:tr>
      <w:tr w:rsidR="00262252" w14:paraId="0C1E0486" w14:textId="77777777" w:rsidTr="00C46C9B">
        <w:trPr>
          <w:trHeight w:val="20"/>
        </w:trPr>
        <w:tc>
          <w:tcPr>
            <w:tcW w:w="993" w:type="dxa"/>
          </w:tcPr>
          <w:p w14:paraId="2F0049A2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680" w:type="dxa"/>
          </w:tcPr>
          <w:p w14:paraId="391595BB" w14:textId="77777777" w:rsidR="00262252" w:rsidRDefault="00262252" w:rsidP="00A27C40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Виявляти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проектування.</w:t>
            </w:r>
          </w:p>
        </w:tc>
      </w:tr>
      <w:tr w:rsidR="00262252" w14:paraId="137799AF" w14:textId="77777777" w:rsidTr="00C46C9B">
        <w:trPr>
          <w:trHeight w:val="20"/>
        </w:trPr>
        <w:tc>
          <w:tcPr>
            <w:tcW w:w="993" w:type="dxa"/>
          </w:tcPr>
          <w:p w14:paraId="76A03722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680" w:type="dxa"/>
          </w:tcPr>
          <w:p w14:paraId="7B7004DD" w14:textId="1CFFDE73" w:rsidR="00262252" w:rsidRDefault="00262252" w:rsidP="00A27C40">
            <w:pPr>
              <w:pStyle w:val="TableParagraph"/>
              <w:tabs>
                <w:tab w:val="left" w:pos="1798"/>
                <w:tab w:val="left" w:pos="2745"/>
                <w:tab w:val="left" w:pos="4350"/>
                <w:tab w:val="left" w:pos="4916"/>
                <w:tab w:val="left" w:pos="6485"/>
                <w:tab w:val="left" w:pos="8061"/>
              </w:tabs>
              <w:ind w:left="57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Застосовувати</w:t>
            </w:r>
            <w:r w:rsidR="004F18F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</w:t>
            </w:r>
            <w:r w:rsidR="004F18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менеджменту</w:t>
            </w:r>
            <w:r w:rsidR="004F18F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 w:rsidR="004F18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забезпечення</w:t>
            </w:r>
            <w:r w:rsidR="004F18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ефективності</w:t>
            </w:r>
            <w:r w:rsidR="004F18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 організації.</w:t>
            </w:r>
          </w:p>
        </w:tc>
      </w:tr>
      <w:tr w:rsidR="00262252" w14:paraId="65E03D8C" w14:textId="77777777" w:rsidTr="00C46C9B">
        <w:trPr>
          <w:trHeight w:val="20"/>
        </w:trPr>
        <w:tc>
          <w:tcPr>
            <w:tcW w:w="993" w:type="dxa"/>
          </w:tcPr>
          <w:p w14:paraId="6E4F8ABD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680" w:type="dxa"/>
          </w:tcPr>
          <w:p w14:paraId="7C8A6F64" w14:textId="77777777" w:rsidR="00262252" w:rsidRDefault="00262252" w:rsidP="00A27C40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Демонструвати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взаємодії,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лідерства,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роботи.</w:t>
            </w:r>
          </w:p>
        </w:tc>
      </w:tr>
      <w:tr w:rsidR="00262252" w14:paraId="5584427B" w14:textId="77777777" w:rsidTr="00C46C9B">
        <w:trPr>
          <w:trHeight w:val="20"/>
        </w:trPr>
        <w:tc>
          <w:tcPr>
            <w:tcW w:w="993" w:type="dxa"/>
          </w:tcPr>
          <w:p w14:paraId="66A60530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10</w:t>
            </w:r>
          </w:p>
        </w:tc>
        <w:tc>
          <w:tcPr>
            <w:tcW w:w="8680" w:type="dxa"/>
          </w:tcPr>
          <w:p w14:paraId="0A2200C5" w14:textId="77777777" w:rsidR="00262252" w:rsidRPr="00C46C9B" w:rsidRDefault="00262252" w:rsidP="00A27C40">
            <w:pPr>
              <w:pStyle w:val="TableParagraph"/>
              <w:ind w:left="57" w:right="57"/>
              <w:jc w:val="both"/>
              <w:rPr>
                <w:spacing w:val="-4"/>
                <w:sz w:val="24"/>
              </w:rPr>
            </w:pPr>
            <w:r w:rsidRPr="00C46C9B">
              <w:rPr>
                <w:spacing w:val="-4"/>
                <w:sz w:val="24"/>
              </w:rPr>
              <w:t>Мати навички обґрунтування дієвих інструментів мотивування персоналу організації.</w:t>
            </w:r>
          </w:p>
        </w:tc>
      </w:tr>
      <w:tr w:rsidR="00262252" w14:paraId="75F36A5C" w14:textId="77777777" w:rsidTr="00C46C9B">
        <w:trPr>
          <w:trHeight w:val="20"/>
        </w:trPr>
        <w:tc>
          <w:tcPr>
            <w:tcW w:w="993" w:type="dxa"/>
          </w:tcPr>
          <w:p w14:paraId="4DF75C5F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11</w:t>
            </w:r>
          </w:p>
        </w:tc>
        <w:tc>
          <w:tcPr>
            <w:tcW w:w="8680" w:type="dxa"/>
          </w:tcPr>
          <w:p w14:paraId="259F93BC" w14:textId="77777777" w:rsidR="00262252" w:rsidRDefault="00262252" w:rsidP="00A27C40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Демонструвати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сферах діяльності організації.</w:t>
            </w:r>
          </w:p>
        </w:tc>
      </w:tr>
      <w:tr w:rsidR="00262252" w14:paraId="6F05FDA6" w14:textId="77777777" w:rsidTr="00C46C9B">
        <w:trPr>
          <w:trHeight w:val="20"/>
        </w:trPr>
        <w:tc>
          <w:tcPr>
            <w:tcW w:w="993" w:type="dxa"/>
          </w:tcPr>
          <w:p w14:paraId="16444E2D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12</w:t>
            </w:r>
          </w:p>
        </w:tc>
        <w:tc>
          <w:tcPr>
            <w:tcW w:w="8680" w:type="dxa"/>
          </w:tcPr>
          <w:p w14:paraId="5577C679" w14:textId="77777777" w:rsidR="00262252" w:rsidRDefault="00262252" w:rsidP="00A27C40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Оцінювати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економічні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наслідки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організації.</w:t>
            </w:r>
          </w:p>
        </w:tc>
      </w:tr>
      <w:tr w:rsidR="00262252" w14:paraId="4D181230" w14:textId="77777777" w:rsidTr="00C46C9B">
        <w:trPr>
          <w:trHeight w:val="20"/>
        </w:trPr>
        <w:tc>
          <w:tcPr>
            <w:tcW w:w="993" w:type="dxa"/>
          </w:tcPr>
          <w:p w14:paraId="53E0C682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13</w:t>
            </w:r>
          </w:p>
        </w:tc>
        <w:tc>
          <w:tcPr>
            <w:tcW w:w="8680" w:type="dxa"/>
          </w:tcPr>
          <w:p w14:paraId="712C5725" w14:textId="77777777" w:rsidR="00262252" w:rsidRDefault="00262252" w:rsidP="00A27C40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Спілкуватись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письмовій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-2"/>
                <w:sz w:val="24"/>
              </w:rPr>
              <w:t xml:space="preserve"> мовами.</w:t>
            </w:r>
          </w:p>
        </w:tc>
      </w:tr>
      <w:tr w:rsidR="00262252" w14:paraId="5CCB3313" w14:textId="77777777" w:rsidTr="00C46C9B">
        <w:trPr>
          <w:trHeight w:val="20"/>
        </w:trPr>
        <w:tc>
          <w:tcPr>
            <w:tcW w:w="993" w:type="dxa"/>
          </w:tcPr>
          <w:p w14:paraId="2F7E9D12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14</w:t>
            </w:r>
          </w:p>
        </w:tc>
        <w:tc>
          <w:tcPr>
            <w:tcW w:w="8680" w:type="dxa"/>
          </w:tcPr>
          <w:p w14:paraId="24013140" w14:textId="42D41CAF" w:rsidR="00262252" w:rsidRDefault="00262252" w:rsidP="00A27C40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Ідентифікувати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стресу,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адаптувати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команди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стресової</w:t>
            </w:r>
            <w:r w:rsidR="004F18F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нейтралізації.</w:t>
            </w:r>
          </w:p>
        </w:tc>
      </w:tr>
      <w:tr w:rsidR="00262252" w14:paraId="4ACA5C64" w14:textId="77777777" w:rsidTr="00C46C9B">
        <w:trPr>
          <w:trHeight w:val="20"/>
        </w:trPr>
        <w:tc>
          <w:tcPr>
            <w:tcW w:w="993" w:type="dxa"/>
          </w:tcPr>
          <w:p w14:paraId="7A733D09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15</w:t>
            </w:r>
          </w:p>
        </w:tc>
        <w:tc>
          <w:tcPr>
            <w:tcW w:w="8680" w:type="dxa"/>
          </w:tcPr>
          <w:p w14:paraId="31F97A02" w14:textId="77777777" w:rsidR="00262252" w:rsidRDefault="00262252" w:rsidP="00A27C40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Демонструвати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громадсько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свідомо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основі етичних міркувань (мотивів), повагу до різноманітності та </w:t>
            </w:r>
            <w:proofErr w:type="spellStart"/>
            <w:r>
              <w:rPr>
                <w:sz w:val="24"/>
              </w:rPr>
              <w:t>міжкультурності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62252" w14:paraId="4DC01231" w14:textId="77777777" w:rsidTr="00C46C9B">
        <w:trPr>
          <w:trHeight w:val="20"/>
        </w:trPr>
        <w:tc>
          <w:tcPr>
            <w:tcW w:w="993" w:type="dxa"/>
          </w:tcPr>
          <w:p w14:paraId="504754F9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16</w:t>
            </w:r>
          </w:p>
        </w:tc>
        <w:tc>
          <w:tcPr>
            <w:tcW w:w="8680" w:type="dxa"/>
          </w:tcPr>
          <w:p w14:paraId="5B93BCD5" w14:textId="77777777" w:rsidR="00262252" w:rsidRDefault="00262252" w:rsidP="00A27C40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Демонструвати навички самостійної роботи, гнучкого мислення, відкритості до нових знань, бути критичним і самокритичним.</w:t>
            </w:r>
          </w:p>
        </w:tc>
      </w:tr>
      <w:tr w:rsidR="00262252" w14:paraId="64696454" w14:textId="77777777" w:rsidTr="00C46C9B">
        <w:trPr>
          <w:trHeight w:val="20"/>
        </w:trPr>
        <w:tc>
          <w:tcPr>
            <w:tcW w:w="993" w:type="dxa"/>
          </w:tcPr>
          <w:p w14:paraId="5C86C155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17</w:t>
            </w:r>
          </w:p>
        </w:tc>
        <w:tc>
          <w:tcPr>
            <w:tcW w:w="8680" w:type="dxa"/>
          </w:tcPr>
          <w:p w14:paraId="38B3CA6C" w14:textId="77777777" w:rsidR="00262252" w:rsidRDefault="00262252" w:rsidP="00A27C40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індивідуально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керівництвом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лідера.</w:t>
            </w:r>
          </w:p>
        </w:tc>
      </w:tr>
      <w:tr w:rsidR="00262252" w14:paraId="639243C1" w14:textId="77777777" w:rsidTr="00C46C9B">
        <w:trPr>
          <w:trHeight w:val="20"/>
        </w:trPr>
        <w:tc>
          <w:tcPr>
            <w:tcW w:w="993" w:type="dxa"/>
          </w:tcPr>
          <w:p w14:paraId="7E126BA1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18</w:t>
            </w:r>
          </w:p>
        </w:tc>
        <w:tc>
          <w:tcPr>
            <w:tcW w:w="8680" w:type="dxa"/>
          </w:tcPr>
          <w:p w14:paraId="63CDA726" w14:textId="42E86D04" w:rsidR="00262252" w:rsidRDefault="00C43447" w:rsidP="00A27C40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C43447">
              <w:rPr>
                <w:sz w:val="24"/>
              </w:rPr>
              <w:t>озробляти, візуалізувати</w:t>
            </w:r>
            <w:r>
              <w:rPr>
                <w:sz w:val="24"/>
              </w:rPr>
              <w:t xml:space="preserve"> та </w:t>
            </w:r>
            <w:r w:rsidRPr="00C43447">
              <w:rPr>
                <w:sz w:val="24"/>
              </w:rPr>
              <w:t xml:space="preserve"> критично оцінювати бізнес-моделі стартап-</w:t>
            </w:r>
            <w:r w:rsidR="00E2191F">
              <w:rPr>
                <w:sz w:val="24"/>
              </w:rPr>
              <w:t>ініціатив</w:t>
            </w:r>
            <w:r>
              <w:rPr>
                <w:sz w:val="24"/>
              </w:rPr>
              <w:t>, виконувати</w:t>
            </w:r>
            <w:r w:rsidRPr="00C434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їх </w:t>
            </w:r>
            <w:r w:rsidRPr="00C43447">
              <w:rPr>
                <w:sz w:val="24"/>
              </w:rPr>
              <w:t xml:space="preserve">критичний аналіз щодо внутрішньої </w:t>
            </w:r>
            <w:proofErr w:type="spellStart"/>
            <w:r w:rsidRPr="00C43447">
              <w:rPr>
                <w:sz w:val="24"/>
              </w:rPr>
              <w:t>консистентності</w:t>
            </w:r>
            <w:proofErr w:type="spellEnd"/>
            <w:r w:rsidRPr="00C43447">
              <w:rPr>
                <w:sz w:val="24"/>
              </w:rPr>
              <w:t>, ринкової доцільності, потенціалу масштабування та конкурентоздатності.</w:t>
            </w:r>
          </w:p>
        </w:tc>
      </w:tr>
      <w:tr w:rsidR="00262252" w14:paraId="09E3084F" w14:textId="77777777" w:rsidTr="00C46C9B">
        <w:trPr>
          <w:trHeight w:val="20"/>
        </w:trPr>
        <w:tc>
          <w:tcPr>
            <w:tcW w:w="993" w:type="dxa"/>
          </w:tcPr>
          <w:p w14:paraId="7D3E32FA" w14:textId="77777777" w:rsidR="00262252" w:rsidRDefault="00262252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19</w:t>
            </w:r>
          </w:p>
        </w:tc>
        <w:tc>
          <w:tcPr>
            <w:tcW w:w="8680" w:type="dxa"/>
          </w:tcPr>
          <w:p w14:paraId="5636A84A" w14:textId="0B6EA978" w:rsidR="00262252" w:rsidRDefault="00E2191F" w:rsidP="00A27C40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Демонструвати навички ініціювання</w:t>
            </w:r>
            <w:r w:rsidRPr="00E2191F">
              <w:rPr>
                <w:sz w:val="24"/>
              </w:rPr>
              <w:t xml:space="preserve">, проектування та </w:t>
            </w:r>
            <w:proofErr w:type="spellStart"/>
            <w:r w:rsidRPr="00E2191F">
              <w:rPr>
                <w:sz w:val="24"/>
              </w:rPr>
              <w:t>операціоналізації</w:t>
            </w:r>
            <w:proofErr w:type="spellEnd"/>
            <w:r w:rsidRPr="00E2191F">
              <w:rPr>
                <w:sz w:val="24"/>
              </w:rPr>
              <w:t xml:space="preserve"> інновацій, спрямованих на забезпечення сталого розвитку </w:t>
            </w:r>
            <w:r>
              <w:rPr>
                <w:sz w:val="24"/>
              </w:rPr>
              <w:t>організації</w:t>
            </w:r>
            <w:r w:rsidR="004F18F8">
              <w:rPr>
                <w:sz w:val="24"/>
              </w:rPr>
              <w:t>.</w:t>
            </w:r>
          </w:p>
        </w:tc>
      </w:tr>
      <w:tr w:rsidR="00EC7DA1" w14:paraId="48A4F07C" w14:textId="77777777" w:rsidTr="00EC7DA1">
        <w:trPr>
          <w:trHeight w:val="416"/>
        </w:trPr>
        <w:tc>
          <w:tcPr>
            <w:tcW w:w="993" w:type="dxa"/>
          </w:tcPr>
          <w:p w14:paraId="0CAA62B7" w14:textId="568FD9D3" w:rsidR="00EC7DA1" w:rsidRDefault="00EC7DA1" w:rsidP="00C46C9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ПРН 20</w:t>
            </w:r>
          </w:p>
        </w:tc>
        <w:tc>
          <w:tcPr>
            <w:tcW w:w="8680" w:type="dxa"/>
          </w:tcPr>
          <w:p w14:paraId="7F99C198" w14:textId="3AA9C69D" w:rsidR="00EC7DA1" w:rsidRPr="00EC7DA1" w:rsidRDefault="00EC7DA1" w:rsidP="00A27C40">
            <w:pPr>
              <w:widowControl/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bookmarkStart w:id="0" w:name="_Hlk194326928"/>
            <w:r w:rsidRPr="00EC7DA1">
              <w:rPr>
                <w:rFonts w:eastAsia="SimSun"/>
                <w:i/>
                <w:iCs/>
                <w:color w:val="FF0000"/>
                <w:sz w:val="24"/>
                <w:szCs w:val="24"/>
                <w:lang w:eastAsia="ru-RU"/>
              </w:rPr>
              <w:t xml:space="preserve">Здатність застосовувати знання, вміння і навички для засвоєння основ захисту України, військової справи, цивільного захисту населення, </w:t>
            </w:r>
            <w:proofErr w:type="spellStart"/>
            <w:r w:rsidRPr="00EC7DA1">
              <w:rPr>
                <w:rFonts w:eastAsia="SimSun"/>
                <w:i/>
                <w:iCs/>
                <w:color w:val="FF0000"/>
                <w:sz w:val="24"/>
                <w:szCs w:val="24"/>
                <w:lang w:eastAsia="ru-RU"/>
              </w:rPr>
              <w:t>домедичної</w:t>
            </w:r>
            <w:proofErr w:type="spellEnd"/>
            <w:r w:rsidRPr="00EC7DA1">
              <w:rPr>
                <w:rFonts w:eastAsia="SimSun"/>
                <w:i/>
                <w:iCs/>
                <w:color w:val="FF0000"/>
                <w:sz w:val="24"/>
                <w:szCs w:val="24"/>
                <w:lang w:eastAsia="ru-RU"/>
              </w:rPr>
              <w:t xml:space="preserve"> допомоги, здійснення психологічної підготовки громадян </w:t>
            </w:r>
            <w:bookmarkEnd w:id="0"/>
          </w:p>
        </w:tc>
      </w:tr>
    </w:tbl>
    <w:p w14:paraId="41D53041" w14:textId="5736CD48" w:rsidR="000571B8" w:rsidRPr="00984A16" w:rsidRDefault="005E0149" w:rsidP="00D04932">
      <w:pPr>
        <w:pStyle w:val="a4"/>
        <w:numPr>
          <w:ilvl w:val="1"/>
          <w:numId w:val="1"/>
        </w:numPr>
        <w:tabs>
          <w:tab w:val="left" w:pos="426"/>
        </w:tabs>
        <w:spacing w:before="251" w:line="194" w:lineRule="auto"/>
        <w:ind w:left="0" w:right="12" w:firstLine="0"/>
        <w:jc w:val="both"/>
        <w:rPr>
          <w:b/>
          <w:sz w:val="28"/>
        </w:rPr>
      </w:pPr>
      <w:r w:rsidRPr="00984A16">
        <w:rPr>
          <w:b/>
          <w:spacing w:val="-2"/>
          <w:sz w:val="28"/>
        </w:rPr>
        <w:lastRenderedPageBreak/>
        <w:t>Перелік</w:t>
      </w:r>
      <w:r w:rsidR="00D04932">
        <w:rPr>
          <w:b/>
          <w:spacing w:val="-2"/>
          <w:sz w:val="28"/>
        </w:rPr>
        <w:t xml:space="preserve"> </w:t>
      </w:r>
      <w:r w:rsidRPr="00984A16">
        <w:rPr>
          <w:b/>
          <w:spacing w:val="-2"/>
          <w:sz w:val="28"/>
        </w:rPr>
        <w:t>компонентів</w:t>
      </w:r>
      <w:r w:rsidR="00D04932">
        <w:rPr>
          <w:b/>
          <w:sz w:val="28"/>
        </w:rPr>
        <w:t xml:space="preserve"> </w:t>
      </w:r>
      <w:r w:rsidRPr="00984A16">
        <w:rPr>
          <w:b/>
          <w:spacing w:val="-2"/>
          <w:sz w:val="28"/>
        </w:rPr>
        <w:t>освітньо-професійної</w:t>
      </w:r>
      <w:r w:rsidR="00D04932">
        <w:rPr>
          <w:b/>
          <w:sz w:val="28"/>
        </w:rPr>
        <w:t xml:space="preserve"> </w:t>
      </w:r>
      <w:r w:rsidRPr="00984A16">
        <w:rPr>
          <w:b/>
          <w:spacing w:val="-2"/>
          <w:sz w:val="28"/>
        </w:rPr>
        <w:t>програми</w:t>
      </w:r>
      <w:r w:rsidR="00D04932">
        <w:rPr>
          <w:b/>
          <w:spacing w:val="-2"/>
          <w:sz w:val="28"/>
        </w:rPr>
        <w:t xml:space="preserve"> </w:t>
      </w:r>
      <w:r w:rsidRPr="00984A16">
        <w:rPr>
          <w:b/>
          <w:spacing w:val="-6"/>
          <w:sz w:val="28"/>
        </w:rPr>
        <w:t>та</w:t>
      </w:r>
      <w:r w:rsidR="00D04932">
        <w:rPr>
          <w:b/>
          <w:spacing w:val="-6"/>
          <w:sz w:val="28"/>
        </w:rPr>
        <w:t xml:space="preserve"> </w:t>
      </w:r>
      <w:r w:rsidRPr="00984A16">
        <w:rPr>
          <w:b/>
          <w:spacing w:val="-6"/>
          <w:sz w:val="28"/>
        </w:rPr>
        <w:t>їх</w:t>
      </w:r>
      <w:r w:rsidR="00D04932">
        <w:rPr>
          <w:b/>
          <w:spacing w:val="-6"/>
          <w:sz w:val="28"/>
        </w:rPr>
        <w:t xml:space="preserve"> </w:t>
      </w:r>
      <w:r w:rsidRPr="00984A16">
        <w:rPr>
          <w:b/>
          <w:spacing w:val="-2"/>
          <w:sz w:val="28"/>
        </w:rPr>
        <w:t>логічна послідовність</w:t>
      </w:r>
    </w:p>
    <w:p w14:paraId="2AA91265" w14:textId="77777777" w:rsidR="000571B8" w:rsidRPr="00984A16" w:rsidRDefault="005E0149" w:rsidP="00D04932">
      <w:pPr>
        <w:pStyle w:val="a4"/>
        <w:numPr>
          <w:ilvl w:val="2"/>
          <w:numId w:val="1"/>
        </w:numPr>
        <w:tabs>
          <w:tab w:val="left" w:pos="567"/>
        </w:tabs>
        <w:spacing w:line="270" w:lineRule="exact"/>
        <w:ind w:left="0" w:firstLine="0"/>
        <w:rPr>
          <w:sz w:val="28"/>
        </w:rPr>
      </w:pPr>
      <w:r w:rsidRPr="00984A16">
        <w:rPr>
          <w:sz w:val="28"/>
        </w:rPr>
        <w:t>Перелік</w:t>
      </w:r>
      <w:r w:rsidRPr="00984A16">
        <w:rPr>
          <w:spacing w:val="-12"/>
          <w:sz w:val="28"/>
        </w:rPr>
        <w:t xml:space="preserve"> </w:t>
      </w:r>
      <w:r w:rsidRPr="00984A16">
        <w:rPr>
          <w:sz w:val="28"/>
        </w:rPr>
        <w:t>освітніх</w:t>
      </w:r>
      <w:r w:rsidRPr="00984A16">
        <w:rPr>
          <w:spacing w:val="-10"/>
          <w:sz w:val="28"/>
        </w:rPr>
        <w:t xml:space="preserve"> </w:t>
      </w:r>
      <w:r w:rsidRPr="00984A16">
        <w:rPr>
          <w:sz w:val="28"/>
        </w:rPr>
        <w:t>компонентів</w:t>
      </w:r>
      <w:r w:rsidRPr="00984A16">
        <w:rPr>
          <w:spacing w:val="-10"/>
          <w:sz w:val="28"/>
        </w:rPr>
        <w:t xml:space="preserve"> </w:t>
      </w:r>
      <w:r w:rsidRPr="00984A16">
        <w:rPr>
          <w:sz w:val="28"/>
        </w:rPr>
        <w:t>освітньо-професійної</w:t>
      </w:r>
      <w:r w:rsidRPr="00984A16">
        <w:rPr>
          <w:spacing w:val="-10"/>
          <w:sz w:val="28"/>
        </w:rPr>
        <w:t xml:space="preserve"> </w:t>
      </w:r>
      <w:r w:rsidRPr="00984A16">
        <w:rPr>
          <w:spacing w:val="-2"/>
          <w:sz w:val="28"/>
        </w:rPr>
        <w:t>програми</w:t>
      </w:r>
    </w:p>
    <w:tbl>
      <w:tblPr>
        <w:tblW w:w="97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520"/>
        <w:gridCol w:w="984"/>
        <w:gridCol w:w="1391"/>
      </w:tblGrid>
      <w:tr w:rsidR="000571B8" w:rsidRPr="00984A16" w14:paraId="2D7C9920" w14:textId="77777777" w:rsidTr="00E9780C">
        <w:trPr>
          <w:trHeight w:val="659"/>
        </w:trPr>
        <w:tc>
          <w:tcPr>
            <w:tcW w:w="851" w:type="dxa"/>
          </w:tcPr>
          <w:p w14:paraId="33336BEF" w14:textId="77777777" w:rsidR="000571B8" w:rsidRPr="00984A16" w:rsidRDefault="005E0149">
            <w:pPr>
              <w:pStyle w:val="TableParagraph"/>
              <w:spacing w:before="195"/>
              <w:ind w:left="239"/>
            </w:pPr>
            <w:r w:rsidRPr="00984A16">
              <w:rPr>
                <w:spacing w:val="-5"/>
              </w:rPr>
              <w:t>Код</w:t>
            </w:r>
          </w:p>
        </w:tc>
        <w:tc>
          <w:tcPr>
            <w:tcW w:w="6520" w:type="dxa"/>
          </w:tcPr>
          <w:p w14:paraId="56C06EFD" w14:textId="77777777" w:rsidR="000571B8" w:rsidRPr="00984A16" w:rsidRDefault="005E0149">
            <w:pPr>
              <w:pStyle w:val="TableParagraph"/>
              <w:spacing w:before="68"/>
              <w:ind w:left="285" w:hanging="96"/>
            </w:pPr>
            <w:r w:rsidRPr="00984A16">
              <w:t>Компоненти</w:t>
            </w:r>
            <w:r w:rsidRPr="00984A16">
              <w:rPr>
                <w:spacing w:val="-8"/>
              </w:rPr>
              <w:t xml:space="preserve"> </w:t>
            </w:r>
            <w:r w:rsidRPr="00984A16">
              <w:t>освітньої</w:t>
            </w:r>
            <w:r w:rsidRPr="00984A16">
              <w:rPr>
                <w:spacing w:val="-6"/>
              </w:rPr>
              <w:t xml:space="preserve"> </w:t>
            </w:r>
            <w:r w:rsidRPr="00984A16">
              <w:t>програми</w:t>
            </w:r>
            <w:r w:rsidRPr="00984A16">
              <w:rPr>
                <w:spacing w:val="-10"/>
              </w:rPr>
              <w:t xml:space="preserve"> </w:t>
            </w:r>
            <w:r w:rsidRPr="00984A16">
              <w:t>(навчальні</w:t>
            </w:r>
            <w:r w:rsidRPr="00984A16">
              <w:rPr>
                <w:spacing w:val="-6"/>
              </w:rPr>
              <w:t xml:space="preserve"> </w:t>
            </w:r>
            <w:r w:rsidRPr="00984A16">
              <w:t>дисципліни,</w:t>
            </w:r>
            <w:r w:rsidRPr="00984A16">
              <w:rPr>
                <w:spacing w:val="-7"/>
              </w:rPr>
              <w:t xml:space="preserve"> </w:t>
            </w:r>
            <w:r w:rsidRPr="00984A16">
              <w:t>курсові роботи (проєкти), практики, кваліфікаційна робота, атестація)</w:t>
            </w:r>
          </w:p>
        </w:tc>
        <w:tc>
          <w:tcPr>
            <w:tcW w:w="984" w:type="dxa"/>
          </w:tcPr>
          <w:p w14:paraId="2F6EBE79" w14:textId="77777777" w:rsidR="000571B8" w:rsidRPr="00984A16" w:rsidRDefault="005E0149">
            <w:pPr>
              <w:pStyle w:val="TableParagraph"/>
              <w:spacing w:before="68"/>
              <w:ind w:left="86" w:hanging="36"/>
            </w:pPr>
            <w:r w:rsidRPr="00984A16">
              <w:rPr>
                <w:spacing w:val="-2"/>
              </w:rPr>
              <w:t>Кількість кредитів</w:t>
            </w:r>
          </w:p>
        </w:tc>
        <w:tc>
          <w:tcPr>
            <w:tcW w:w="1391" w:type="dxa"/>
          </w:tcPr>
          <w:p w14:paraId="468DE446" w14:textId="77777777" w:rsidR="000571B8" w:rsidRPr="00984A16" w:rsidRDefault="005E0149">
            <w:pPr>
              <w:pStyle w:val="TableParagraph"/>
              <w:spacing w:line="201" w:lineRule="exact"/>
              <w:ind w:left="6" w:right="2"/>
              <w:jc w:val="center"/>
            </w:pPr>
            <w:r w:rsidRPr="00984A16">
              <w:rPr>
                <w:spacing w:val="-2"/>
              </w:rPr>
              <w:t>Форма</w:t>
            </w:r>
          </w:p>
          <w:p w14:paraId="4C7B33BC" w14:textId="77777777" w:rsidR="000571B8" w:rsidRPr="00984A16" w:rsidRDefault="005E0149">
            <w:pPr>
              <w:pStyle w:val="TableParagraph"/>
              <w:spacing w:line="220" w:lineRule="exact"/>
              <w:ind w:left="6"/>
              <w:jc w:val="center"/>
            </w:pPr>
            <w:r w:rsidRPr="00984A16">
              <w:rPr>
                <w:spacing w:val="-2"/>
              </w:rPr>
              <w:t>підсумкового контролю</w:t>
            </w:r>
          </w:p>
        </w:tc>
      </w:tr>
      <w:tr w:rsidR="000571B8" w:rsidRPr="00984A16" w14:paraId="68F162DC" w14:textId="77777777" w:rsidTr="00E9780C">
        <w:trPr>
          <w:trHeight w:val="275"/>
        </w:trPr>
        <w:tc>
          <w:tcPr>
            <w:tcW w:w="9746" w:type="dxa"/>
            <w:gridSpan w:val="4"/>
          </w:tcPr>
          <w:p w14:paraId="200B34B2" w14:textId="77777777" w:rsidR="000571B8" w:rsidRPr="00984A16" w:rsidRDefault="005E014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984A16">
              <w:rPr>
                <w:b/>
                <w:sz w:val="24"/>
              </w:rPr>
              <w:t>Обов’язкові</w:t>
            </w:r>
            <w:r w:rsidRPr="00984A16">
              <w:rPr>
                <w:b/>
                <w:spacing w:val="-4"/>
                <w:sz w:val="24"/>
              </w:rPr>
              <w:t xml:space="preserve"> </w:t>
            </w:r>
            <w:r w:rsidRPr="00984A16">
              <w:rPr>
                <w:b/>
                <w:sz w:val="24"/>
              </w:rPr>
              <w:t>компоненти</w:t>
            </w:r>
            <w:r w:rsidRPr="00984A16">
              <w:rPr>
                <w:b/>
                <w:spacing w:val="-4"/>
                <w:sz w:val="24"/>
              </w:rPr>
              <w:t xml:space="preserve"> </w:t>
            </w:r>
            <w:r w:rsidRPr="00984A16">
              <w:rPr>
                <w:b/>
                <w:sz w:val="24"/>
              </w:rPr>
              <w:t>освітньої</w:t>
            </w:r>
            <w:r w:rsidRPr="00984A16">
              <w:rPr>
                <w:b/>
                <w:spacing w:val="-3"/>
                <w:sz w:val="24"/>
              </w:rPr>
              <w:t xml:space="preserve"> </w:t>
            </w:r>
            <w:r w:rsidRPr="00984A16">
              <w:rPr>
                <w:b/>
                <w:spacing w:val="-2"/>
                <w:sz w:val="24"/>
              </w:rPr>
              <w:t>програми</w:t>
            </w:r>
          </w:p>
        </w:tc>
      </w:tr>
      <w:tr w:rsidR="000571B8" w:rsidRPr="00984A16" w14:paraId="1B01B8F9" w14:textId="77777777" w:rsidTr="00E9780C">
        <w:trPr>
          <w:trHeight w:val="261"/>
        </w:trPr>
        <w:tc>
          <w:tcPr>
            <w:tcW w:w="851" w:type="dxa"/>
          </w:tcPr>
          <w:p w14:paraId="0F6A75BB" w14:textId="77777777" w:rsidR="000571B8" w:rsidRPr="00984A16" w:rsidRDefault="005E014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10"/>
                <w:sz w:val="24"/>
              </w:rPr>
              <w:t>1</w:t>
            </w:r>
          </w:p>
        </w:tc>
        <w:tc>
          <w:tcPr>
            <w:tcW w:w="6520" w:type="dxa"/>
          </w:tcPr>
          <w:p w14:paraId="02333851" w14:textId="05C9431C" w:rsidR="000571B8" w:rsidRPr="00984A16" w:rsidRDefault="000571B8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Українська</w:t>
            </w:r>
            <w:r w:rsidRPr="00984A1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84A16">
              <w:rPr>
                <w:color w:val="000000" w:themeColor="text1"/>
                <w:sz w:val="24"/>
              </w:rPr>
              <w:t>та</w:t>
            </w:r>
            <w:r w:rsidRPr="00984A1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84A16">
              <w:rPr>
                <w:color w:val="000000" w:themeColor="text1"/>
                <w:sz w:val="24"/>
              </w:rPr>
              <w:t>зарубіжна</w:t>
            </w:r>
            <w:r w:rsidRPr="00984A16">
              <w:rPr>
                <w:color w:val="000000" w:themeColor="text1"/>
                <w:spacing w:val="-2"/>
                <w:sz w:val="24"/>
              </w:rPr>
              <w:t xml:space="preserve"> культура</w:t>
            </w:r>
          </w:p>
        </w:tc>
        <w:tc>
          <w:tcPr>
            <w:tcW w:w="984" w:type="dxa"/>
          </w:tcPr>
          <w:p w14:paraId="02042371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73D05960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залік</w:t>
            </w:r>
          </w:p>
        </w:tc>
      </w:tr>
      <w:tr w:rsidR="000571B8" w:rsidRPr="00984A16" w14:paraId="58617D5A" w14:textId="77777777" w:rsidTr="00E9780C">
        <w:trPr>
          <w:trHeight w:val="258"/>
        </w:trPr>
        <w:tc>
          <w:tcPr>
            <w:tcW w:w="851" w:type="dxa"/>
          </w:tcPr>
          <w:p w14:paraId="2C21F975" w14:textId="77777777" w:rsidR="000571B8" w:rsidRPr="00984A16" w:rsidRDefault="005E0149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10"/>
                <w:sz w:val="24"/>
              </w:rPr>
              <w:t>2</w:t>
            </w:r>
          </w:p>
        </w:tc>
        <w:tc>
          <w:tcPr>
            <w:tcW w:w="6520" w:type="dxa"/>
          </w:tcPr>
          <w:p w14:paraId="2E6BBE8B" w14:textId="112AF953" w:rsidR="000571B8" w:rsidRPr="00984A16" w:rsidRDefault="000571B8" w:rsidP="00A27C40">
            <w:pPr>
              <w:pStyle w:val="TableParagraph"/>
              <w:spacing w:line="239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Іноземна</w:t>
            </w:r>
            <w:r w:rsidRPr="00984A1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84A16">
              <w:rPr>
                <w:color w:val="000000" w:themeColor="text1"/>
                <w:sz w:val="24"/>
              </w:rPr>
              <w:t>мова</w:t>
            </w:r>
            <w:r w:rsidRPr="00984A1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84A16">
              <w:rPr>
                <w:color w:val="000000" w:themeColor="text1"/>
                <w:sz w:val="24"/>
              </w:rPr>
              <w:t>(англійська</w:t>
            </w:r>
            <w:r w:rsidR="005E0149" w:rsidRPr="00984A16">
              <w:rPr>
                <w:color w:val="000000" w:themeColor="text1"/>
                <w:sz w:val="24"/>
              </w:rPr>
              <w:t>,</w:t>
            </w:r>
            <w:r w:rsidR="005E0149" w:rsidRPr="00984A16">
              <w:rPr>
                <w:color w:val="000000" w:themeColor="text1"/>
                <w:spacing w:val="-7"/>
                <w:sz w:val="24"/>
              </w:rPr>
              <w:t xml:space="preserve"> </w:t>
            </w:r>
            <w:hyperlink r:id="rId8">
              <w:r w:rsidRPr="00984A16">
                <w:rPr>
                  <w:color w:val="000000" w:themeColor="text1"/>
                  <w:sz w:val="24"/>
                </w:rPr>
                <w:t>німецька</w:t>
              </w:r>
            </w:hyperlink>
            <w:r w:rsidR="005E0149" w:rsidRPr="00984A16">
              <w:rPr>
                <w:color w:val="000000" w:themeColor="text1"/>
                <w:sz w:val="24"/>
              </w:rPr>
              <w:t>,</w:t>
            </w:r>
            <w:r w:rsidR="005E0149" w:rsidRPr="00984A16">
              <w:rPr>
                <w:color w:val="000000" w:themeColor="text1"/>
                <w:spacing w:val="-6"/>
                <w:sz w:val="24"/>
              </w:rPr>
              <w:t xml:space="preserve"> </w:t>
            </w:r>
            <w:hyperlink r:id="rId9">
              <w:r w:rsidRPr="00984A16">
                <w:rPr>
                  <w:color w:val="000000" w:themeColor="text1"/>
                  <w:spacing w:val="-2"/>
                  <w:sz w:val="24"/>
                </w:rPr>
                <w:t>французька</w:t>
              </w:r>
            </w:hyperlink>
            <w:r w:rsidR="005E0149" w:rsidRPr="00984A16">
              <w:rPr>
                <w:color w:val="000000" w:themeColor="text1"/>
                <w:spacing w:val="-2"/>
                <w:sz w:val="24"/>
              </w:rPr>
              <w:t>)</w:t>
            </w:r>
          </w:p>
        </w:tc>
        <w:tc>
          <w:tcPr>
            <w:tcW w:w="984" w:type="dxa"/>
          </w:tcPr>
          <w:p w14:paraId="7679A772" w14:textId="48602ED9" w:rsidR="000571B8" w:rsidRPr="00984A16" w:rsidRDefault="00D04932">
            <w:pPr>
              <w:pStyle w:val="TableParagraph"/>
              <w:spacing w:line="239" w:lineRule="exact"/>
              <w:ind w:left="7" w:right="3"/>
              <w:jc w:val="center"/>
              <w:rPr>
                <w:sz w:val="24"/>
              </w:rPr>
            </w:pPr>
            <w:r w:rsidRPr="003E3116">
              <w:rPr>
                <w:spacing w:val="-5"/>
                <w:sz w:val="24"/>
              </w:rPr>
              <w:t>9</w:t>
            </w:r>
          </w:p>
        </w:tc>
        <w:tc>
          <w:tcPr>
            <w:tcW w:w="1391" w:type="dxa"/>
          </w:tcPr>
          <w:p w14:paraId="3419AF29" w14:textId="77777777" w:rsidR="000571B8" w:rsidRPr="00984A16" w:rsidRDefault="005E014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33D6D980" w14:textId="77777777" w:rsidTr="00E9780C">
        <w:trPr>
          <w:trHeight w:val="261"/>
        </w:trPr>
        <w:tc>
          <w:tcPr>
            <w:tcW w:w="851" w:type="dxa"/>
          </w:tcPr>
          <w:p w14:paraId="2F12CE26" w14:textId="77777777" w:rsidR="000571B8" w:rsidRPr="00984A16" w:rsidRDefault="005E014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6520" w:type="dxa"/>
          </w:tcPr>
          <w:p w14:paraId="7F7B4338" w14:textId="2ABD6225" w:rsidR="000571B8" w:rsidRPr="00984A16" w:rsidRDefault="000571B8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Ділова</w:t>
            </w:r>
            <w:r w:rsidRPr="00984A1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84A16">
              <w:rPr>
                <w:color w:val="000000" w:themeColor="text1"/>
                <w:sz w:val="24"/>
              </w:rPr>
              <w:t>українська</w:t>
            </w:r>
            <w:r w:rsidRPr="00984A1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84A16">
              <w:rPr>
                <w:color w:val="000000" w:themeColor="text1"/>
                <w:spacing w:val="-4"/>
                <w:sz w:val="24"/>
              </w:rPr>
              <w:t>мова</w:t>
            </w:r>
          </w:p>
        </w:tc>
        <w:tc>
          <w:tcPr>
            <w:tcW w:w="984" w:type="dxa"/>
          </w:tcPr>
          <w:p w14:paraId="36CEBD1F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343A18D1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залік</w:t>
            </w:r>
          </w:p>
        </w:tc>
      </w:tr>
      <w:tr w:rsidR="000571B8" w:rsidRPr="00984A16" w14:paraId="7F11D324" w14:textId="77777777" w:rsidTr="00E9780C">
        <w:trPr>
          <w:trHeight w:val="258"/>
        </w:trPr>
        <w:tc>
          <w:tcPr>
            <w:tcW w:w="851" w:type="dxa"/>
          </w:tcPr>
          <w:p w14:paraId="5462D997" w14:textId="77777777" w:rsidR="000571B8" w:rsidRPr="00984A16" w:rsidRDefault="005E0149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10"/>
                <w:sz w:val="24"/>
              </w:rPr>
              <w:t>4</w:t>
            </w:r>
          </w:p>
        </w:tc>
        <w:tc>
          <w:tcPr>
            <w:tcW w:w="6520" w:type="dxa"/>
          </w:tcPr>
          <w:p w14:paraId="6F426ABE" w14:textId="25F36B51" w:rsidR="000571B8" w:rsidRPr="00984A16" w:rsidRDefault="000571B8" w:rsidP="00A27C40">
            <w:pPr>
              <w:pStyle w:val="TableParagraph"/>
              <w:spacing w:line="239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Філософія,</w:t>
            </w:r>
            <w:r w:rsidRPr="00984A1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84A16">
              <w:rPr>
                <w:color w:val="000000" w:themeColor="text1"/>
                <w:sz w:val="24"/>
              </w:rPr>
              <w:t>політологія</w:t>
            </w:r>
            <w:r w:rsidRPr="00984A1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84A16">
              <w:rPr>
                <w:color w:val="000000" w:themeColor="text1"/>
                <w:sz w:val="24"/>
              </w:rPr>
              <w:t>та</w:t>
            </w:r>
            <w:r w:rsidRPr="00984A1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84A16">
              <w:rPr>
                <w:color w:val="000000" w:themeColor="text1"/>
                <w:spacing w:val="-2"/>
                <w:sz w:val="24"/>
              </w:rPr>
              <w:t>соціологія</w:t>
            </w:r>
          </w:p>
        </w:tc>
        <w:tc>
          <w:tcPr>
            <w:tcW w:w="984" w:type="dxa"/>
          </w:tcPr>
          <w:p w14:paraId="6205E2A6" w14:textId="77777777" w:rsidR="000571B8" w:rsidRPr="00984A16" w:rsidRDefault="005E0149">
            <w:pPr>
              <w:pStyle w:val="TableParagraph"/>
              <w:spacing w:line="239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6</w:t>
            </w:r>
          </w:p>
        </w:tc>
        <w:tc>
          <w:tcPr>
            <w:tcW w:w="1391" w:type="dxa"/>
          </w:tcPr>
          <w:p w14:paraId="16D4DC3D" w14:textId="77777777" w:rsidR="000571B8" w:rsidRPr="00984A16" w:rsidRDefault="005E014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764030BD" w14:textId="77777777" w:rsidTr="00E9780C">
        <w:trPr>
          <w:trHeight w:val="261"/>
        </w:trPr>
        <w:tc>
          <w:tcPr>
            <w:tcW w:w="851" w:type="dxa"/>
          </w:tcPr>
          <w:p w14:paraId="69DE1B1D" w14:textId="77777777" w:rsidR="000571B8" w:rsidRPr="00984A16" w:rsidRDefault="005E014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10"/>
                <w:sz w:val="24"/>
              </w:rPr>
              <w:t>5</w:t>
            </w:r>
          </w:p>
        </w:tc>
        <w:tc>
          <w:tcPr>
            <w:tcW w:w="6520" w:type="dxa"/>
          </w:tcPr>
          <w:p w14:paraId="08C31E4D" w14:textId="7F80B240" w:rsidR="000571B8" w:rsidRPr="00984A16" w:rsidRDefault="000571B8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Фізичне</w:t>
            </w:r>
            <w:r w:rsidRPr="00984A1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84A16">
              <w:rPr>
                <w:color w:val="000000" w:themeColor="text1"/>
                <w:spacing w:val="-2"/>
                <w:sz w:val="24"/>
              </w:rPr>
              <w:t>виховання</w:t>
            </w:r>
          </w:p>
        </w:tc>
        <w:tc>
          <w:tcPr>
            <w:tcW w:w="984" w:type="dxa"/>
          </w:tcPr>
          <w:p w14:paraId="406E1FA1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5BC02B0B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залік</w:t>
            </w:r>
          </w:p>
        </w:tc>
      </w:tr>
      <w:tr w:rsidR="000571B8" w:rsidRPr="00984A16" w14:paraId="4D522794" w14:textId="77777777" w:rsidTr="00E9780C">
        <w:trPr>
          <w:trHeight w:val="530"/>
        </w:trPr>
        <w:tc>
          <w:tcPr>
            <w:tcW w:w="851" w:type="dxa"/>
          </w:tcPr>
          <w:p w14:paraId="179ACA82" w14:textId="77777777" w:rsidR="000571B8" w:rsidRPr="00984A16" w:rsidRDefault="005E0149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10"/>
                <w:sz w:val="24"/>
              </w:rPr>
              <w:t>6</w:t>
            </w:r>
          </w:p>
        </w:tc>
        <w:tc>
          <w:tcPr>
            <w:tcW w:w="6520" w:type="dxa"/>
          </w:tcPr>
          <w:p w14:paraId="31F52F59" w14:textId="77777777" w:rsidR="00A27C40" w:rsidRDefault="000571B8" w:rsidP="00A27C40">
            <w:pPr>
              <w:pStyle w:val="TableParagraph"/>
              <w:spacing w:line="255" w:lineRule="exact"/>
              <w:ind w:left="57"/>
              <w:rPr>
                <w:color w:val="000000" w:themeColor="text1"/>
                <w:spacing w:val="-5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Іноземна</w:t>
            </w:r>
            <w:r w:rsidRPr="00984A1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84A16">
              <w:rPr>
                <w:color w:val="000000" w:themeColor="text1"/>
                <w:sz w:val="24"/>
              </w:rPr>
              <w:t>мова</w:t>
            </w:r>
            <w:r w:rsidRPr="00984A1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84A16">
              <w:rPr>
                <w:color w:val="000000" w:themeColor="text1"/>
                <w:sz w:val="24"/>
              </w:rPr>
              <w:t>фахового</w:t>
            </w:r>
            <w:r w:rsidRPr="00984A1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84A16">
              <w:rPr>
                <w:color w:val="000000" w:themeColor="text1"/>
                <w:sz w:val="24"/>
              </w:rPr>
              <w:t>спрямування</w:t>
            </w:r>
            <w:r w:rsidRPr="00984A16">
              <w:rPr>
                <w:color w:val="000000" w:themeColor="text1"/>
                <w:spacing w:val="-5"/>
                <w:sz w:val="24"/>
              </w:rPr>
              <w:t xml:space="preserve"> </w:t>
            </w:r>
          </w:p>
          <w:p w14:paraId="4428C61D" w14:textId="448EB652" w:rsidR="000571B8" w:rsidRPr="00984A16" w:rsidRDefault="000571B8" w:rsidP="00A27C40">
            <w:pPr>
              <w:pStyle w:val="TableParagraph"/>
              <w:spacing w:line="255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pacing w:val="-2"/>
                <w:sz w:val="24"/>
              </w:rPr>
              <w:t>(англійська</w:t>
            </w:r>
            <w:r w:rsidR="005E0149" w:rsidRPr="00984A16">
              <w:rPr>
                <w:color w:val="000000" w:themeColor="text1"/>
                <w:spacing w:val="-2"/>
                <w:sz w:val="24"/>
              </w:rPr>
              <w:t>,</w:t>
            </w:r>
            <w:r w:rsidR="00D04932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10">
              <w:r w:rsidRPr="00984A16">
                <w:rPr>
                  <w:color w:val="000000" w:themeColor="text1"/>
                  <w:sz w:val="24"/>
                </w:rPr>
                <w:t>французька</w:t>
              </w:r>
            </w:hyperlink>
            <w:r w:rsidR="005E0149" w:rsidRPr="00984A16">
              <w:rPr>
                <w:color w:val="000000" w:themeColor="text1"/>
                <w:sz w:val="24"/>
              </w:rPr>
              <w:t>,</w:t>
            </w:r>
            <w:r w:rsidR="005E0149" w:rsidRPr="00984A16">
              <w:rPr>
                <w:color w:val="000000" w:themeColor="text1"/>
                <w:spacing w:val="-12"/>
                <w:sz w:val="24"/>
              </w:rPr>
              <w:t xml:space="preserve"> </w:t>
            </w:r>
            <w:hyperlink r:id="rId11">
              <w:r w:rsidRPr="00984A16">
                <w:rPr>
                  <w:color w:val="000000" w:themeColor="text1"/>
                  <w:spacing w:val="-2"/>
                  <w:sz w:val="24"/>
                </w:rPr>
                <w:t>німецька</w:t>
              </w:r>
            </w:hyperlink>
            <w:r w:rsidR="005E0149" w:rsidRPr="00984A16">
              <w:rPr>
                <w:color w:val="000000" w:themeColor="text1"/>
                <w:spacing w:val="-2"/>
                <w:sz w:val="24"/>
              </w:rPr>
              <w:t>)</w:t>
            </w:r>
          </w:p>
        </w:tc>
        <w:tc>
          <w:tcPr>
            <w:tcW w:w="984" w:type="dxa"/>
          </w:tcPr>
          <w:p w14:paraId="6B45107D" w14:textId="77777777" w:rsidR="000571B8" w:rsidRPr="00984A16" w:rsidRDefault="005E0149">
            <w:pPr>
              <w:pStyle w:val="TableParagraph"/>
              <w:spacing w:line="253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5"/>
                <w:sz w:val="24"/>
              </w:rPr>
              <w:t>12</w:t>
            </w:r>
          </w:p>
        </w:tc>
        <w:tc>
          <w:tcPr>
            <w:tcW w:w="1391" w:type="dxa"/>
          </w:tcPr>
          <w:p w14:paraId="53966FF7" w14:textId="77777777" w:rsidR="000571B8" w:rsidRPr="00984A16" w:rsidRDefault="005E0149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736AC765" w14:textId="77777777" w:rsidTr="00E9780C">
        <w:trPr>
          <w:trHeight w:val="261"/>
        </w:trPr>
        <w:tc>
          <w:tcPr>
            <w:tcW w:w="851" w:type="dxa"/>
          </w:tcPr>
          <w:p w14:paraId="63C5323A" w14:textId="77777777" w:rsidR="000571B8" w:rsidRPr="00984A16" w:rsidRDefault="005E014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10"/>
                <w:sz w:val="24"/>
              </w:rPr>
              <w:t>7</w:t>
            </w:r>
          </w:p>
        </w:tc>
        <w:tc>
          <w:tcPr>
            <w:tcW w:w="6520" w:type="dxa"/>
          </w:tcPr>
          <w:p w14:paraId="1F24D6A1" w14:textId="3AB462A8" w:rsidR="000571B8" w:rsidRPr="00984A16" w:rsidRDefault="000571B8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Вища</w:t>
            </w:r>
            <w:r w:rsidRPr="00984A1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84A16">
              <w:rPr>
                <w:color w:val="000000" w:themeColor="text1"/>
                <w:sz w:val="24"/>
              </w:rPr>
              <w:t>та</w:t>
            </w:r>
            <w:r w:rsidRPr="00984A1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84A16">
              <w:rPr>
                <w:color w:val="000000" w:themeColor="text1"/>
                <w:sz w:val="24"/>
              </w:rPr>
              <w:t>прикладна</w:t>
            </w:r>
            <w:r w:rsidRPr="00984A16">
              <w:rPr>
                <w:color w:val="000000" w:themeColor="text1"/>
                <w:spacing w:val="-2"/>
                <w:sz w:val="24"/>
              </w:rPr>
              <w:t xml:space="preserve"> математика</w:t>
            </w:r>
          </w:p>
        </w:tc>
        <w:tc>
          <w:tcPr>
            <w:tcW w:w="984" w:type="dxa"/>
          </w:tcPr>
          <w:p w14:paraId="634AA61E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9</w:t>
            </w:r>
          </w:p>
        </w:tc>
        <w:tc>
          <w:tcPr>
            <w:tcW w:w="1391" w:type="dxa"/>
          </w:tcPr>
          <w:p w14:paraId="41D3BF9D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6F5E642F" w14:textId="77777777" w:rsidTr="00E9780C">
        <w:trPr>
          <w:trHeight w:val="258"/>
        </w:trPr>
        <w:tc>
          <w:tcPr>
            <w:tcW w:w="851" w:type="dxa"/>
          </w:tcPr>
          <w:p w14:paraId="627053F7" w14:textId="77777777" w:rsidR="000571B8" w:rsidRPr="00984A16" w:rsidRDefault="005E0149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10"/>
                <w:sz w:val="24"/>
              </w:rPr>
              <w:t>8</w:t>
            </w:r>
          </w:p>
        </w:tc>
        <w:tc>
          <w:tcPr>
            <w:tcW w:w="6520" w:type="dxa"/>
          </w:tcPr>
          <w:p w14:paraId="0A5228B0" w14:textId="7D4DCEA8" w:rsidR="000571B8" w:rsidRPr="00984A16" w:rsidRDefault="000571B8" w:rsidP="00A27C40">
            <w:pPr>
              <w:pStyle w:val="TableParagraph"/>
              <w:spacing w:line="239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Основи</w:t>
            </w:r>
            <w:r w:rsidRPr="00984A1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84A16">
              <w:rPr>
                <w:color w:val="000000" w:themeColor="text1"/>
                <w:spacing w:val="-2"/>
                <w:sz w:val="24"/>
              </w:rPr>
              <w:t>підприємництва</w:t>
            </w:r>
          </w:p>
        </w:tc>
        <w:tc>
          <w:tcPr>
            <w:tcW w:w="984" w:type="dxa"/>
          </w:tcPr>
          <w:p w14:paraId="0CEFA861" w14:textId="77777777" w:rsidR="000571B8" w:rsidRPr="00984A16" w:rsidRDefault="005E0149">
            <w:pPr>
              <w:pStyle w:val="TableParagraph"/>
              <w:spacing w:line="239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9</w:t>
            </w:r>
          </w:p>
        </w:tc>
        <w:tc>
          <w:tcPr>
            <w:tcW w:w="1391" w:type="dxa"/>
          </w:tcPr>
          <w:p w14:paraId="611B4CCE" w14:textId="77777777" w:rsidR="000571B8" w:rsidRPr="00984A16" w:rsidRDefault="005E014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4671CF00" w14:textId="77777777" w:rsidTr="00E9780C">
        <w:trPr>
          <w:trHeight w:val="261"/>
        </w:trPr>
        <w:tc>
          <w:tcPr>
            <w:tcW w:w="851" w:type="dxa"/>
          </w:tcPr>
          <w:p w14:paraId="133647C1" w14:textId="77777777" w:rsidR="000571B8" w:rsidRPr="00984A16" w:rsidRDefault="005E014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10"/>
                <w:sz w:val="24"/>
              </w:rPr>
              <w:t>9</w:t>
            </w:r>
          </w:p>
        </w:tc>
        <w:tc>
          <w:tcPr>
            <w:tcW w:w="6520" w:type="dxa"/>
          </w:tcPr>
          <w:p w14:paraId="246B6126" w14:textId="27590BEC" w:rsidR="000571B8" w:rsidRPr="00984A16" w:rsidRDefault="000571B8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Економічна</w:t>
            </w:r>
            <w:r w:rsidRPr="00984A1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84A16">
              <w:rPr>
                <w:color w:val="000000" w:themeColor="text1"/>
                <w:spacing w:val="-2"/>
                <w:sz w:val="24"/>
              </w:rPr>
              <w:t>теорія</w:t>
            </w:r>
          </w:p>
        </w:tc>
        <w:tc>
          <w:tcPr>
            <w:tcW w:w="984" w:type="dxa"/>
          </w:tcPr>
          <w:p w14:paraId="467AC4D3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6</w:t>
            </w:r>
          </w:p>
        </w:tc>
        <w:tc>
          <w:tcPr>
            <w:tcW w:w="1391" w:type="dxa"/>
          </w:tcPr>
          <w:p w14:paraId="6EDD9A35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5E8FC999" w14:textId="77777777" w:rsidTr="00E9780C">
        <w:trPr>
          <w:trHeight w:val="258"/>
        </w:trPr>
        <w:tc>
          <w:tcPr>
            <w:tcW w:w="851" w:type="dxa"/>
          </w:tcPr>
          <w:p w14:paraId="171F14A2" w14:textId="77777777" w:rsidR="000571B8" w:rsidRPr="00984A16" w:rsidRDefault="005E0149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10</w:t>
            </w:r>
          </w:p>
        </w:tc>
        <w:tc>
          <w:tcPr>
            <w:tcW w:w="6520" w:type="dxa"/>
          </w:tcPr>
          <w:p w14:paraId="1E675854" w14:textId="42C90F56" w:rsidR="000571B8" w:rsidRPr="00984A16" w:rsidRDefault="008D3B9F" w:rsidP="00A27C40">
            <w:pPr>
              <w:pStyle w:val="TableParagraph"/>
              <w:spacing w:line="239" w:lineRule="exact"/>
              <w:ind w:left="57"/>
              <w:rPr>
                <w:color w:val="000000" w:themeColor="text1"/>
                <w:sz w:val="24"/>
                <w:szCs w:val="24"/>
              </w:rPr>
            </w:pPr>
            <w:r w:rsidRPr="00984A16">
              <w:rPr>
                <w:color w:val="000000" w:themeColor="text1"/>
                <w:sz w:val="24"/>
                <w:szCs w:val="24"/>
              </w:rPr>
              <w:t>Теорія прийняття управлінських рішень</w:t>
            </w:r>
          </w:p>
        </w:tc>
        <w:tc>
          <w:tcPr>
            <w:tcW w:w="984" w:type="dxa"/>
          </w:tcPr>
          <w:p w14:paraId="7DB4614F" w14:textId="1BADA7CC" w:rsidR="000571B8" w:rsidRPr="00984A16" w:rsidRDefault="008D3B9F">
            <w:pPr>
              <w:pStyle w:val="TableParagraph"/>
              <w:spacing w:line="239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4</w:t>
            </w:r>
          </w:p>
        </w:tc>
        <w:tc>
          <w:tcPr>
            <w:tcW w:w="1391" w:type="dxa"/>
          </w:tcPr>
          <w:p w14:paraId="0C0608E4" w14:textId="77777777" w:rsidR="000571B8" w:rsidRPr="00984A16" w:rsidRDefault="005E014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06AF531A" w14:textId="77777777" w:rsidTr="00E9780C">
        <w:trPr>
          <w:trHeight w:val="261"/>
        </w:trPr>
        <w:tc>
          <w:tcPr>
            <w:tcW w:w="851" w:type="dxa"/>
          </w:tcPr>
          <w:p w14:paraId="4D35EA51" w14:textId="77777777" w:rsidR="000571B8" w:rsidRPr="00984A16" w:rsidRDefault="005E014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11</w:t>
            </w:r>
          </w:p>
        </w:tc>
        <w:tc>
          <w:tcPr>
            <w:tcW w:w="6520" w:type="dxa"/>
          </w:tcPr>
          <w:p w14:paraId="286B094F" w14:textId="2D0D4F75" w:rsidR="000571B8" w:rsidRPr="00984A16" w:rsidRDefault="008D3B9F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  <w:szCs w:val="24"/>
              </w:rPr>
            </w:pPr>
            <w:r w:rsidRPr="00984A16">
              <w:rPr>
                <w:color w:val="000000" w:themeColor="text1"/>
                <w:sz w:val="24"/>
                <w:szCs w:val="24"/>
              </w:rPr>
              <w:t>Бізнес-комунікації</w:t>
            </w:r>
          </w:p>
        </w:tc>
        <w:tc>
          <w:tcPr>
            <w:tcW w:w="984" w:type="dxa"/>
          </w:tcPr>
          <w:p w14:paraId="2D50D40C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10E39A9E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залік</w:t>
            </w:r>
          </w:p>
        </w:tc>
      </w:tr>
      <w:tr w:rsidR="000571B8" w:rsidRPr="00984A16" w14:paraId="5BFAF719" w14:textId="77777777" w:rsidTr="00E9780C">
        <w:trPr>
          <w:trHeight w:val="258"/>
        </w:trPr>
        <w:tc>
          <w:tcPr>
            <w:tcW w:w="851" w:type="dxa"/>
          </w:tcPr>
          <w:p w14:paraId="0F13CCAA" w14:textId="77777777" w:rsidR="000571B8" w:rsidRPr="00984A16" w:rsidRDefault="005E0149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12</w:t>
            </w:r>
          </w:p>
        </w:tc>
        <w:tc>
          <w:tcPr>
            <w:tcW w:w="6520" w:type="dxa"/>
          </w:tcPr>
          <w:p w14:paraId="059F3C6D" w14:textId="7972273D" w:rsidR="000571B8" w:rsidRPr="00984A16" w:rsidRDefault="000571B8" w:rsidP="00A27C40">
            <w:pPr>
              <w:pStyle w:val="TableParagraph"/>
              <w:spacing w:line="239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pacing w:val="-2"/>
                <w:sz w:val="24"/>
              </w:rPr>
              <w:t>Менеджмент</w:t>
            </w:r>
          </w:p>
        </w:tc>
        <w:tc>
          <w:tcPr>
            <w:tcW w:w="984" w:type="dxa"/>
          </w:tcPr>
          <w:p w14:paraId="48DDCA95" w14:textId="0A978580" w:rsidR="000571B8" w:rsidRPr="00984A16" w:rsidRDefault="008D3B9F">
            <w:pPr>
              <w:pStyle w:val="TableParagraph"/>
              <w:spacing w:line="239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6</w:t>
            </w:r>
          </w:p>
        </w:tc>
        <w:tc>
          <w:tcPr>
            <w:tcW w:w="1391" w:type="dxa"/>
          </w:tcPr>
          <w:p w14:paraId="7FB19DAD" w14:textId="77777777" w:rsidR="000571B8" w:rsidRPr="00984A16" w:rsidRDefault="005E014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5771CB19" w14:textId="77777777" w:rsidTr="00E9780C">
        <w:trPr>
          <w:trHeight w:val="261"/>
        </w:trPr>
        <w:tc>
          <w:tcPr>
            <w:tcW w:w="851" w:type="dxa"/>
          </w:tcPr>
          <w:p w14:paraId="45E660A9" w14:textId="77777777" w:rsidR="000571B8" w:rsidRPr="00984A16" w:rsidRDefault="005E014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13</w:t>
            </w:r>
          </w:p>
        </w:tc>
        <w:tc>
          <w:tcPr>
            <w:tcW w:w="6520" w:type="dxa"/>
          </w:tcPr>
          <w:p w14:paraId="3217006C" w14:textId="728DFB1F" w:rsidR="000571B8" w:rsidRPr="00984A16" w:rsidRDefault="000571B8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pacing w:val="-2"/>
                <w:sz w:val="24"/>
              </w:rPr>
              <w:t>Маркетинг</w:t>
            </w:r>
          </w:p>
        </w:tc>
        <w:tc>
          <w:tcPr>
            <w:tcW w:w="984" w:type="dxa"/>
          </w:tcPr>
          <w:p w14:paraId="3777FE96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116E81AF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798337BA" w14:textId="77777777" w:rsidTr="00E9780C">
        <w:trPr>
          <w:trHeight w:val="258"/>
        </w:trPr>
        <w:tc>
          <w:tcPr>
            <w:tcW w:w="851" w:type="dxa"/>
          </w:tcPr>
          <w:p w14:paraId="43896496" w14:textId="77777777" w:rsidR="000571B8" w:rsidRPr="00984A16" w:rsidRDefault="005E0149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14</w:t>
            </w:r>
          </w:p>
        </w:tc>
        <w:tc>
          <w:tcPr>
            <w:tcW w:w="6520" w:type="dxa"/>
          </w:tcPr>
          <w:p w14:paraId="08E4948E" w14:textId="77777777" w:rsidR="000571B8" w:rsidRPr="00984A16" w:rsidRDefault="0068380A" w:rsidP="00A27C40">
            <w:pPr>
              <w:pStyle w:val="TableParagraph"/>
              <w:spacing w:line="239" w:lineRule="exact"/>
              <w:ind w:left="57"/>
              <w:rPr>
                <w:color w:val="000000" w:themeColor="text1"/>
                <w:sz w:val="24"/>
              </w:rPr>
            </w:pPr>
            <w:hyperlink r:id="rId12">
              <w:r w:rsidR="000571B8" w:rsidRPr="00984A16">
                <w:rPr>
                  <w:color w:val="000000" w:themeColor="text1"/>
                  <w:spacing w:val="-2"/>
                  <w:sz w:val="24"/>
                </w:rPr>
                <w:t>Фінанси</w:t>
              </w:r>
            </w:hyperlink>
          </w:p>
        </w:tc>
        <w:tc>
          <w:tcPr>
            <w:tcW w:w="984" w:type="dxa"/>
          </w:tcPr>
          <w:p w14:paraId="4423B8B1" w14:textId="77777777" w:rsidR="000571B8" w:rsidRPr="00984A16" w:rsidRDefault="005E0149">
            <w:pPr>
              <w:pStyle w:val="TableParagraph"/>
              <w:spacing w:line="239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2971457B" w14:textId="77777777" w:rsidR="000571B8" w:rsidRPr="00984A16" w:rsidRDefault="005E014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3E13F80A" w14:textId="77777777" w:rsidTr="00A27C40">
        <w:trPr>
          <w:trHeight w:val="70"/>
        </w:trPr>
        <w:tc>
          <w:tcPr>
            <w:tcW w:w="851" w:type="dxa"/>
          </w:tcPr>
          <w:p w14:paraId="39FDD5AE" w14:textId="77777777" w:rsidR="000571B8" w:rsidRPr="00984A16" w:rsidRDefault="005E0149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15</w:t>
            </w:r>
          </w:p>
        </w:tc>
        <w:tc>
          <w:tcPr>
            <w:tcW w:w="6520" w:type="dxa"/>
          </w:tcPr>
          <w:p w14:paraId="15B23FA5" w14:textId="2B7FEE18" w:rsidR="000571B8" w:rsidRPr="00984A16" w:rsidRDefault="008D3B9F" w:rsidP="00A27C40">
            <w:pPr>
              <w:pStyle w:val="TableParagraph"/>
              <w:tabs>
                <w:tab w:val="left" w:pos="1348"/>
              </w:tabs>
              <w:spacing w:line="254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  <w:szCs w:val="24"/>
              </w:rPr>
              <w:t>Мотиваційний менеджмент</w:t>
            </w:r>
          </w:p>
        </w:tc>
        <w:tc>
          <w:tcPr>
            <w:tcW w:w="984" w:type="dxa"/>
          </w:tcPr>
          <w:p w14:paraId="72404D91" w14:textId="2E83C5E0" w:rsidR="000571B8" w:rsidRPr="00984A16" w:rsidRDefault="008D3B9F" w:rsidP="00A27C40">
            <w:pPr>
              <w:pStyle w:val="TableParagraph"/>
              <w:ind w:left="6" w:right="6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27ECAF76" w14:textId="77777777" w:rsidR="000571B8" w:rsidRPr="00984A16" w:rsidRDefault="005E0149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24943B0F" w14:textId="77777777" w:rsidTr="00E9780C">
        <w:trPr>
          <w:trHeight w:val="261"/>
        </w:trPr>
        <w:tc>
          <w:tcPr>
            <w:tcW w:w="851" w:type="dxa"/>
          </w:tcPr>
          <w:p w14:paraId="58C36345" w14:textId="77777777" w:rsidR="000571B8" w:rsidRPr="00984A16" w:rsidRDefault="005E014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16</w:t>
            </w:r>
          </w:p>
        </w:tc>
        <w:tc>
          <w:tcPr>
            <w:tcW w:w="6520" w:type="dxa"/>
          </w:tcPr>
          <w:p w14:paraId="5AC430BF" w14:textId="186CC3F1" w:rsidR="000571B8" w:rsidRPr="00984A16" w:rsidRDefault="000571B8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Економіко-математичні</w:t>
            </w:r>
            <w:r w:rsidRPr="00984A1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84A16">
              <w:rPr>
                <w:color w:val="000000" w:themeColor="text1"/>
                <w:sz w:val="24"/>
              </w:rPr>
              <w:t>методи</w:t>
            </w:r>
            <w:r w:rsidRPr="00984A1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84A16">
              <w:rPr>
                <w:color w:val="000000" w:themeColor="text1"/>
                <w:sz w:val="24"/>
              </w:rPr>
              <w:t>та</w:t>
            </w:r>
            <w:r w:rsidRPr="00984A1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84A16">
              <w:rPr>
                <w:color w:val="000000" w:themeColor="text1"/>
                <w:spacing w:val="-2"/>
                <w:sz w:val="24"/>
              </w:rPr>
              <w:t>моделі</w:t>
            </w:r>
          </w:p>
        </w:tc>
        <w:tc>
          <w:tcPr>
            <w:tcW w:w="984" w:type="dxa"/>
          </w:tcPr>
          <w:p w14:paraId="338EF1B2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0DDAF922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378D897A" w14:textId="77777777" w:rsidTr="00E9780C">
        <w:trPr>
          <w:trHeight w:val="259"/>
        </w:trPr>
        <w:tc>
          <w:tcPr>
            <w:tcW w:w="851" w:type="dxa"/>
          </w:tcPr>
          <w:p w14:paraId="65AA80A5" w14:textId="77777777" w:rsidR="000571B8" w:rsidRPr="00984A16" w:rsidRDefault="005E0149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17</w:t>
            </w:r>
          </w:p>
        </w:tc>
        <w:tc>
          <w:tcPr>
            <w:tcW w:w="6520" w:type="dxa"/>
          </w:tcPr>
          <w:p w14:paraId="59161DBF" w14:textId="6268F238" w:rsidR="000571B8" w:rsidRPr="00984A16" w:rsidRDefault="008D3B9F" w:rsidP="00A27C40">
            <w:pPr>
              <w:pStyle w:val="TableParagraph"/>
              <w:spacing w:line="239" w:lineRule="exact"/>
              <w:ind w:left="57"/>
              <w:rPr>
                <w:color w:val="000000" w:themeColor="text1"/>
                <w:sz w:val="24"/>
                <w:szCs w:val="24"/>
              </w:rPr>
            </w:pPr>
            <w:r w:rsidRPr="00984A16">
              <w:rPr>
                <w:color w:val="000000" w:themeColor="text1"/>
                <w:sz w:val="24"/>
                <w:szCs w:val="24"/>
              </w:rPr>
              <w:t>Організація стартап підприємництва</w:t>
            </w:r>
          </w:p>
        </w:tc>
        <w:tc>
          <w:tcPr>
            <w:tcW w:w="984" w:type="dxa"/>
          </w:tcPr>
          <w:p w14:paraId="40800021" w14:textId="77777777" w:rsidR="000571B8" w:rsidRPr="00984A16" w:rsidRDefault="005E0149">
            <w:pPr>
              <w:pStyle w:val="TableParagraph"/>
              <w:spacing w:line="239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6</w:t>
            </w:r>
          </w:p>
        </w:tc>
        <w:tc>
          <w:tcPr>
            <w:tcW w:w="1391" w:type="dxa"/>
          </w:tcPr>
          <w:p w14:paraId="0991C05E" w14:textId="77777777" w:rsidR="000571B8" w:rsidRPr="00984A16" w:rsidRDefault="005E014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56695851" w14:textId="77777777" w:rsidTr="00E9780C">
        <w:trPr>
          <w:trHeight w:val="261"/>
        </w:trPr>
        <w:tc>
          <w:tcPr>
            <w:tcW w:w="851" w:type="dxa"/>
          </w:tcPr>
          <w:p w14:paraId="4BDFD10E" w14:textId="77777777" w:rsidR="000571B8" w:rsidRPr="00984A16" w:rsidRDefault="005E014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18</w:t>
            </w:r>
          </w:p>
        </w:tc>
        <w:tc>
          <w:tcPr>
            <w:tcW w:w="6520" w:type="dxa"/>
          </w:tcPr>
          <w:p w14:paraId="6463E7B7" w14:textId="33B868DC" w:rsidR="000571B8" w:rsidRPr="00984A16" w:rsidRDefault="000571B8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Основи</w:t>
            </w:r>
            <w:r w:rsidRPr="00984A16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ED2797" w:rsidRPr="00984A16">
              <w:rPr>
                <w:color w:val="000000" w:themeColor="text1"/>
                <w:spacing w:val="-4"/>
                <w:sz w:val="24"/>
              </w:rPr>
              <w:t xml:space="preserve">управління </w:t>
            </w:r>
            <w:r w:rsidRPr="00984A16">
              <w:rPr>
                <w:color w:val="000000" w:themeColor="text1"/>
                <w:sz w:val="24"/>
              </w:rPr>
              <w:t>електронн</w:t>
            </w:r>
            <w:r w:rsidR="00ED2797" w:rsidRPr="00984A16">
              <w:rPr>
                <w:color w:val="000000" w:themeColor="text1"/>
                <w:sz w:val="24"/>
              </w:rPr>
              <w:t>им</w:t>
            </w:r>
            <w:r w:rsidRPr="00984A1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84A16">
              <w:rPr>
                <w:color w:val="000000" w:themeColor="text1"/>
                <w:spacing w:val="-2"/>
                <w:sz w:val="24"/>
              </w:rPr>
              <w:t>бізнес</w:t>
            </w:r>
            <w:r w:rsidR="00ED2797" w:rsidRPr="00984A16">
              <w:rPr>
                <w:color w:val="000000" w:themeColor="text1"/>
              </w:rPr>
              <w:t>ом</w:t>
            </w:r>
          </w:p>
        </w:tc>
        <w:tc>
          <w:tcPr>
            <w:tcW w:w="984" w:type="dxa"/>
          </w:tcPr>
          <w:p w14:paraId="67BD4B51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5</w:t>
            </w:r>
          </w:p>
        </w:tc>
        <w:tc>
          <w:tcPr>
            <w:tcW w:w="1391" w:type="dxa"/>
          </w:tcPr>
          <w:p w14:paraId="63FF5B95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0D375BF4" w14:textId="77777777" w:rsidTr="00E9780C">
        <w:trPr>
          <w:trHeight w:val="261"/>
        </w:trPr>
        <w:tc>
          <w:tcPr>
            <w:tcW w:w="851" w:type="dxa"/>
          </w:tcPr>
          <w:p w14:paraId="5557DEBB" w14:textId="77777777" w:rsidR="000571B8" w:rsidRPr="00984A16" w:rsidRDefault="005E014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19</w:t>
            </w:r>
          </w:p>
        </w:tc>
        <w:tc>
          <w:tcPr>
            <w:tcW w:w="6520" w:type="dxa"/>
          </w:tcPr>
          <w:p w14:paraId="270892E3" w14:textId="77777777" w:rsidR="000571B8" w:rsidRPr="00984A16" w:rsidRDefault="0068380A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</w:rPr>
            </w:pPr>
            <w:hyperlink r:id="rId13">
              <w:r w:rsidR="000571B8" w:rsidRPr="00984A16">
                <w:rPr>
                  <w:color w:val="000000" w:themeColor="text1"/>
                  <w:sz w:val="24"/>
                </w:rPr>
                <w:t>Облік</w:t>
              </w:r>
              <w:r w:rsidR="000571B8" w:rsidRPr="00984A16">
                <w:rPr>
                  <w:color w:val="000000" w:themeColor="text1"/>
                  <w:spacing w:val="1"/>
                  <w:sz w:val="24"/>
                </w:rPr>
                <w:t xml:space="preserve"> </w:t>
              </w:r>
              <w:r w:rsidR="000571B8" w:rsidRPr="00984A16">
                <w:rPr>
                  <w:color w:val="000000" w:themeColor="text1"/>
                  <w:sz w:val="24"/>
                </w:rPr>
                <w:t xml:space="preserve">і </w:t>
              </w:r>
              <w:r w:rsidR="000571B8" w:rsidRPr="00984A16">
                <w:rPr>
                  <w:color w:val="000000" w:themeColor="text1"/>
                  <w:spacing w:val="-2"/>
                  <w:sz w:val="24"/>
                </w:rPr>
                <w:t>оподаткування</w:t>
              </w:r>
            </w:hyperlink>
          </w:p>
        </w:tc>
        <w:tc>
          <w:tcPr>
            <w:tcW w:w="984" w:type="dxa"/>
          </w:tcPr>
          <w:p w14:paraId="0EF7D7F9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55252633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4E9D0C91" w14:textId="77777777" w:rsidTr="00E9780C">
        <w:trPr>
          <w:trHeight w:val="258"/>
        </w:trPr>
        <w:tc>
          <w:tcPr>
            <w:tcW w:w="851" w:type="dxa"/>
          </w:tcPr>
          <w:p w14:paraId="1FCF68EC" w14:textId="77777777" w:rsidR="000571B8" w:rsidRPr="00984A16" w:rsidRDefault="005E0149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20</w:t>
            </w:r>
          </w:p>
        </w:tc>
        <w:tc>
          <w:tcPr>
            <w:tcW w:w="6520" w:type="dxa"/>
          </w:tcPr>
          <w:p w14:paraId="72F8F1EF" w14:textId="2843F9C8" w:rsidR="000571B8" w:rsidRPr="00984A16" w:rsidRDefault="00AA166E" w:rsidP="00A27C40">
            <w:pPr>
              <w:pStyle w:val="TableParagraph"/>
              <w:spacing w:line="239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Управління бізнес-процесами підприємств</w:t>
            </w:r>
            <w:r w:rsidR="000571B8" w:rsidRPr="00984A16">
              <w:rPr>
                <w:color w:val="000000" w:themeColor="text1"/>
                <w:spacing w:val="-5"/>
                <w:sz w:val="24"/>
              </w:rPr>
              <w:t xml:space="preserve"> </w:t>
            </w:r>
          </w:p>
        </w:tc>
        <w:tc>
          <w:tcPr>
            <w:tcW w:w="984" w:type="dxa"/>
          </w:tcPr>
          <w:p w14:paraId="5366539C" w14:textId="77777777" w:rsidR="000571B8" w:rsidRPr="00984A16" w:rsidRDefault="005E0149">
            <w:pPr>
              <w:pStyle w:val="TableParagraph"/>
              <w:spacing w:line="239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17A27632" w14:textId="77777777" w:rsidR="000571B8" w:rsidRPr="00984A16" w:rsidRDefault="005E014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295728AC" w14:textId="77777777" w:rsidTr="00E9780C">
        <w:trPr>
          <w:trHeight w:val="261"/>
        </w:trPr>
        <w:tc>
          <w:tcPr>
            <w:tcW w:w="851" w:type="dxa"/>
          </w:tcPr>
          <w:p w14:paraId="79F7FD8D" w14:textId="77777777" w:rsidR="000571B8" w:rsidRPr="00984A16" w:rsidRDefault="005E014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21</w:t>
            </w:r>
          </w:p>
        </w:tc>
        <w:tc>
          <w:tcPr>
            <w:tcW w:w="6520" w:type="dxa"/>
          </w:tcPr>
          <w:p w14:paraId="39C6F31F" w14:textId="26B1A288" w:rsidR="000571B8" w:rsidRPr="00984A16" w:rsidRDefault="0068380A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</w:rPr>
            </w:pPr>
            <w:hyperlink r:id="rId14">
              <w:r w:rsidR="00ED2797" w:rsidRPr="00984A16">
                <w:rPr>
                  <w:color w:val="000000" w:themeColor="text1"/>
                  <w:sz w:val="24"/>
                </w:rPr>
                <w:t>Стратегії</w:t>
              </w:r>
            </w:hyperlink>
            <w:r w:rsidR="00ED2797" w:rsidRPr="00984A16">
              <w:rPr>
                <w:color w:val="000000" w:themeColor="text1"/>
              </w:rPr>
              <w:t xml:space="preserve"> </w:t>
            </w:r>
            <w:r w:rsidR="00ED2797" w:rsidRPr="00984A16">
              <w:rPr>
                <w:color w:val="000000" w:themeColor="text1"/>
                <w:sz w:val="24"/>
              </w:rPr>
              <w:t>розвитку бізнесу</w:t>
            </w:r>
          </w:p>
        </w:tc>
        <w:tc>
          <w:tcPr>
            <w:tcW w:w="984" w:type="dxa"/>
          </w:tcPr>
          <w:p w14:paraId="2069D17E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16969176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залік</w:t>
            </w:r>
          </w:p>
        </w:tc>
      </w:tr>
      <w:tr w:rsidR="000571B8" w:rsidRPr="00984A16" w14:paraId="6F0E1FD9" w14:textId="77777777" w:rsidTr="00E9780C">
        <w:trPr>
          <w:trHeight w:val="258"/>
        </w:trPr>
        <w:tc>
          <w:tcPr>
            <w:tcW w:w="851" w:type="dxa"/>
          </w:tcPr>
          <w:p w14:paraId="0FC008EF" w14:textId="77777777" w:rsidR="000571B8" w:rsidRPr="00984A16" w:rsidRDefault="005E0149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22</w:t>
            </w:r>
          </w:p>
        </w:tc>
        <w:tc>
          <w:tcPr>
            <w:tcW w:w="6520" w:type="dxa"/>
          </w:tcPr>
          <w:p w14:paraId="55236003" w14:textId="06F5A4F5" w:rsidR="000571B8" w:rsidRPr="00984A16" w:rsidRDefault="00ED2797" w:rsidP="00A27C40">
            <w:pPr>
              <w:pStyle w:val="TableParagraph"/>
              <w:spacing w:line="239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Господарське право</w:t>
            </w:r>
          </w:p>
        </w:tc>
        <w:tc>
          <w:tcPr>
            <w:tcW w:w="984" w:type="dxa"/>
          </w:tcPr>
          <w:p w14:paraId="49272CDB" w14:textId="77777777" w:rsidR="000571B8" w:rsidRPr="00984A16" w:rsidRDefault="005E0149">
            <w:pPr>
              <w:pStyle w:val="TableParagraph"/>
              <w:spacing w:line="239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7EF09842" w14:textId="77777777" w:rsidR="000571B8" w:rsidRPr="00984A16" w:rsidRDefault="005E014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39259B75" w14:textId="77777777" w:rsidTr="00E9780C">
        <w:trPr>
          <w:trHeight w:val="77"/>
        </w:trPr>
        <w:tc>
          <w:tcPr>
            <w:tcW w:w="851" w:type="dxa"/>
          </w:tcPr>
          <w:p w14:paraId="0BE8BC0D" w14:textId="77777777" w:rsidR="000571B8" w:rsidRPr="00984A16" w:rsidRDefault="005E0149" w:rsidP="00D04932">
            <w:pPr>
              <w:pStyle w:val="TableParagraph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23</w:t>
            </w:r>
          </w:p>
        </w:tc>
        <w:tc>
          <w:tcPr>
            <w:tcW w:w="6520" w:type="dxa"/>
          </w:tcPr>
          <w:p w14:paraId="0AFFF24F" w14:textId="5F2C6F5A" w:rsidR="000571B8" w:rsidRPr="00984A16" w:rsidRDefault="00ED2797" w:rsidP="00A27C40">
            <w:pPr>
              <w:pStyle w:val="TableParagraph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 xml:space="preserve">Планування та реструктуризація </w:t>
            </w:r>
            <w:hyperlink r:id="rId15">
              <w:r w:rsidR="000571B8" w:rsidRPr="00984A16">
                <w:rPr>
                  <w:color w:val="000000" w:themeColor="text1"/>
                  <w:sz w:val="24"/>
                </w:rPr>
                <w:t>підприємницької</w:t>
              </w:r>
              <w:r w:rsidR="000571B8" w:rsidRPr="00984A16">
                <w:rPr>
                  <w:color w:val="000000" w:themeColor="text1"/>
                  <w:spacing w:val="-10"/>
                  <w:sz w:val="24"/>
                </w:rPr>
                <w:t xml:space="preserve"> </w:t>
              </w:r>
              <w:r w:rsidR="000571B8" w:rsidRPr="00984A16">
                <w:rPr>
                  <w:color w:val="000000" w:themeColor="text1"/>
                  <w:spacing w:val="-2"/>
                  <w:sz w:val="24"/>
                </w:rPr>
                <w:t>діяльності</w:t>
              </w:r>
              <w:r w:rsidR="000571B8" w:rsidRPr="00984A16">
                <w:rPr>
                  <w:color w:val="000000" w:themeColor="text1"/>
                  <w:spacing w:val="80"/>
                  <w:sz w:val="24"/>
                </w:rPr>
                <w:t xml:space="preserve"> </w:t>
              </w:r>
            </w:hyperlink>
          </w:p>
        </w:tc>
        <w:tc>
          <w:tcPr>
            <w:tcW w:w="984" w:type="dxa"/>
          </w:tcPr>
          <w:p w14:paraId="17FF7560" w14:textId="77777777" w:rsidR="000571B8" w:rsidRPr="00984A16" w:rsidRDefault="005E0149" w:rsidP="00D04932">
            <w:pPr>
              <w:pStyle w:val="TableParagraph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3E46B1F3" w14:textId="77777777" w:rsidR="000571B8" w:rsidRPr="00984A16" w:rsidRDefault="005E0149" w:rsidP="00D04932">
            <w:pPr>
              <w:pStyle w:val="TableParagraph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117FD0C3" w14:textId="77777777" w:rsidTr="00E9780C">
        <w:trPr>
          <w:trHeight w:val="261"/>
        </w:trPr>
        <w:tc>
          <w:tcPr>
            <w:tcW w:w="851" w:type="dxa"/>
          </w:tcPr>
          <w:p w14:paraId="72C9ABB8" w14:textId="77777777" w:rsidR="000571B8" w:rsidRPr="00984A16" w:rsidRDefault="005E014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24</w:t>
            </w:r>
          </w:p>
        </w:tc>
        <w:tc>
          <w:tcPr>
            <w:tcW w:w="6520" w:type="dxa"/>
          </w:tcPr>
          <w:p w14:paraId="3DCDB857" w14:textId="7ABCEC40" w:rsidR="000571B8" w:rsidRPr="00984A16" w:rsidRDefault="00ED2797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  <w:szCs w:val="24"/>
              </w:rPr>
            </w:pPr>
            <w:r w:rsidRPr="00984A16">
              <w:rPr>
                <w:color w:val="000000" w:themeColor="text1"/>
                <w:sz w:val="24"/>
                <w:szCs w:val="24"/>
              </w:rPr>
              <w:t>Сучасні технології управління бізнесом</w:t>
            </w:r>
          </w:p>
        </w:tc>
        <w:tc>
          <w:tcPr>
            <w:tcW w:w="984" w:type="dxa"/>
          </w:tcPr>
          <w:p w14:paraId="1825BD3F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7AD9D2FB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04FCA93B" w14:textId="77777777" w:rsidTr="00E9780C">
        <w:trPr>
          <w:trHeight w:val="258"/>
        </w:trPr>
        <w:tc>
          <w:tcPr>
            <w:tcW w:w="851" w:type="dxa"/>
          </w:tcPr>
          <w:p w14:paraId="6F7879C4" w14:textId="77777777" w:rsidR="000571B8" w:rsidRPr="00984A16" w:rsidRDefault="005E0149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25</w:t>
            </w:r>
          </w:p>
        </w:tc>
        <w:tc>
          <w:tcPr>
            <w:tcW w:w="6520" w:type="dxa"/>
          </w:tcPr>
          <w:p w14:paraId="7BE4457E" w14:textId="496B29AE" w:rsidR="000571B8" w:rsidRPr="00984A16" w:rsidRDefault="000571B8" w:rsidP="00A27C40">
            <w:pPr>
              <w:pStyle w:val="TableParagraph"/>
              <w:spacing w:line="239" w:lineRule="exact"/>
              <w:ind w:left="57"/>
              <w:rPr>
                <w:color w:val="000000" w:themeColor="text1"/>
                <w:sz w:val="24"/>
                <w:szCs w:val="24"/>
              </w:rPr>
            </w:pPr>
            <w:r w:rsidRPr="00984A16">
              <w:rPr>
                <w:color w:val="000000" w:themeColor="text1"/>
                <w:spacing w:val="-2"/>
                <w:sz w:val="24"/>
                <w:szCs w:val="24"/>
              </w:rPr>
              <w:t>Контролінг</w:t>
            </w:r>
          </w:p>
        </w:tc>
        <w:tc>
          <w:tcPr>
            <w:tcW w:w="984" w:type="dxa"/>
          </w:tcPr>
          <w:p w14:paraId="7F4AE52F" w14:textId="77777777" w:rsidR="000571B8" w:rsidRPr="00984A16" w:rsidRDefault="005E0149">
            <w:pPr>
              <w:pStyle w:val="TableParagraph"/>
              <w:spacing w:line="239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77474A5C" w14:textId="77777777" w:rsidR="000571B8" w:rsidRPr="00984A16" w:rsidRDefault="005E014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2675A647" w14:textId="77777777" w:rsidTr="00E9780C">
        <w:trPr>
          <w:trHeight w:val="261"/>
        </w:trPr>
        <w:tc>
          <w:tcPr>
            <w:tcW w:w="851" w:type="dxa"/>
          </w:tcPr>
          <w:p w14:paraId="6BF4EF02" w14:textId="77777777" w:rsidR="000571B8" w:rsidRPr="00984A16" w:rsidRDefault="005E014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26</w:t>
            </w:r>
          </w:p>
        </w:tc>
        <w:tc>
          <w:tcPr>
            <w:tcW w:w="6520" w:type="dxa"/>
          </w:tcPr>
          <w:p w14:paraId="2E8210DF" w14:textId="16480B3D" w:rsidR="000571B8" w:rsidRPr="00984A16" w:rsidRDefault="00ED2797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  <w:szCs w:val="24"/>
              </w:rPr>
            </w:pPr>
            <w:r w:rsidRPr="00984A16">
              <w:rPr>
                <w:color w:val="000000" w:themeColor="text1"/>
                <w:sz w:val="24"/>
                <w:szCs w:val="24"/>
              </w:rPr>
              <w:t>Управління бізнесом на ринку послуг</w:t>
            </w:r>
          </w:p>
        </w:tc>
        <w:tc>
          <w:tcPr>
            <w:tcW w:w="984" w:type="dxa"/>
          </w:tcPr>
          <w:p w14:paraId="4ECDF947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4EE0F075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59BE9596" w14:textId="77777777" w:rsidTr="00E9780C">
        <w:trPr>
          <w:trHeight w:val="259"/>
        </w:trPr>
        <w:tc>
          <w:tcPr>
            <w:tcW w:w="851" w:type="dxa"/>
          </w:tcPr>
          <w:p w14:paraId="0A78A93E" w14:textId="77777777" w:rsidR="000571B8" w:rsidRPr="00984A16" w:rsidRDefault="005E0149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27</w:t>
            </w:r>
          </w:p>
        </w:tc>
        <w:tc>
          <w:tcPr>
            <w:tcW w:w="6520" w:type="dxa"/>
          </w:tcPr>
          <w:p w14:paraId="520172E2" w14:textId="135AA0A4" w:rsidR="000571B8" w:rsidRPr="00984A16" w:rsidRDefault="00ED2797" w:rsidP="00A27C40">
            <w:pPr>
              <w:pStyle w:val="TableParagraph"/>
              <w:spacing w:line="239" w:lineRule="exact"/>
              <w:ind w:left="57"/>
              <w:rPr>
                <w:color w:val="000000" w:themeColor="text1"/>
                <w:sz w:val="24"/>
                <w:szCs w:val="24"/>
              </w:rPr>
            </w:pPr>
            <w:r w:rsidRPr="00984A16">
              <w:rPr>
                <w:color w:val="000000" w:themeColor="text1"/>
                <w:sz w:val="24"/>
                <w:szCs w:val="24"/>
              </w:rPr>
              <w:t>Управління інформаційним бізнесом</w:t>
            </w:r>
          </w:p>
        </w:tc>
        <w:tc>
          <w:tcPr>
            <w:tcW w:w="984" w:type="dxa"/>
          </w:tcPr>
          <w:p w14:paraId="1CA12D42" w14:textId="77777777" w:rsidR="000571B8" w:rsidRPr="00984A16" w:rsidRDefault="005E0149">
            <w:pPr>
              <w:pStyle w:val="TableParagraph"/>
              <w:spacing w:line="239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6</w:t>
            </w:r>
          </w:p>
        </w:tc>
        <w:tc>
          <w:tcPr>
            <w:tcW w:w="1391" w:type="dxa"/>
          </w:tcPr>
          <w:p w14:paraId="6E51F8B1" w14:textId="77777777" w:rsidR="000571B8" w:rsidRPr="00984A16" w:rsidRDefault="005E014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20ED2859" w14:textId="77777777" w:rsidTr="00E9780C">
        <w:trPr>
          <w:trHeight w:val="261"/>
        </w:trPr>
        <w:tc>
          <w:tcPr>
            <w:tcW w:w="851" w:type="dxa"/>
          </w:tcPr>
          <w:p w14:paraId="7F7D7BEC" w14:textId="77777777" w:rsidR="000571B8" w:rsidRPr="00984A16" w:rsidRDefault="005E014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28</w:t>
            </w:r>
          </w:p>
        </w:tc>
        <w:tc>
          <w:tcPr>
            <w:tcW w:w="6520" w:type="dxa"/>
          </w:tcPr>
          <w:p w14:paraId="0C08042C" w14:textId="7B03AEE6" w:rsidR="000571B8" w:rsidRPr="00984A16" w:rsidRDefault="00ED2797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  <w:szCs w:val="24"/>
              </w:rPr>
            </w:pPr>
            <w:r w:rsidRPr="00984A16">
              <w:rPr>
                <w:color w:val="000000" w:themeColor="text1"/>
                <w:sz w:val="24"/>
                <w:szCs w:val="24"/>
              </w:rPr>
              <w:t>Управління інноваційним підприємництвом</w:t>
            </w:r>
          </w:p>
        </w:tc>
        <w:tc>
          <w:tcPr>
            <w:tcW w:w="984" w:type="dxa"/>
          </w:tcPr>
          <w:p w14:paraId="2A94D424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2A9B3FD9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4D1FBADD" w14:textId="77777777" w:rsidTr="00E9780C">
        <w:trPr>
          <w:trHeight w:val="258"/>
        </w:trPr>
        <w:tc>
          <w:tcPr>
            <w:tcW w:w="851" w:type="dxa"/>
            <w:vMerge w:val="restart"/>
          </w:tcPr>
          <w:p w14:paraId="4531A0DE" w14:textId="77777777" w:rsidR="000571B8" w:rsidRPr="00984A16" w:rsidRDefault="005E0149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29</w:t>
            </w:r>
          </w:p>
        </w:tc>
        <w:tc>
          <w:tcPr>
            <w:tcW w:w="6520" w:type="dxa"/>
          </w:tcPr>
          <w:p w14:paraId="1BF549E1" w14:textId="281DC9C6" w:rsidR="000571B8" w:rsidRPr="00984A16" w:rsidRDefault="000571B8" w:rsidP="00A27C40">
            <w:pPr>
              <w:pStyle w:val="TableParagraph"/>
              <w:spacing w:line="239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pacing w:val="-2"/>
                <w:sz w:val="24"/>
              </w:rPr>
              <w:t>Бізнес-аналіз</w:t>
            </w:r>
          </w:p>
        </w:tc>
        <w:tc>
          <w:tcPr>
            <w:tcW w:w="984" w:type="dxa"/>
          </w:tcPr>
          <w:p w14:paraId="2C1FFF6D" w14:textId="77777777" w:rsidR="000571B8" w:rsidRPr="00984A16" w:rsidRDefault="005E0149">
            <w:pPr>
              <w:pStyle w:val="TableParagraph"/>
              <w:spacing w:line="239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5</w:t>
            </w:r>
          </w:p>
        </w:tc>
        <w:tc>
          <w:tcPr>
            <w:tcW w:w="1391" w:type="dxa"/>
          </w:tcPr>
          <w:p w14:paraId="6296C566" w14:textId="77777777" w:rsidR="000571B8" w:rsidRPr="00984A16" w:rsidRDefault="005E014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439DFA4F" w14:textId="77777777" w:rsidTr="00E9780C">
        <w:trPr>
          <w:trHeight w:val="261"/>
        </w:trPr>
        <w:tc>
          <w:tcPr>
            <w:tcW w:w="851" w:type="dxa"/>
            <w:vMerge/>
            <w:tcBorders>
              <w:top w:val="nil"/>
            </w:tcBorders>
          </w:tcPr>
          <w:p w14:paraId="55507DD6" w14:textId="77777777" w:rsidR="000571B8" w:rsidRPr="00984A16" w:rsidRDefault="000571B8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14:paraId="0BF85483" w14:textId="77777777" w:rsidR="000571B8" w:rsidRPr="00984A16" w:rsidRDefault="005E0149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Курсова</w:t>
            </w:r>
            <w:r w:rsidRPr="00984A1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84A16">
              <w:rPr>
                <w:color w:val="000000" w:themeColor="text1"/>
                <w:spacing w:val="-2"/>
                <w:sz w:val="24"/>
              </w:rPr>
              <w:t>робота</w:t>
            </w:r>
          </w:p>
        </w:tc>
        <w:tc>
          <w:tcPr>
            <w:tcW w:w="984" w:type="dxa"/>
          </w:tcPr>
          <w:p w14:paraId="50CEC9EE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1</w:t>
            </w:r>
          </w:p>
        </w:tc>
        <w:tc>
          <w:tcPr>
            <w:tcW w:w="1391" w:type="dxa"/>
          </w:tcPr>
          <w:p w14:paraId="28258CF9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захист</w:t>
            </w:r>
          </w:p>
        </w:tc>
      </w:tr>
      <w:tr w:rsidR="000571B8" w:rsidRPr="00984A16" w14:paraId="5705C855" w14:textId="77777777" w:rsidTr="00E9780C">
        <w:trPr>
          <w:trHeight w:val="258"/>
        </w:trPr>
        <w:tc>
          <w:tcPr>
            <w:tcW w:w="851" w:type="dxa"/>
          </w:tcPr>
          <w:p w14:paraId="1E9877FA" w14:textId="77777777" w:rsidR="000571B8" w:rsidRPr="00984A16" w:rsidRDefault="005E0149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30</w:t>
            </w:r>
          </w:p>
        </w:tc>
        <w:tc>
          <w:tcPr>
            <w:tcW w:w="6520" w:type="dxa"/>
          </w:tcPr>
          <w:p w14:paraId="5A3F6C0A" w14:textId="4D1F6B4A" w:rsidR="000571B8" w:rsidRPr="00984A16" w:rsidRDefault="0068380A" w:rsidP="00A27C40">
            <w:pPr>
              <w:pStyle w:val="TableParagraph"/>
              <w:spacing w:line="239" w:lineRule="exact"/>
              <w:ind w:left="57"/>
              <w:rPr>
                <w:color w:val="000000" w:themeColor="text1"/>
                <w:sz w:val="24"/>
              </w:rPr>
            </w:pPr>
            <w:hyperlink r:id="rId16">
              <w:r w:rsidR="00ED2797" w:rsidRPr="00984A16">
                <w:rPr>
                  <w:color w:val="000000" w:themeColor="text1"/>
                  <w:sz w:val="24"/>
                </w:rPr>
                <w:t>Менеджмент</w:t>
              </w:r>
            </w:hyperlink>
            <w:r w:rsidR="00ED2797" w:rsidRPr="00984A16">
              <w:rPr>
                <w:color w:val="000000" w:themeColor="text1"/>
                <w:sz w:val="24"/>
              </w:rPr>
              <w:t xml:space="preserve"> малого та середнього бізнесу</w:t>
            </w:r>
          </w:p>
        </w:tc>
        <w:tc>
          <w:tcPr>
            <w:tcW w:w="984" w:type="dxa"/>
          </w:tcPr>
          <w:p w14:paraId="4E209AA4" w14:textId="77777777" w:rsidR="000571B8" w:rsidRPr="00984A16" w:rsidRDefault="005E0149">
            <w:pPr>
              <w:pStyle w:val="TableParagraph"/>
              <w:spacing w:line="239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6</w:t>
            </w:r>
          </w:p>
        </w:tc>
        <w:tc>
          <w:tcPr>
            <w:tcW w:w="1391" w:type="dxa"/>
          </w:tcPr>
          <w:p w14:paraId="53D96BB4" w14:textId="77777777" w:rsidR="000571B8" w:rsidRPr="00984A16" w:rsidRDefault="005E014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2976632D" w14:textId="77777777" w:rsidTr="00E9780C">
        <w:trPr>
          <w:trHeight w:val="261"/>
        </w:trPr>
        <w:tc>
          <w:tcPr>
            <w:tcW w:w="851" w:type="dxa"/>
          </w:tcPr>
          <w:p w14:paraId="13E34CF5" w14:textId="77777777" w:rsidR="000571B8" w:rsidRPr="00984A16" w:rsidRDefault="005E014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31</w:t>
            </w:r>
          </w:p>
        </w:tc>
        <w:tc>
          <w:tcPr>
            <w:tcW w:w="6520" w:type="dxa"/>
          </w:tcPr>
          <w:p w14:paraId="120C11F2" w14:textId="2F3A19AB" w:rsidR="000571B8" w:rsidRPr="00984A16" w:rsidRDefault="0068380A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</w:rPr>
            </w:pPr>
            <w:hyperlink r:id="rId17">
              <w:r w:rsidR="00ED2797" w:rsidRPr="00984A16">
                <w:rPr>
                  <w:color w:val="000000" w:themeColor="text1"/>
                  <w:sz w:val="24"/>
                </w:rPr>
                <w:t>Корпоративне</w:t>
              </w:r>
            </w:hyperlink>
            <w:r w:rsidR="00ED2797" w:rsidRPr="00984A16">
              <w:rPr>
                <w:color w:val="000000" w:themeColor="text1"/>
                <w:sz w:val="24"/>
              </w:rPr>
              <w:t xml:space="preserve"> управління</w:t>
            </w:r>
          </w:p>
        </w:tc>
        <w:tc>
          <w:tcPr>
            <w:tcW w:w="984" w:type="dxa"/>
          </w:tcPr>
          <w:p w14:paraId="74193A91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06E8BBB9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33277CA9" w14:textId="77777777" w:rsidTr="00E9780C">
        <w:trPr>
          <w:trHeight w:val="258"/>
        </w:trPr>
        <w:tc>
          <w:tcPr>
            <w:tcW w:w="851" w:type="dxa"/>
          </w:tcPr>
          <w:p w14:paraId="3DC78D50" w14:textId="77777777" w:rsidR="000571B8" w:rsidRPr="00984A16" w:rsidRDefault="005E0149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32</w:t>
            </w:r>
          </w:p>
        </w:tc>
        <w:tc>
          <w:tcPr>
            <w:tcW w:w="6520" w:type="dxa"/>
          </w:tcPr>
          <w:p w14:paraId="2B851958" w14:textId="3600410D" w:rsidR="000571B8" w:rsidRPr="00984A16" w:rsidRDefault="0068380A" w:rsidP="00A27C40">
            <w:pPr>
              <w:pStyle w:val="TableParagraph"/>
              <w:spacing w:line="239" w:lineRule="exact"/>
              <w:ind w:left="57"/>
              <w:rPr>
                <w:color w:val="000000" w:themeColor="text1"/>
                <w:sz w:val="24"/>
              </w:rPr>
            </w:pPr>
            <w:hyperlink r:id="rId18">
              <w:r w:rsidR="00ED2797" w:rsidRPr="00984A16">
                <w:rPr>
                  <w:color w:val="000000" w:themeColor="text1"/>
                  <w:sz w:val="24"/>
                </w:rPr>
                <w:t>Управління</w:t>
              </w:r>
            </w:hyperlink>
            <w:r w:rsidR="00ED2797" w:rsidRPr="00984A16">
              <w:rPr>
                <w:color w:val="000000" w:themeColor="text1"/>
              </w:rPr>
              <w:t xml:space="preserve"> </w:t>
            </w:r>
            <w:r w:rsidR="00ED2797" w:rsidRPr="00984A16">
              <w:rPr>
                <w:color w:val="000000" w:themeColor="text1"/>
                <w:sz w:val="24"/>
              </w:rPr>
              <w:t>кластерним підприємництвом</w:t>
            </w:r>
          </w:p>
        </w:tc>
        <w:tc>
          <w:tcPr>
            <w:tcW w:w="984" w:type="dxa"/>
          </w:tcPr>
          <w:p w14:paraId="2C2A124C" w14:textId="77777777" w:rsidR="000571B8" w:rsidRPr="00984A16" w:rsidRDefault="005E0149">
            <w:pPr>
              <w:pStyle w:val="TableParagraph"/>
              <w:spacing w:line="239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6</w:t>
            </w:r>
          </w:p>
        </w:tc>
        <w:tc>
          <w:tcPr>
            <w:tcW w:w="1391" w:type="dxa"/>
          </w:tcPr>
          <w:p w14:paraId="650CB277" w14:textId="77777777" w:rsidR="000571B8" w:rsidRPr="00984A16" w:rsidRDefault="005E014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залік</w:t>
            </w:r>
          </w:p>
        </w:tc>
      </w:tr>
      <w:tr w:rsidR="000571B8" w:rsidRPr="00984A16" w14:paraId="102FA72D" w14:textId="77777777" w:rsidTr="00E9780C">
        <w:trPr>
          <w:trHeight w:val="261"/>
        </w:trPr>
        <w:tc>
          <w:tcPr>
            <w:tcW w:w="851" w:type="dxa"/>
          </w:tcPr>
          <w:p w14:paraId="0CE63BC9" w14:textId="77777777" w:rsidR="000571B8" w:rsidRPr="00984A16" w:rsidRDefault="005E014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33</w:t>
            </w:r>
          </w:p>
        </w:tc>
        <w:tc>
          <w:tcPr>
            <w:tcW w:w="6520" w:type="dxa"/>
          </w:tcPr>
          <w:p w14:paraId="77904012" w14:textId="77777777" w:rsidR="000571B8" w:rsidRPr="00984A16" w:rsidRDefault="005E0149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Навчальна</w:t>
            </w:r>
            <w:r w:rsidRPr="00984A1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84A16">
              <w:rPr>
                <w:color w:val="000000" w:themeColor="text1"/>
                <w:spacing w:val="-2"/>
                <w:sz w:val="24"/>
              </w:rPr>
              <w:t>практика</w:t>
            </w:r>
          </w:p>
        </w:tc>
        <w:tc>
          <w:tcPr>
            <w:tcW w:w="984" w:type="dxa"/>
          </w:tcPr>
          <w:p w14:paraId="73F6D943" w14:textId="77777777" w:rsidR="000571B8" w:rsidRPr="00984A16" w:rsidRDefault="005E0149">
            <w:pPr>
              <w:pStyle w:val="TableParagraph"/>
              <w:spacing w:line="241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6</w:t>
            </w:r>
          </w:p>
        </w:tc>
        <w:tc>
          <w:tcPr>
            <w:tcW w:w="1391" w:type="dxa"/>
          </w:tcPr>
          <w:p w14:paraId="5FF9E0BD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залік</w:t>
            </w:r>
          </w:p>
        </w:tc>
      </w:tr>
      <w:tr w:rsidR="000571B8" w:rsidRPr="00984A16" w14:paraId="71C41232" w14:textId="77777777" w:rsidTr="00E9780C">
        <w:trPr>
          <w:trHeight w:val="258"/>
        </w:trPr>
        <w:tc>
          <w:tcPr>
            <w:tcW w:w="851" w:type="dxa"/>
          </w:tcPr>
          <w:p w14:paraId="0F2D2E23" w14:textId="77777777" w:rsidR="000571B8" w:rsidRPr="00984A16" w:rsidRDefault="005E0149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34</w:t>
            </w:r>
          </w:p>
        </w:tc>
        <w:tc>
          <w:tcPr>
            <w:tcW w:w="6520" w:type="dxa"/>
          </w:tcPr>
          <w:p w14:paraId="534F9E73" w14:textId="77777777" w:rsidR="000571B8" w:rsidRPr="00984A16" w:rsidRDefault="005E0149" w:rsidP="00A27C40">
            <w:pPr>
              <w:pStyle w:val="TableParagraph"/>
              <w:spacing w:line="239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Виробнича</w:t>
            </w:r>
            <w:r w:rsidRPr="00984A1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84A16">
              <w:rPr>
                <w:color w:val="000000" w:themeColor="text1"/>
                <w:spacing w:val="-2"/>
                <w:sz w:val="24"/>
              </w:rPr>
              <w:t>практика</w:t>
            </w:r>
          </w:p>
        </w:tc>
        <w:tc>
          <w:tcPr>
            <w:tcW w:w="984" w:type="dxa"/>
          </w:tcPr>
          <w:p w14:paraId="307E8249" w14:textId="5917176D" w:rsidR="000571B8" w:rsidRPr="00984A16" w:rsidRDefault="005E0149">
            <w:pPr>
              <w:pStyle w:val="TableParagraph"/>
              <w:spacing w:line="239" w:lineRule="exact"/>
              <w:ind w:left="7" w:right="3"/>
              <w:jc w:val="center"/>
              <w:rPr>
                <w:sz w:val="24"/>
              </w:rPr>
            </w:pPr>
            <w:r w:rsidRPr="00984A16">
              <w:rPr>
                <w:spacing w:val="-5"/>
                <w:sz w:val="24"/>
              </w:rPr>
              <w:t>1</w:t>
            </w:r>
            <w:r w:rsidR="00ED2797" w:rsidRPr="00984A16">
              <w:rPr>
                <w:spacing w:val="-5"/>
                <w:sz w:val="24"/>
              </w:rPr>
              <w:t>2</w:t>
            </w:r>
          </w:p>
        </w:tc>
        <w:tc>
          <w:tcPr>
            <w:tcW w:w="1391" w:type="dxa"/>
          </w:tcPr>
          <w:p w14:paraId="00590291" w14:textId="77777777" w:rsidR="000571B8" w:rsidRPr="00984A16" w:rsidRDefault="005E014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залік</w:t>
            </w:r>
          </w:p>
        </w:tc>
      </w:tr>
      <w:tr w:rsidR="00ED2797" w:rsidRPr="00984A16" w14:paraId="62B6DE7F" w14:textId="77777777" w:rsidTr="00E9780C">
        <w:trPr>
          <w:trHeight w:val="258"/>
        </w:trPr>
        <w:tc>
          <w:tcPr>
            <w:tcW w:w="851" w:type="dxa"/>
          </w:tcPr>
          <w:p w14:paraId="439E8BE9" w14:textId="327B87E9" w:rsidR="00ED2797" w:rsidRPr="00984A16" w:rsidRDefault="00ED2797" w:rsidP="00ED2797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35</w:t>
            </w:r>
          </w:p>
        </w:tc>
        <w:tc>
          <w:tcPr>
            <w:tcW w:w="6520" w:type="dxa"/>
          </w:tcPr>
          <w:p w14:paraId="346A3E17" w14:textId="7115B61A" w:rsidR="00ED2797" w:rsidRPr="00984A16" w:rsidRDefault="00ED2797" w:rsidP="00A27C40">
            <w:pPr>
              <w:pStyle w:val="TableParagraph"/>
              <w:spacing w:line="239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 xml:space="preserve">Переддипломна </w:t>
            </w:r>
            <w:r w:rsidRPr="00984A16">
              <w:rPr>
                <w:color w:val="000000" w:themeColor="text1"/>
                <w:spacing w:val="-2"/>
                <w:sz w:val="24"/>
              </w:rPr>
              <w:t>практика</w:t>
            </w:r>
          </w:p>
        </w:tc>
        <w:tc>
          <w:tcPr>
            <w:tcW w:w="984" w:type="dxa"/>
          </w:tcPr>
          <w:p w14:paraId="6ADCC707" w14:textId="0E09E51F" w:rsidR="00ED2797" w:rsidRPr="00984A16" w:rsidRDefault="00ED2797" w:rsidP="00ED2797">
            <w:pPr>
              <w:pStyle w:val="TableParagraph"/>
              <w:spacing w:line="239" w:lineRule="exact"/>
              <w:ind w:left="7" w:right="3"/>
              <w:jc w:val="center"/>
              <w:rPr>
                <w:spacing w:val="-5"/>
                <w:sz w:val="24"/>
              </w:rPr>
            </w:pPr>
            <w:r w:rsidRPr="00984A16">
              <w:rPr>
                <w:spacing w:val="-5"/>
                <w:sz w:val="24"/>
              </w:rPr>
              <w:t>6</w:t>
            </w:r>
          </w:p>
        </w:tc>
        <w:tc>
          <w:tcPr>
            <w:tcW w:w="1391" w:type="dxa"/>
          </w:tcPr>
          <w:p w14:paraId="32CC4D1B" w14:textId="306E0938" w:rsidR="00ED2797" w:rsidRPr="00984A16" w:rsidRDefault="00ED2797" w:rsidP="00ED2797">
            <w:pPr>
              <w:pStyle w:val="TableParagraph"/>
              <w:spacing w:line="239" w:lineRule="exact"/>
              <w:ind w:left="47"/>
              <w:rPr>
                <w:spacing w:val="-2"/>
                <w:sz w:val="24"/>
              </w:rPr>
            </w:pPr>
            <w:r w:rsidRPr="00984A16">
              <w:rPr>
                <w:spacing w:val="-2"/>
                <w:sz w:val="24"/>
              </w:rPr>
              <w:t>залік</w:t>
            </w:r>
          </w:p>
        </w:tc>
      </w:tr>
      <w:tr w:rsidR="000571B8" w:rsidRPr="00984A16" w14:paraId="0E71A8BC" w14:textId="77777777" w:rsidTr="00E9780C">
        <w:trPr>
          <w:trHeight w:val="261"/>
        </w:trPr>
        <w:tc>
          <w:tcPr>
            <w:tcW w:w="851" w:type="dxa"/>
          </w:tcPr>
          <w:p w14:paraId="09FAF7BD" w14:textId="201D0686" w:rsidR="000571B8" w:rsidRPr="00984A16" w:rsidRDefault="005E014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984A16">
              <w:rPr>
                <w:sz w:val="24"/>
              </w:rPr>
              <w:t xml:space="preserve">ОК </w:t>
            </w:r>
            <w:r w:rsidRPr="00984A16">
              <w:rPr>
                <w:spacing w:val="-5"/>
                <w:sz w:val="24"/>
              </w:rPr>
              <w:t>3</w:t>
            </w:r>
            <w:r w:rsidR="00ED2797" w:rsidRPr="00984A16">
              <w:rPr>
                <w:spacing w:val="-5"/>
                <w:sz w:val="24"/>
              </w:rPr>
              <w:t>6</w:t>
            </w:r>
          </w:p>
        </w:tc>
        <w:tc>
          <w:tcPr>
            <w:tcW w:w="6520" w:type="dxa"/>
          </w:tcPr>
          <w:p w14:paraId="7BFEBAFD" w14:textId="1AF1839A" w:rsidR="000571B8" w:rsidRPr="00984A16" w:rsidRDefault="00ED2797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</w:rPr>
            </w:pPr>
            <w:r w:rsidRPr="00984A16">
              <w:rPr>
                <w:color w:val="000000" w:themeColor="text1"/>
                <w:sz w:val="24"/>
              </w:rPr>
              <w:t>Підготовка та захист кваліфікаційної роботи</w:t>
            </w:r>
          </w:p>
        </w:tc>
        <w:tc>
          <w:tcPr>
            <w:tcW w:w="984" w:type="dxa"/>
          </w:tcPr>
          <w:p w14:paraId="765877FD" w14:textId="06FEC770" w:rsidR="000571B8" w:rsidRPr="00984A16" w:rsidRDefault="00054822">
            <w:pPr>
              <w:pStyle w:val="TableParagraph"/>
              <w:spacing w:line="241" w:lineRule="exact"/>
              <w:ind w:left="7"/>
              <w:jc w:val="center"/>
              <w:rPr>
                <w:sz w:val="24"/>
              </w:rPr>
            </w:pPr>
            <w:r w:rsidRPr="00984A16">
              <w:rPr>
                <w:spacing w:val="-10"/>
                <w:sz w:val="24"/>
              </w:rPr>
              <w:t>12</w:t>
            </w:r>
          </w:p>
        </w:tc>
        <w:tc>
          <w:tcPr>
            <w:tcW w:w="1391" w:type="dxa"/>
          </w:tcPr>
          <w:p w14:paraId="3B001D52" w14:textId="77777777" w:rsidR="000571B8" w:rsidRPr="00984A16" w:rsidRDefault="005E0149">
            <w:pPr>
              <w:pStyle w:val="TableParagraph"/>
              <w:spacing w:line="241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екзамен</w:t>
            </w:r>
          </w:p>
        </w:tc>
      </w:tr>
      <w:tr w:rsidR="00D04932" w:rsidRPr="00984A16" w14:paraId="6D4255AA" w14:textId="77777777" w:rsidTr="00E9780C">
        <w:trPr>
          <w:trHeight w:val="261"/>
        </w:trPr>
        <w:tc>
          <w:tcPr>
            <w:tcW w:w="851" w:type="dxa"/>
          </w:tcPr>
          <w:p w14:paraId="0A3E6738" w14:textId="7CA070D4" w:rsidR="00D04932" w:rsidRPr="00984A16" w:rsidRDefault="00D04932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ОК 37</w:t>
            </w:r>
          </w:p>
        </w:tc>
        <w:tc>
          <w:tcPr>
            <w:tcW w:w="6520" w:type="dxa"/>
          </w:tcPr>
          <w:p w14:paraId="170A873E" w14:textId="6B721E93" w:rsidR="00D04932" w:rsidRPr="00984A16" w:rsidRDefault="00D04932" w:rsidP="00A27C40">
            <w:pPr>
              <w:pStyle w:val="TableParagraph"/>
              <w:spacing w:line="241" w:lineRule="exact"/>
              <w:ind w:left="5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Теоретична підготовка базової загальновійськової підготовки</w:t>
            </w:r>
          </w:p>
        </w:tc>
        <w:tc>
          <w:tcPr>
            <w:tcW w:w="984" w:type="dxa"/>
          </w:tcPr>
          <w:p w14:paraId="09F31C56" w14:textId="140BE6A4" w:rsidR="00D04932" w:rsidRPr="003E3116" w:rsidRDefault="00D04932">
            <w:pPr>
              <w:pStyle w:val="TableParagraph"/>
              <w:spacing w:line="241" w:lineRule="exact"/>
              <w:ind w:left="7"/>
              <w:jc w:val="center"/>
              <w:rPr>
                <w:spacing w:val="-10"/>
                <w:sz w:val="24"/>
              </w:rPr>
            </w:pPr>
            <w:r w:rsidRPr="003E3116">
              <w:rPr>
                <w:spacing w:val="-10"/>
                <w:sz w:val="24"/>
              </w:rPr>
              <w:t>3</w:t>
            </w:r>
          </w:p>
        </w:tc>
        <w:tc>
          <w:tcPr>
            <w:tcW w:w="1391" w:type="dxa"/>
          </w:tcPr>
          <w:p w14:paraId="4E92B54E" w14:textId="7F380E73" w:rsidR="00D04932" w:rsidRPr="00D04932" w:rsidRDefault="00D04932">
            <w:pPr>
              <w:pStyle w:val="TableParagraph"/>
              <w:spacing w:line="241" w:lineRule="exact"/>
              <w:ind w:left="47"/>
              <w:rPr>
                <w:color w:val="FF0000"/>
                <w:spacing w:val="-2"/>
                <w:sz w:val="24"/>
              </w:rPr>
            </w:pPr>
            <w:r w:rsidRPr="003E3116">
              <w:rPr>
                <w:spacing w:val="-2"/>
                <w:sz w:val="24"/>
              </w:rPr>
              <w:t>екзамен</w:t>
            </w:r>
          </w:p>
        </w:tc>
      </w:tr>
      <w:tr w:rsidR="000571B8" w:rsidRPr="00984A16" w14:paraId="16761834" w14:textId="77777777" w:rsidTr="00E9780C">
        <w:trPr>
          <w:trHeight w:val="258"/>
        </w:trPr>
        <w:tc>
          <w:tcPr>
            <w:tcW w:w="7371" w:type="dxa"/>
            <w:gridSpan w:val="2"/>
          </w:tcPr>
          <w:p w14:paraId="3962F4E3" w14:textId="77777777" w:rsidR="000571B8" w:rsidRPr="00984A16" w:rsidRDefault="005E0149">
            <w:pPr>
              <w:pStyle w:val="TableParagraph"/>
              <w:spacing w:line="239" w:lineRule="exact"/>
              <w:ind w:left="1547"/>
              <w:rPr>
                <w:b/>
                <w:sz w:val="24"/>
              </w:rPr>
            </w:pPr>
            <w:r w:rsidRPr="00984A16">
              <w:rPr>
                <w:b/>
                <w:sz w:val="24"/>
              </w:rPr>
              <w:t>Загальний</w:t>
            </w:r>
            <w:r w:rsidRPr="00984A16">
              <w:rPr>
                <w:b/>
                <w:spacing w:val="-4"/>
                <w:sz w:val="24"/>
              </w:rPr>
              <w:t xml:space="preserve"> </w:t>
            </w:r>
            <w:r w:rsidRPr="00984A16">
              <w:rPr>
                <w:b/>
                <w:sz w:val="24"/>
              </w:rPr>
              <w:t>обсяг</w:t>
            </w:r>
            <w:r w:rsidRPr="00984A16">
              <w:rPr>
                <w:b/>
                <w:spacing w:val="-5"/>
                <w:sz w:val="24"/>
              </w:rPr>
              <w:t xml:space="preserve"> </w:t>
            </w:r>
            <w:r w:rsidRPr="00984A16">
              <w:rPr>
                <w:b/>
                <w:sz w:val="24"/>
              </w:rPr>
              <w:t>обов’язкових</w:t>
            </w:r>
            <w:r w:rsidRPr="00984A16">
              <w:rPr>
                <w:b/>
                <w:spacing w:val="-2"/>
                <w:sz w:val="24"/>
              </w:rPr>
              <w:t xml:space="preserve"> </w:t>
            </w:r>
            <w:r w:rsidRPr="00984A16">
              <w:rPr>
                <w:b/>
                <w:sz w:val="24"/>
              </w:rPr>
              <w:t>освітніх</w:t>
            </w:r>
            <w:r w:rsidRPr="00984A16">
              <w:rPr>
                <w:b/>
                <w:spacing w:val="-3"/>
                <w:sz w:val="24"/>
              </w:rPr>
              <w:t xml:space="preserve"> </w:t>
            </w:r>
            <w:r w:rsidRPr="00984A16">
              <w:rPr>
                <w:b/>
                <w:spacing w:val="-2"/>
                <w:sz w:val="24"/>
              </w:rPr>
              <w:t>компонентів</w:t>
            </w:r>
          </w:p>
        </w:tc>
        <w:tc>
          <w:tcPr>
            <w:tcW w:w="2375" w:type="dxa"/>
            <w:gridSpan w:val="2"/>
          </w:tcPr>
          <w:p w14:paraId="245971F9" w14:textId="32156E2D" w:rsidR="000571B8" w:rsidRPr="003E3116" w:rsidRDefault="005E0149">
            <w:pPr>
              <w:pStyle w:val="TableParagraph"/>
              <w:spacing w:line="239" w:lineRule="exact"/>
              <w:ind w:left="290"/>
              <w:rPr>
                <w:b/>
                <w:sz w:val="24"/>
              </w:rPr>
            </w:pPr>
            <w:r w:rsidRPr="003E3116">
              <w:rPr>
                <w:b/>
                <w:spacing w:val="-5"/>
                <w:sz w:val="24"/>
              </w:rPr>
              <w:t>180</w:t>
            </w:r>
            <w:r w:rsidR="00D04932" w:rsidRPr="003E3116">
              <w:rPr>
                <w:b/>
                <w:spacing w:val="-5"/>
                <w:sz w:val="24"/>
              </w:rPr>
              <w:t xml:space="preserve"> </w:t>
            </w:r>
          </w:p>
        </w:tc>
      </w:tr>
      <w:tr w:rsidR="000571B8" w:rsidRPr="00984A16" w14:paraId="39076AEC" w14:textId="77777777" w:rsidTr="00E9780C">
        <w:trPr>
          <w:trHeight w:val="261"/>
        </w:trPr>
        <w:tc>
          <w:tcPr>
            <w:tcW w:w="9746" w:type="dxa"/>
            <w:gridSpan w:val="4"/>
          </w:tcPr>
          <w:p w14:paraId="4B8B45F3" w14:textId="77777777" w:rsidR="000571B8" w:rsidRPr="003E3116" w:rsidRDefault="005E0149">
            <w:pPr>
              <w:pStyle w:val="TableParagraph"/>
              <w:spacing w:line="241" w:lineRule="exact"/>
              <w:ind w:left="7" w:right="2"/>
              <w:jc w:val="center"/>
              <w:rPr>
                <w:b/>
                <w:sz w:val="24"/>
              </w:rPr>
            </w:pPr>
            <w:r w:rsidRPr="003E3116">
              <w:rPr>
                <w:b/>
                <w:sz w:val="24"/>
              </w:rPr>
              <w:t>Вибіркові</w:t>
            </w:r>
            <w:r w:rsidRPr="003E3116">
              <w:rPr>
                <w:b/>
                <w:spacing w:val="-5"/>
                <w:sz w:val="24"/>
              </w:rPr>
              <w:t xml:space="preserve"> </w:t>
            </w:r>
            <w:r w:rsidRPr="003E3116">
              <w:rPr>
                <w:b/>
                <w:sz w:val="24"/>
              </w:rPr>
              <w:t>компоненти</w:t>
            </w:r>
            <w:r w:rsidRPr="003E3116">
              <w:rPr>
                <w:b/>
                <w:spacing w:val="-4"/>
                <w:sz w:val="24"/>
              </w:rPr>
              <w:t xml:space="preserve"> </w:t>
            </w:r>
            <w:r w:rsidRPr="003E3116">
              <w:rPr>
                <w:b/>
                <w:sz w:val="24"/>
              </w:rPr>
              <w:t>освітньої</w:t>
            </w:r>
            <w:r w:rsidRPr="003E3116">
              <w:rPr>
                <w:b/>
                <w:spacing w:val="-4"/>
                <w:sz w:val="24"/>
              </w:rPr>
              <w:t xml:space="preserve"> </w:t>
            </w:r>
            <w:r w:rsidRPr="003E3116">
              <w:rPr>
                <w:b/>
                <w:spacing w:val="-2"/>
                <w:sz w:val="24"/>
              </w:rPr>
              <w:t>програми</w:t>
            </w:r>
          </w:p>
        </w:tc>
      </w:tr>
      <w:tr w:rsidR="000571B8" w:rsidRPr="00984A16" w14:paraId="504CB77F" w14:textId="77777777" w:rsidTr="00E9780C">
        <w:trPr>
          <w:trHeight w:val="259"/>
        </w:trPr>
        <w:tc>
          <w:tcPr>
            <w:tcW w:w="851" w:type="dxa"/>
          </w:tcPr>
          <w:p w14:paraId="6C9DABEF" w14:textId="77777777" w:rsidR="000571B8" w:rsidRPr="00984A16" w:rsidRDefault="005E0149">
            <w:pPr>
              <w:pStyle w:val="TableParagraph"/>
              <w:spacing w:line="239" w:lineRule="exact"/>
              <w:ind w:left="50"/>
              <w:rPr>
                <w:b/>
                <w:sz w:val="24"/>
              </w:rPr>
            </w:pPr>
            <w:r w:rsidRPr="00984A16">
              <w:rPr>
                <w:b/>
                <w:spacing w:val="-5"/>
                <w:sz w:val="24"/>
              </w:rPr>
              <w:t>ДВВ</w:t>
            </w:r>
          </w:p>
        </w:tc>
        <w:tc>
          <w:tcPr>
            <w:tcW w:w="6520" w:type="dxa"/>
          </w:tcPr>
          <w:p w14:paraId="77D9E59C" w14:textId="0E9576A5" w:rsidR="000571B8" w:rsidRPr="00984A16" w:rsidRDefault="000571B8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 w:rsidRPr="00984A16">
              <w:rPr>
                <w:color w:val="0000FF"/>
                <w:sz w:val="24"/>
                <w:u w:val="single" w:color="0000FF"/>
              </w:rPr>
              <w:t>Дисципліни</w:t>
            </w:r>
            <w:r w:rsidRPr="00984A16">
              <w:rPr>
                <w:color w:val="0000FF"/>
                <w:spacing w:val="-5"/>
                <w:sz w:val="24"/>
                <w:u w:val="single" w:color="0000FF"/>
              </w:rPr>
              <w:t xml:space="preserve"> </w:t>
            </w:r>
            <w:r w:rsidRPr="00984A16">
              <w:rPr>
                <w:color w:val="0000FF"/>
                <w:sz w:val="24"/>
                <w:u w:val="single" w:color="0000FF"/>
              </w:rPr>
              <w:t>вільного</w:t>
            </w:r>
            <w:r w:rsidRPr="00984A16">
              <w:rPr>
                <w:color w:val="0000FF"/>
                <w:spacing w:val="-3"/>
                <w:sz w:val="24"/>
                <w:u w:val="single" w:color="0000FF"/>
              </w:rPr>
              <w:t xml:space="preserve"> </w:t>
            </w:r>
            <w:r w:rsidRPr="00984A16">
              <w:rPr>
                <w:color w:val="0000FF"/>
                <w:sz w:val="24"/>
                <w:u w:val="single" w:color="0000FF"/>
              </w:rPr>
              <w:t>вибору</w:t>
            </w:r>
            <w:r w:rsidRPr="00984A16"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Pr="00984A16">
              <w:rPr>
                <w:color w:val="0000FF"/>
                <w:sz w:val="24"/>
                <w:u w:val="single" w:color="0000FF"/>
              </w:rPr>
              <w:t>здобувача</w:t>
            </w:r>
            <w:r w:rsidRPr="00984A16">
              <w:rPr>
                <w:color w:val="0000FF"/>
                <w:spacing w:val="-3"/>
                <w:sz w:val="24"/>
                <w:u w:val="single" w:color="0000FF"/>
              </w:rPr>
              <w:t xml:space="preserve"> </w:t>
            </w:r>
            <w:r w:rsidRPr="00984A16">
              <w:rPr>
                <w:color w:val="0000FF"/>
                <w:sz w:val="24"/>
                <w:u w:val="single" w:color="0000FF"/>
              </w:rPr>
              <w:t>вищої</w:t>
            </w:r>
            <w:r w:rsidRPr="00984A16">
              <w:rPr>
                <w:color w:val="0000FF"/>
                <w:spacing w:val="-3"/>
                <w:sz w:val="24"/>
                <w:u w:val="single" w:color="0000FF"/>
              </w:rPr>
              <w:t xml:space="preserve"> </w:t>
            </w:r>
            <w:r w:rsidRPr="00984A16">
              <w:rPr>
                <w:color w:val="0000FF"/>
                <w:spacing w:val="-2"/>
                <w:sz w:val="24"/>
                <w:u w:val="single" w:color="0000FF"/>
              </w:rPr>
              <w:t>освіти</w:t>
            </w:r>
          </w:p>
        </w:tc>
        <w:tc>
          <w:tcPr>
            <w:tcW w:w="984" w:type="dxa"/>
          </w:tcPr>
          <w:p w14:paraId="7D4A8030" w14:textId="3D3FC4EF" w:rsidR="000571B8" w:rsidRPr="003E3116" w:rsidRDefault="005E0149">
            <w:pPr>
              <w:pStyle w:val="TableParagraph"/>
              <w:spacing w:line="239" w:lineRule="exact"/>
              <w:ind w:left="7" w:right="3"/>
              <w:jc w:val="center"/>
              <w:rPr>
                <w:sz w:val="24"/>
              </w:rPr>
            </w:pPr>
            <w:r w:rsidRPr="003E3116">
              <w:rPr>
                <w:spacing w:val="-5"/>
                <w:sz w:val="24"/>
              </w:rPr>
              <w:t>60</w:t>
            </w:r>
            <w:r w:rsidR="00D04932" w:rsidRPr="003E3116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391" w:type="dxa"/>
          </w:tcPr>
          <w:p w14:paraId="2E24AEA5" w14:textId="77777777" w:rsidR="000571B8" w:rsidRPr="00984A16" w:rsidRDefault="005E014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 w:rsidRPr="00984A16">
              <w:rPr>
                <w:spacing w:val="-2"/>
                <w:sz w:val="24"/>
              </w:rPr>
              <w:t>залік</w:t>
            </w:r>
          </w:p>
        </w:tc>
      </w:tr>
      <w:tr w:rsidR="000571B8" w:rsidRPr="00984A16" w14:paraId="706CFB07" w14:textId="77777777" w:rsidTr="00E9780C">
        <w:trPr>
          <w:trHeight w:val="261"/>
        </w:trPr>
        <w:tc>
          <w:tcPr>
            <w:tcW w:w="7371" w:type="dxa"/>
            <w:gridSpan w:val="2"/>
          </w:tcPr>
          <w:p w14:paraId="2A286EE3" w14:textId="77777777" w:rsidR="000571B8" w:rsidRPr="00A27C40" w:rsidRDefault="005E0149" w:rsidP="00A27C40">
            <w:pPr>
              <w:pStyle w:val="TableParagraph"/>
              <w:spacing w:line="241" w:lineRule="exact"/>
              <w:ind w:left="57" w:right="57"/>
              <w:jc w:val="right"/>
              <w:rPr>
                <w:b/>
              </w:rPr>
            </w:pPr>
            <w:r w:rsidRPr="00A27C40">
              <w:rPr>
                <w:b/>
              </w:rPr>
              <w:t>ЗАГАЛЬНИЙ</w:t>
            </w:r>
            <w:r w:rsidRPr="00A27C40">
              <w:rPr>
                <w:b/>
                <w:spacing w:val="-3"/>
              </w:rPr>
              <w:t xml:space="preserve"> </w:t>
            </w:r>
            <w:r w:rsidRPr="00A27C40">
              <w:rPr>
                <w:b/>
              </w:rPr>
              <w:t>ОБСЯГ</w:t>
            </w:r>
            <w:r w:rsidRPr="00A27C40">
              <w:rPr>
                <w:b/>
                <w:spacing w:val="-3"/>
              </w:rPr>
              <w:t xml:space="preserve"> </w:t>
            </w:r>
            <w:r w:rsidRPr="00A27C40">
              <w:rPr>
                <w:b/>
              </w:rPr>
              <w:t>ОСВІТНЬО-ПРОФЕСІЙНОЇ</w:t>
            </w:r>
            <w:r w:rsidRPr="00A27C40">
              <w:rPr>
                <w:b/>
                <w:spacing w:val="-2"/>
              </w:rPr>
              <w:t xml:space="preserve"> ПРОГРАМИ</w:t>
            </w:r>
          </w:p>
        </w:tc>
        <w:tc>
          <w:tcPr>
            <w:tcW w:w="2375" w:type="dxa"/>
            <w:gridSpan w:val="2"/>
          </w:tcPr>
          <w:p w14:paraId="6C32B595" w14:textId="77777777" w:rsidR="000571B8" w:rsidRPr="00984A16" w:rsidRDefault="005E0149">
            <w:pPr>
              <w:pStyle w:val="TableParagraph"/>
              <w:spacing w:line="241" w:lineRule="exact"/>
              <w:ind w:left="290"/>
              <w:rPr>
                <w:b/>
                <w:sz w:val="24"/>
              </w:rPr>
            </w:pPr>
            <w:r w:rsidRPr="00984A16">
              <w:rPr>
                <w:b/>
                <w:spacing w:val="-5"/>
                <w:sz w:val="24"/>
              </w:rPr>
              <w:t>240</w:t>
            </w:r>
          </w:p>
        </w:tc>
      </w:tr>
    </w:tbl>
    <w:p w14:paraId="5DA1F06F" w14:textId="77777777" w:rsidR="00D04932" w:rsidRDefault="00D04932">
      <w:pPr>
        <w:pStyle w:val="TableParagraph"/>
        <w:spacing w:line="241" w:lineRule="exact"/>
        <w:rPr>
          <w:b/>
          <w:sz w:val="24"/>
        </w:rPr>
      </w:pPr>
    </w:p>
    <w:p w14:paraId="1FE73CF2" w14:textId="557AA893" w:rsidR="00D04932" w:rsidRPr="00984A16" w:rsidRDefault="00D04932">
      <w:pPr>
        <w:pStyle w:val="TableParagraph"/>
        <w:spacing w:line="241" w:lineRule="exact"/>
        <w:rPr>
          <w:b/>
          <w:sz w:val="24"/>
        </w:rPr>
        <w:sectPr w:rsidR="00D04932" w:rsidRPr="00984A16" w:rsidSect="00A27C40">
          <w:headerReference w:type="default" r:id="rId19"/>
          <w:pgSz w:w="11920" w:h="16850"/>
          <w:pgMar w:top="851" w:right="851" w:bottom="851" w:left="1418" w:header="454" w:footer="0" w:gutter="0"/>
          <w:cols w:space="720"/>
          <w:docGrid w:linePitch="299"/>
        </w:sectPr>
      </w:pPr>
    </w:p>
    <w:p w14:paraId="4C68F6F6" w14:textId="6E58A953" w:rsidR="000571B8" w:rsidRDefault="003E3116">
      <w:pPr>
        <w:rPr>
          <w:sz w:val="20"/>
        </w:rPr>
        <w:sectPr w:rsidR="000571B8" w:rsidSect="00A27C40">
          <w:headerReference w:type="default" r:id="rId20"/>
          <w:pgSz w:w="16850" w:h="11920" w:orient="landscape"/>
          <w:pgMar w:top="900" w:right="850" w:bottom="280" w:left="850" w:header="454" w:footer="0" w:gutter="0"/>
          <w:cols w:space="720"/>
          <w:docGrid w:linePitch="299"/>
        </w:sectPr>
      </w:pPr>
      <w:r w:rsidRPr="003E3116">
        <w:rPr>
          <w:noProof/>
          <w:sz w:val="20"/>
        </w:rPr>
        <w:lastRenderedPageBreak/>
        <w:drawing>
          <wp:inline distT="0" distB="0" distL="0" distR="0" wp14:anchorId="5A64C492" wp14:editId="7ECAB17F">
            <wp:extent cx="9458325" cy="6356261"/>
            <wp:effectExtent l="0" t="0" r="0" b="6985"/>
            <wp:docPr id="1042861011" name="Рисунок 1" descr="Зображення, що містить текст, схема, Паралель, План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861011" name="Рисунок 1" descr="Зображення, що містить текст, схема, Паралель, План&#10;&#10;Вміст, створений ШІ, може бути неправильним."/>
                    <pic:cNvPicPr/>
                  </pic:nvPicPr>
                  <pic:blipFill rotWithShape="1">
                    <a:blip r:embed="rId21"/>
                    <a:srcRect l="3" r="-1747"/>
                    <a:stretch/>
                  </pic:blipFill>
                  <pic:spPr bwMode="auto">
                    <a:xfrm>
                      <a:off x="0" y="0"/>
                      <a:ext cx="9496169" cy="6381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D70B76" w14:textId="77777777" w:rsidR="000571B8" w:rsidRDefault="005E0149" w:rsidP="00E9780C">
      <w:pPr>
        <w:pStyle w:val="a4"/>
        <w:numPr>
          <w:ilvl w:val="1"/>
          <w:numId w:val="1"/>
        </w:numPr>
        <w:tabs>
          <w:tab w:val="left" w:pos="426"/>
          <w:tab w:val="left" w:pos="567"/>
        </w:tabs>
        <w:spacing w:before="81"/>
        <w:ind w:left="0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7514"/>
      </w:tblGrid>
      <w:tr w:rsidR="00F807FE" w14:paraId="61E05346" w14:textId="77777777">
        <w:trPr>
          <w:trHeight w:val="827"/>
        </w:trPr>
        <w:tc>
          <w:tcPr>
            <w:tcW w:w="2016" w:type="dxa"/>
          </w:tcPr>
          <w:p w14:paraId="61DFB4BD" w14:textId="77777777" w:rsidR="00F807FE" w:rsidRDefault="00F807FE" w:rsidP="00F807FE">
            <w:pPr>
              <w:pStyle w:val="TableParagraph"/>
              <w:spacing w:line="276" w:lineRule="exact"/>
              <w:ind w:left="112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Форми атестації здобувачів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вищої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7514" w:type="dxa"/>
          </w:tcPr>
          <w:p w14:paraId="5E258EB3" w14:textId="5E32DE95" w:rsidR="00F807FE" w:rsidRPr="00F807FE" w:rsidRDefault="00F807FE" w:rsidP="00F807FE">
            <w:pPr>
              <w:pStyle w:val="TableParagraph"/>
              <w:spacing w:line="276" w:lineRule="exact"/>
              <w:ind w:left="112" w:right="12"/>
              <w:rPr>
                <w:bCs/>
                <w:spacing w:val="-15"/>
                <w:sz w:val="24"/>
              </w:rPr>
            </w:pPr>
            <w:r w:rsidRPr="00F807FE">
              <w:rPr>
                <w:bCs/>
                <w:spacing w:val="-15"/>
                <w:sz w:val="24"/>
              </w:rPr>
              <w:t xml:space="preserve">Атестація здійснюється у формі публічного захисту кваліфікаційної роботи. </w:t>
            </w:r>
          </w:p>
        </w:tc>
      </w:tr>
      <w:tr w:rsidR="00F807FE" w14:paraId="09AA75C1" w14:textId="77777777" w:rsidTr="00E9780C">
        <w:trPr>
          <w:trHeight w:val="1871"/>
        </w:trPr>
        <w:tc>
          <w:tcPr>
            <w:tcW w:w="2016" w:type="dxa"/>
          </w:tcPr>
          <w:p w14:paraId="75E793FF" w14:textId="75C42AAB" w:rsidR="00F807FE" w:rsidRDefault="00F807FE" w:rsidP="00F807FE">
            <w:pPr>
              <w:pStyle w:val="TableParagraph"/>
              <w:ind w:left="62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Вимоги до </w:t>
            </w:r>
            <w:r>
              <w:rPr>
                <w:b/>
                <w:spacing w:val="-2"/>
                <w:sz w:val="24"/>
              </w:rPr>
              <w:t>кваліфікаційної роботи</w:t>
            </w:r>
          </w:p>
        </w:tc>
        <w:tc>
          <w:tcPr>
            <w:tcW w:w="7514" w:type="dxa"/>
          </w:tcPr>
          <w:p w14:paraId="4B0E9657" w14:textId="0A4D60CF" w:rsidR="00F807FE" w:rsidRPr="00F807FE" w:rsidRDefault="00F807FE" w:rsidP="00F807FE">
            <w:pPr>
              <w:pStyle w:val="TableParagraph"/>
              <w:spacing w:line="276" w:lineRule="exact"/>
              <w:ind w:left="61" w:right="48" w:firstLine="60"/>
              <w:jc w:val="both"/>
              <w:rPr>
                <w:bCs/>
                <w:spacing w:val="-15"/>
                <w:sz w:val="24"/>
              </w:rPr>
            </w:pPr>
            <w:r w:rsidRPr="00F807FE">
              <w:rPr>
                <w:sz w:val="24"/>
              </w:rPr>
              <w:t xml:space="preserve">Кваліфікаційна робота має передбачати розв’язання складного спеціалізованого завдання або практичної проблеми в сфері управління, що характеризується комплексністю і невизначеністю умов, із застосуванням теорій та методів економічної науки. У кваліфікаційній роботі не може бути академічного плагіату, фальсифікації та списування. Кваліфікаційна робота має бути оприлюднена </w:t>
            </w:r>
            <w:r w:rsidR="00E9780C">
              <w:rPr>
                <w:sz w:val="24"/>
              </w:rPr>
              <w:t xml:space="preserve">в репозитарії </w:t>
            </w:r>
            <w:r w:rsidRPr="00F807FE">
              <w:rPr>
                <w:sz w:val="24"/>
              </w:rPr>
              <w:t>на офіційному сайті</w:t>
            </w:r>
            <w:r w:rsidR="00E9780C">
              <w:rPr>
                <w:sz w:val="24"/>
              </w:rPr>
              <w:t xml:space="preserve"> університету.</w:t>
            </w:r>
          </w:p>
        </w:tc>
      </w:tr>
    </w:tbl>
    <w:p w14:paraId="6B742109" w14:textId="77777777" w:rsidR="000571B8" w:rsidRDefault="000571B8">
      <w:pPr>
        <w:rPr>
          <w:b/>
          <w:sz w:val="28"/>
        </w:rPr>
      </w:pPr>
    </w:p>
    <w:p w14:paraId="612451C0" w14:textId="77777777" w:rsidR="000571B8" w:rsidRPr="00F807FE" w:rsidRDefault="005E0149" w:rsidP="00E9780C">
      <w:pPr>
        <w:pStyle w:val="a4"/>
        <w:numPr>
          <w:ilvl w:val="1"/>
          <w:numId w:val="1"/>
        </w:numPr>
        <w:tabs>
          <w:tab w:val="left" w:pos="426"/>
        </w:tabs>
        <w:spacing w:line="242" w:lineRule="auto"/>
        <w:ind w:left="1" w:right="14" w:firstLine="0"/>
        <w:jc w:val="both"/>
        <w:rPr>
          <w:b/>
          <w:sz w:val="28"/>
        </w:rPr>
      </w:pPr>
      <w:r w:rsidRPr="00F807FE">
        <w:rPr>
          <w:b/>
          <w:sz w:val="28"/>
        </w:rPr>
        <w:t>Матриця</w:t>
      </w:r>
      <w:r w:rsidRPr="00F807FE">
        <w:rPr>
          <w:b/>
          <w:spacing w:val="-15"/>
          <w:sz w:val="28"/>
        </w:rPr>
        <w:t xml:space="preserve"> </w:t>
      </w:r>
      <w:r w:rsidRPr="00F807FE">
        <w:rPr>
          <w:b/>
          <w:sz w:val="28"/>
        </w:rPr>
        <w:t>відповідності</w:t>
      </w:r>
      <w:r w:rsidRPr="00F807FE">
        <w:rPr>
          <w:b/>
          <w:spacing w:val="-12"/>
          <w:sz w:val="28"/>
        </w:rPr>
        <w:t xml:space="preserve"> </w:t>
      </w:r>
      <w:r w:rsidRPr="00F807FE">
        <w:rPr>
          <w:b/>
          <w:sz w:val="28"/>
        </w:rPr>
        <w:t>програмних</w:t>
      </w:r>
      <w:r w:rsidRPr="00F807FE">
        <w:rPr>
          <w:b/>
          <w:spacing w:val="-16"/>
          <w:sz w:val="28"/>
        </w:rPr>
        <w:t xml:space="preserve"> </w:t>
      </w:r>
      <w:r w:rsidRPr="00F807FE">
        <w:rPr>
          <w:b/>
          <w:sz w:val="28"/>
        </w:rPr>
        <w:t>компетентностей</w:t>
      </w:r>
      <w:r w:rsidRPr="00F807FE">
        <w:rPr>
          <w:b/>
          <w:spacing w:val="-12"/>
          <w:sz w:val="28"/>
        </w:rPr>
        <w:t xml:space="preserve"> </w:t>
      </w:r>
      <w:r w:rsidRPr="00F807FE">
        <w:rPr>
          <w:b/>
          <w:sz w:val="28"/>
        </w:rPr>
        <w:t>компонентам освітньо-професійної програми</w:t>
      </w:r>
    </w:p>
    <w:tbl>
      <w:tblPr>
        <w:tblpPr w:leftFromText="180" w:rightFromText="180" w:vertAnchor="text" w:tblpY="1"/>
        <w:tblOverlap w:val="never"/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77"/>
        <w:gridCol w:w="275"/>
        <w:gridCol w:w="278"/>
        <w:gridCol w:w="276"/>
        <w:gridCol w:w="274"/>
        <w:gridCol w:w="274"/>
        <w:gridCol w:w="274"/>
        <w:gridCol w:w="274"/>
        <w:gridCol w:w="321"/>
        <w:gridCol w:w="229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4F18F8" w:rsidRPr="004F18F8" w14:paraId="1780B950" w14:textId="52D9BD03" w:rsidTr="003E3116">
        <w:trPr>
          <w:trHeight w:val="731"/>
        </w:trPr>
        <w:tc>
          <w:tcPr>
            <w:tcW w:w="375" w:type="pct"/>
          </w:tcPr>
          <w:p w14:paraId="496119C7" w14:textId="77777777" w:rsidR="005D1B30" w:rsidRPr="004F18F8" w:rsidRDefault="005D1B30" w:rsidP="00E978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" w:type="pct"/>
            <w:textDirection w:val="btLr"/>
          </w:tcPr>
          <w:p w14:paraId="53C8F4D2" w14:textId="753B7C80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ІК</w:t>
            </w:r>
          </w:p>
        </w:tc>
        <w:tc>
          <w:tcPr>
            <w:tcW w:w="140" w:type="pct"/>
            <w:textDirection w:val="btLr"/>
          </w:tcPr>
          <w:p w14:paraId="2D26B7C4" w14:textId="39FDAC54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ЗК </w:t>
            </w:r>
            <w:r w:rsidRPr="004F18F8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2" w:type="pct"/>
            <w:textDirection w:val="btLr"/>
          </w:tcPr>
          <w:p w14:paraId="4164B730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ЗК </w:t>
            </w:r>
            <w:r w:rsidRPr="004F18F8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41" w:type="pct"/>
            <w:textDirection w:val="btLr"/>
          </w:tcPr>
          <w:p w14:paraId="4FD4963C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ЗК </w:t>
            </w:r>
            <w:r w:rsidRPr="004F18F8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40" w:type="pct"/>
            <w:textDirection w:val="btLr"/>
          </w:tcPr>
          <w:p w14:paraId="299467EC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ЗК4</w:t>
            </w:r>
          </w:p>
        </w:tc>
        <w:tc>
          <w:tcPr>
            <w:tcW w:w="140" w:type="pct"/>
            <w:textDirection w:val="btLr"/>
          </w:tcPr>
          <w:p w14:paraId="3D638055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ЗК5</w:t>
            </w:r>
          </w:p>
        </w:tc>
        <w:tc>
          <w:tcPr>
            <w:tcW w:w="140" w:type="pct"/>
            <w:textDirection w:val="btLr"/>
          </w:tcPr>
          <w:p w14:paraId="2D3F0E2D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ЗК6</w:t>
            </w:r>
          </w:p>
        </w:tc>
        <w:tc>
          <w:tcPr>
            <w:tcW w:w="140" w:type="pct"/>
            <w:textDirection w:val="btLr"/>
          </w:tcPr>
          <w:p w14:paraId="670FB142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ЗК7</w:t>
            </w:r>
          </w:p>
        </w:tc>
        <w:tc>
          <w:tcPr>
            <w:tcW w:w="164" w:type="pct"/>
            <w:textDirection w:val="btLr"/>
          </w:tcPr>
          <w:p w14:paraId="601013CE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ЗК8</w:t>
            </w:r>
          </w:p>
        </w:tc>
        <w:tc>
          <w:tcPr>
            <w:tcW w:w="117" w:type="pct"/>
            <w:textDirection w:val="btLr"/>
          </w:tcPr>
          <w:p w14:paraId="63D4B614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ЗК9</w:t>
            </w:r>
          </w:p>
        </w:tc>
        <w:tc>
          <w:tcPr>
            <w:tcW w:w="140" w:type="pct"/>
            <w:textDirection w:val="btLr"/>
          </w:tcPr>
          <w:p w14:paraId="7259FAD9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ЗК10</w:t>
            </w:r>
          </w:p>
        </w:tc>
        <w:tc>
          <w:tcPr>
            <w:tcW w:w="140" w:type="pct"/>
            <w:textDirection w:val="btLr"/>
          </w:tcPr>
          <w:p w14:paraId="00F95205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ЗК11</w:t>
            </w:r>
          </w:p>
        </w:tc>
        <w:tc>
          <w:tcPr>
            <w:tcW w:w="140" w:type="pct"/>
            <w:textDirection w:val="btLr"/>
          </w:tcPr>
          <w:p w14:paraId="77CC2E9A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ЗК12</w:t>
            </w:r>
          </w:p>
        </w:tc>
        <w:tc>
          <w:tcPr>
            <w:tcW w:w="140" w:type="pct"/>
            <w:textDirection w:val="btLr"/>
          </w:tcPr>
          <w:p w14:paraId="10EAAB73" w14:textId="07ADC63F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ЗК13</w:t>
            </w:r>
          </w:p>
        </w:tc>
        <w:tc>
          <w:tcPr>
            <w:tcW w:w="140" w:type="pct"/>
            <w:textDirection w:val="btLr"/>
          </w:tcPr>
          <w:p w14:paraId="65D58B5B" w14:textId="483BEA09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ЗК14</w:t>
            </w:r>
          </w:p>
        </w:tc>
        <w:tc>
          <w:tcPr>
            <w:tcW w:w="140" w:type="pct"/>
            <w:textDirection w:val="btLr"/>
          </w:tcPr>
          <w:p w14:paraId="65585DBE" w14:textId="127BB1A6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ЗК15</w:t>
            </w:r>
          </w:p>
        </w:tc>
        <w:tc>
          <w:tcPr>
            <w:tcW w:w="140" w:type="pct"/>
            <w:textDirection w:val="btLr"/>
          </w:tcPr>
          <w:p w14:paraId="6F24D144" w14:textId="4C43EFEE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0" w:type="pct"/>
            <w:textDirection w:val="btLr"/>
          </w:tcPr>
          <w:p w14:paraId="727D04BA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40" w:type="pct"/>
            <w:textDirection w:val="btLr"/>
          </w:tcPr>
          <w:p w14:paraId="412B4A7B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40" w:type="pct"/>
            <w:textDirection w:val="btLr"/>
          </w:tcPr>
          <w:p w14:paraId="34D534B7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40" w:type="pct"/>
            <w:textDirection w:val="btLr"/>
          </w:tcPr>
          <w:p w14:paraId="725416C3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40" w:type="pct"/>
            <w:textDirection w:val="btLr"/>
          </w:tcPr>
          <w:p w14:paraId="1EFA1F38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40" w:type="pct"/>
            <w:textDirection w:val="btLr"/>
          </w:tcPr>
          <w:p w14:paraId="7C8C5BDD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40" w:type="pct"/>
            <w:textDirection w:val="btLr"/>
          </w:tcPr>
          <w:p w14:paraId="2FAD3A27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40" w:type="pct"/>
            <w:textDirection w:val="btLr"/>
          </w:tcPr>
          <w:p w14:paraId="239CB03A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140" w:type="pct"/>
            <w:textDirection w:val="btLr"/>
          </w:tcPr>
          <w:p w14:paraId="4D21748A" w14:textId="7777777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40" w:type="pct"/>
            <w:textDirection w:val="btLr"/>
          </w:tcPr>
          <w:p w14:paraId="29A79D71" w14:textId="101EACCB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140" w:type="pct"/>
            <w:textDirection w:val="btLr"/>
          </w:tcPr>
          <w:p w14:paraId="32BFD8E6" w14:textId="02BDDC1F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140" w:type="pct"/>
            <w:textDirection w:val="btLr"/>
          </w:tcPr>
          <w:p w14:paraId="2C101505" w14:textId="7BCFC3A4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140" w:type="pct"/>
            <w:textDirection w:val="btLr"/>
          </w:tcPr>
          <w:p w14:paraId="33723D99" w14:textId="75F1C122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140" w:type="pct"/>
            <w:textDirection w:val="btLr"/>
          </w:tcPr>
          <w:p w14:paraId="6582150B" w14:textId="2FBD9587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140" w:type="pct"/>
            <w:textDirection w:val="btLr"/>
          </w:tcPr>
          <w:p w14:paraId="178FCA96" w14:textId="79AA7770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140" w:type="pct"/>
            <w:textDirection w:val="btLr"/>
          </w:tcPr>
          <w:p w14:paraId="0634EAD8" w14:textId="0B012C8A" w:rsidR="005D1B30" w:rsidRPr="004F18F8" w:rsidRDefault="005D1B30" w:rsidP="00E9780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ФК </w:t>
            </w:r>
            <w:r w:rsidRPr="004F18F8">
              <w:rPr>
                <w:b/>
                <w:spacing w:val="-5"/>
                <w:sz w:val="24"/>
                <w:szCs w:val="24"/>
              </w:rPr>
              <w:t>17</w:t>
            </w:r>
          </w:p>
        </w:tc>
      </w:tr>
      <w:tr w:rsidR="003E3116" w:rsidRPr="004F18F8" w14:paraId="75463400" w14:textId="37221046" w:rsidTr="003E3116">
        <w:trPr>
          <w:trHeight w:val="239"/>
        </w:trPr>
        <w:tc>
          <w:tcPr>
            <w:tcW w:w="375" w:type="pct"/>
          </w:tcPr>
          <w:p w14:paraId="4051EA1C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ОК1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410F0CF8" w14:textId="06243C0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18F08EB" w14:textId="5F65021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0755E38F" w14:textId="7C4BDDD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0507A3AB" w14:textId="429E7DFD" w:rsidR="005D1B30" w:rsidRPr="004F18F8" w:rsidRDefault="005D1B30" w:rsidP="004F18F8">
            <w:pPr>
              <w:pStyle w:val="TableParagraph"/>
              <w:spacing w:line="240" w:lineRule="exact"/>
              <w:ind w:left="29" w:right="1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11E8BE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BE8BF0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AF65C26" w14:textId="058AB17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839CC0A" w14:textId="07BA1A8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4C5551E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033121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248A3D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7C13EA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B8D5799" w14:textId="55541D8A" w:rsidR="005D1B30" w:rsidRPr="004F18F8" w:rsidRDefault="005D1B30" w:rsidP="004F18F8">
            <w:pPr>
              <w:pStyle w:val="TableParagraph"/>
              <w:spacing w:line="240" w:lineRule="exact"/>
              <w:ind w:left="29" w:right="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293D4F0" w14:textId="47E0CEF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7215E6E" w14:textId="1671F59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FBF83ED" w14:textId="2CE84DD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86654A3" w14:textId="0A112B8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8C9B2B3" w14:textId="6700229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CD973C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D3BE26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D6950F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C544C35" w14:textId="0B3B54F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8FC485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1714A6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2409F8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4358BE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53160A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234B2D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3E8D37F" w14:textId="04F0BAA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61928A2" w14:textId="7E367ED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10ABF9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055503F" w14:textId="4A6E359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0D722ED" w14:textId="025BA1A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3116" w:rsidRPr="004F18F8" w14:paraId="1ED84860" w14:textId="77777777" w:rsidTr="003E3116">
        <w:trPr>
          <w:trHeight w:val="239"/>
        </w:trPr>
        <w:tc>
          <w:tcPr>
            <w:tcW w:w="375" w:type="pct"/>
          </w:tcPr>
          <w:p w14:paraId="152846F2" w14:textId="17AF0F37" w:rsidR="003E3116" w:rsidRPr="004F18F8" w:rsidRDefault="003E3116" w:rsidP="003E3116">
            <w:pPr>
              <w:pStyle w:val="TableParagraph"/>
              <w:spacing w:line="240" w:lineRule="exact"/>
              <w:ind w:left="62"/>
              <w:rPr>
                <w:b/>
                <w:spacing w:val="-5"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ОК2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45366072" w14:textId="31E76834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21EC789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01D9AF9C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1732A92C" w14:textId="77777777" w:rsidR="003E3116" w:rsidRPr="004F18F8" w:rsidRDefault="003E3116" w:rsidP="003E3116">
            <w:pPr>
              <w:pStyle w:val="TableParagraph"/>
              <w:spacing w:line="240" w:lineRule="exact"/>
              <w:ind w:left="29" w:right="1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D90CAFE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6C819C4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5911D1D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B16C21E" w14:textId="159567B6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6321D7E8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464C569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8F616B9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3D29F49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2357275" w14:textId="77777777" w:rsidR="003E3116" w:rsidRPr="004F18F8" w:rsidRDefault="003E3116" w:rsidP="003E3116">
            <w:pPr>
              <w:pStyle w:val="TableParagraph"/>
              <w:spacing w:line="240" w:lineRule="exact"/>
              <w:ind w:left="29" w:right="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774E286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A22F75D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A78659B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7DEB557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5DF8FC5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C9B1EC7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5F8AA90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FB409EF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8EE1BCC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1AD3242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C6DDCF4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DC24159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051E2D3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0779D47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7D9AAD3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47B2836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3C264FF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3A9927C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B655EAA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AED5B67" w14:textId="77777777" w:rsidR="003E3116" w:rsidRPr="004F18F8" w:rsidRDefault="003E3116" w:rsidP="003E3116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3116" w:rsidRPr="004F18F8" w14:paraId="0A1FCF62" w14:textId="3BA3BC30" w:rsidTr="003E3116">
        <w:trPr>
          <w:trHeight w:val="239"/>
        </w:trPr>
        <w:tc>
          <w:tcPr>
            <w:tcW w:w="375" w:type="pct"/>
          </w:tcPr>
          <w:p w14:paraId="656E2DB0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ОК3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3DEBDE96" w14:textId="78DFDA1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EDBAC2D" w14:textId="31EF21A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5C69221F" w14:textId="7810E8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484EEF0E" w14:textId="3BB31AE3" w:rsidR="005D1B30" w:rsidRPr="004F18F8" w:rsidRDefault="005D1B30" w:rsidP="004F18F8">
            <w:pPr>
              <w:pStyle w:val="TableParagraph"/>
              <w:spacing w:line="240" w:lineRule="exact"/>
              <w:ind w:left="29" w:right="1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735C63A" w14:textId="611B41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502664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8199485" w14:textId="6DAB6B9D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863820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3C809DA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D2D490B" w14:textId="644C49C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D57ED0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12C4089" w14:textId="5DB6B50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9B4CDA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6EBBBCD" w14:textId="454C8D3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D4308DA" w14:textId="24D13FA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85BB78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842E360" w14:textId="45F1CD3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919B3F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A18E4C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80D004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5D186A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2279819" w14:textId="3878C96B" w:rsidR="005D1B30" w:rsidRPr="004F18F8" w:rsidRDefault="00DD752C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402D25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B4C5CF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B96AE1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EA1A41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568D79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52116F1" w14:textId="5C76EE6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BE63599" w14:textId="59A49C6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D9F9300" w14:textId="1B1174C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541246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92107F4" w14:textId="753C4C1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37755A2" w14:textId="3EBAA38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3116" w:rsidRPr="004F18F8" w14:paraId="42AD4AA8" w14:textId="641CD34F" w:rsidTr="003E3116">
        <w:trPr>
          <w:trHeight w:val="242"/>
        </w:trPr>
        <w:tc>
          <w:tcPr>
            <w:tcW w:w="375" w:type="pct"/>
          </w:tcPr>
          <w:p w14:paraId="0163A6B7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ОК4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1878A0D0" w14:textId="3EBF0EA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6FF723A" w14:textId="1CC6FA2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70CDFA4D" w14:textId="562CA16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29086278" w14:textId="093845C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1B6713B" w14:textId="4ED8ECE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F22C3E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3C1EB6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170A5A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598F222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31EE885" w14:textId="73055A6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3CB2942" w14:textId="23F01BE1" w:rsidR="005D1B30" w:rsidRPr="004F18F8" w:rsidRDefault="005D1B30" w:rsidP="004F18F8">
            <w:pPr>
              <w:pStyle w:val="TableParagraph"/>
              <w:spacing w:line="240" w:lineRule="exact"/>
              <w:ind w:left="28" w:right="1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3FA94E2" w14:textId="2F6AA86B" w:rsidR="005D1B30" w:rsidRPr="004F18F8" w:rsidRDefault="005D1B30" w:rsidP="004F18F8">
            <w:pPr>
              <w:pStyle w:val="TableParagraph"/>
              <w:spacing w:line="240" w:lineRule="exact"/>
              <w:ind w:left="141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F2E55A8" w14:textId="6DB03892" w:rsidR="005D1B30" w:rsidRPr="004F18F8" w:rsidRDefault="005D1B30" w:rsidP="004F18F8">
            <w:pPr>
              <w:pStyle w:val="TableParagraph"/>
              <w:spacing w:line="240" w:lineRule="exact"/>
              <w:ind w:left="29" w:right="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AB2DA4A" w14:textId="29CBD9E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C1535F9" w14:textId="0C7436C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8521FB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F98C04E" w14:textId="219BFD5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2166BF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138D7D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CBD4FA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5A4F5B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4730442" w14:textId="61658C4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B773A3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800E21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4EF4AB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B12936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DFE830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C46CBD7" w14:textId="0FC2D3B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B1A305A" w14:textId="4041B4A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7A57558" w14:textId="33BB5C7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B79309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63634E3" w14:textId="4F1DF62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0E36507" w14:textId="233AEA2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3116" w:rsidRPr="004F18F8" w14:paraId="260823D2" w14:textId="6EA78386" w:rsidTr="003E3116">
        <w:trPr>
          <w:trHeight w:val="239"/>
        </w:trPr>
        <w:tc>
          <w:tcPr>
            <w:tcW w:w="375" w:type="pct"/>
          </w:tcPr>
          <w:p w14:paraId="0D15D518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ОК5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2318E6DB" w14:textId="42A21C9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99CA6D4" w14:textId="66BE06D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29B8D3D5" w14:textId="7A795E1B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32A34A6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D6B0C5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EC5502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2A0CD4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DEEC4F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7C08660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93FAB0E" w14:textId="7F288312" w:rsidR="005D1B30" w:rsidRPr="004F18F8" w:rsidRDefault="005D1B30" w:rsidP="004F18F8">
            <w:pPr>
              <w:pStyle w:val="TableParagraph"/>
              <w:spacing w:line="240" w:lineRule="exact"/>
              <w:ind w:left="29" w:right="1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A922A0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464192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F24C9B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BA5792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093FA7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AD5CE7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15C9E84" w14:textId="01984D3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93A312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87C811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B71BDC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58A546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6D40C64" w14:textId="4D6A3964" w:rsidR="005D1B30" w:rsidRPr="004F18F8" w:rsidRDefault="005D1B30" w:rsidP="004F18F8">
            <w:pPr>
              <w:pStyle w:val="TableParagraph"/>
              <w:spacing w:line="240" w:lineRule="exact"/>
              <w:ind w:left="28"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FEC3B8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4B4BD2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4C8640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6B2D7A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9DEFE7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737495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80937DD" w14:textId="3306CEC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457F7D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5D786E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C79D063" w14:textId="034A562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B6D9E8C" w14:textId="0897A3F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3116" w:rsidRPr="004F18F8" w14:paraId="200C3715" w14:textId="276825DF" w:rsidTr="003E3116">
        <w:trPr>
          <w:trHeight w:val="239"/>
        </w:trPr>
        <w:tc>
          <w:tcPr>
            <w:tcW w:w="375" w:type="pct"/>
          </w:tcPr>
          <w:p w14:paraId="2152F653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ОК6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4B619BE2" w14:textId="602EE93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6C08920" w14:textId="0D5D325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2359423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324E8E5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AB7E006" w14:textId="59C6C652" w:rsidR="005D1B30" w:rsidRPr="004F18F8" w:rsidRDefault="005D1B30" w:rsidP="004F18F8">
            <w:pPr>
              <w:pStyle w:val="TableParagraph"/>
              <w:spacing w:line="240" w:lineRule="exact"/>
              <w:ind w:left="26" w:right="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B1A0B0A" w14:textId="53FE31BB" w:rsidR="005D1B30" w:rsidRPr="004F18F8" w:rsidRDefault="005D1B30" w:rsidP="004F18F8">
            <w:pPr>
              <w:pStyle w:val="TableParagraph"/>
              <w:spacing w:line="240" w:lineRule="exact"/>
              <w:ind w:left="29" w:right="1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12655B3" w14:textId="52F67548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6B29069" w14:textId="1D1C19D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3B5B0AE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EBEE676" w14:textId="5A16F88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C9C17D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B4B0D7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951366C" w14:textId="41C8E498" w:rsidR="005D1B30" w:rsidRPr="004F18F8" w:rsidRDefault="005D1B30" w:rsidP="004F18F8">
            <w:pPr>
              <w:pStyle w:val="TableParagraph"/>
              <w:spacing w:line="240" w:lineRule="exact"/>
              <w:ind w:left="29" w:right="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2AC55D3" w14:textId="3E496D8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35FC687" w14:textId="21FC5C2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3826196" w14:textId="4E4FEF0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BA1A80C" w14:textId="075F065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3B8B3E5" w14:textId="7384B09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FDA225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E65699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3914A0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7D0FB6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7488B3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51066D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145F4A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3C6E35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4B17486" w14:textId="4477EE45" w:rsidR="005D1B30" w:rsidRPr="004F18F8" w:rsidRDefault="00DD752C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85D4A72" w14:textId="6D340B0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70F3A65" w14:textId="0F05460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98036C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8293AD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7801501" w14:textId="485E63D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1819AA6" w14:textId="283C2C6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3116" w:rsidRPr="004F18F8" w14:paraId="0727AFA0" w14:textId="4416CCD0" w:rsidTr="003E3116">
        <w:trPr>
          <w:trHeight w:val="239"/>
        </w:trPr>
        <w:tc>
          <w:tcPr>
            <w:tcW w:w="375" w:type="pct"/>
          </w:tcPr>
          <w:p w14:paraId="0FA9D622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ОК7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4EE39788" w14:textId="02B53368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1887DFE" w14:textId="7AA60A3C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6C56301E" w14:textId="61E2209C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4180ED9B" w14:textId="193D69C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A281852" w14:textId="641063B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F39C06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598101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5AEB4F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2A619424" w14:textId="34286BA7" w:rsidR="005D1B30" w:rsidRPr="004F18F8" w:rsidRDefault="00DD752C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C7D0131" w14:textId="25F1EBF0" w:rsidR="005D1B30" w:rsidRPr="004F18F8" w:rsidRDefault="00F9354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2A3A60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B24D2F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EBE8D6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1EDB68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7E4033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A1F9BF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F434DF5" w14:textId="1BE6A39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41289EC" w14:textId="29E56F0D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641D503" w14:textId="63CD5A0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695A95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68EFD0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68D976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0F674E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9EEBE7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70ED10D" w14:textId="39B32D81" w:rsidR="005D1B30" w:rsidRPr="004F18F8" w:rsidRDefault="005D1B30" w:rsidP="004F18F8">
            <w:pPr>
              <w:pStyle w:val="TableParagraph"/>
              <w:spacing w:line="240" w:lineRule="exact"/>
              <w:ind w:left="2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E769B1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C42D1F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F0388C1" w14:textId="5804ECB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B887CEB" w14:textId="0DFDDC9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700102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364B81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9C8461C" w14:textId="10C3677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9BC20BA" w14:textId="77B299E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3116" w:rsidRPr="004F18F8" w14:paraId="4C943C3B" w14:textId="01405F42" w:rsidTr="003E3116">
        <w:trPr>
          <w:trHeight w:val="239"/>
        </w:trPr>
        <w:tc>
          <w:tcPr>
            <w:tcW w:w="375" w:type="pct"/>
          </w:tcPr>
          <w:p w14:paraId="18893570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ОК8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069E2EF9" w14:textId="7C81C324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2D3D8E3" w14:textId="0C392070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7434561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16D7206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602A885" w14:textId="4FF9ADE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F07CA63" w14:textId="3890473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8EC0A2A" w14:textId="1B6ECA6E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24EAAB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1EF76CC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5148FF2" w14:textId="10EDD59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0E3013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FB3888F" w14:textId="1208BE7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58A920B" w14:textId="748042AE" w:rsidR="005D1B30" w:rsidRPr="004F18F8" w:rsidRDefault="005D1B30" w:rsidP="004F18F8">
            <w:pPr>
              <w:pStyle w:val="TableParagraph"/>
              <w:spacing w:line="240" w:lineRule="exact"/>
              <w:ind w:left="29" w:right="8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16E44F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519367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D03EBCF" w14:textId="778B10C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0117D67" w14:textId="29B056F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A047DE2" w14:textId="2D0FC75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95E1A0C" w14:textId="515FF44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A1A28C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89A719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8059DC1" w14:textId="692A47A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A81C96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01881E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73B928B" w14:textId="160C2DB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371B75D" w14:textId="6C434B21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BFAE217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E33687C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8E53764" w14:textId="6CA615EA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A7230EF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21E4605" w14:textId="3AA3A59F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88F7DD1" w14:textId="39F61F5F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D9318BB" w14:textId="33366362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3116" w:rsidRPr="004F18F8" w14:paraId="5CBF41F8" w14:textId="2F2888CA" w:rsidTr="003E3116">
        <w:trPr>
          <w:trHeight w:val="239"/>
        </w:trPr>
        <w:tc>
          <w:tcPr>
            <w:tcW w:w="375" w:type="pct"/>
          </w:tcPr>
          <w:p w14:paraId="6DD78E47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ОК9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37237E68" w14:textId="19283C4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17A3AC0" w14:textId="7D7CC8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492C7C17" w14:textId="78A6CAFB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4AA15BDE" w14:textId="3315A91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B4E2CF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11FC6FC" w14:textId="497A6CA5" w:rsidR="005D1B30" w:rsidRPr="004F18F8" w:rsidRDefault="005D1B30" w:rsidP="004F18F8">
            <w:pPr>
              <w:pStyle w:val="TableParagraph"/>
              <w:spacing w:line="240" w:lineRule="exact"/>
              <w:ind w:left="29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B21A7C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52E95C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673498F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7DDBD08" w14:textId="6104B98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0A9D2A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E03C02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0EEECA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F01D9D9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4327A5B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10F1BC2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8F8EE99" w14:textId="0D4DAE7C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0E64511" w14:textId="1C15A925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CF4682F" w14:textId="782B80F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74D7FB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32A0CA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F34A68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1E581E7" w14:textId="557F9F78" w:rsidR="005D1B30" w:rsidRPr="004F18F8" w:rsidRDefault="005D1B30" w:rsidP="004F18F8">
            <w:pPr>
              <w:pStyle w:val="TableParagraph"/>
              <w:spacing w:line="240" w:lineRule="exact"/>
              <w:ind w:left="29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CB5543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36D490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2986DF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8FDEAC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681E10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5984402" w14:textId="753C547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41F74D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0CF6EB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602586D" w14:textId="4E7104B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1147DF8" w14:textId="43DAA54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E3116" w:rsidRPr="004F18F8" w14:paraId="121F633F" w14:textId="4A31675A" w:rsidTr="003E3116">
        <w:trPr>
          <w:trHeight w:val="242"/>
        </w:trPr>
        <w:tc>
          <w:tcPr>
            <w:tcW w:w="375" w:type="pct"/>
          </w:tcPr>
          <w:p w14:paraId="3052AB93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ОК10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2EB15C9B" w14:textId="379D7ED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E8CF021" w14:textId="67B53B5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2FE5180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02D69524" w14:textId="5A6C42AD" w:rsidR="005D1B30" w:rsidRPr="004F18F8" w:rsidRDefault="005D1B30" w:rsidP="004F18F8">
            <w:pPr>
              <w:pStyle w:val="TableParagraph"/>
              <w:spacing w:line="240" w:lineRule="exact"/>
              <w:ind w:left="29" w:right="17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D24311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07BFCDF" w14:textId="0646DC6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FA0ECB9" w14:textId="528D3D45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BA65CD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7844393B" w14:textId="678281C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C54952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3EBCC3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806575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65153A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831C620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0A37307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3C4FCFD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90356EF" w14:textId="14D1E00E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02ACEE4" w14:textId="14B8D29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54FBFE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F8271F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A5ADF8B" w14:textId="11746A10" w:rsidR="005D1B30" w:rsidRPr="004F18F8" w:rsidRDefault="005D1B30" w:rsidP="004F18F8">
            <w:pPr>
              <w:pStyle w:val="TableParagraph"/>
              <w:spacing w:line="240" w:lineRule="exact"/>
              <w:ind w:left="2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B3E9DC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C37C3AB" w14:textId="3A15B4E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25A520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E08FD3B" w14:textId="6DCA4B5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9E7867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D2D0D4D" w14:textId="04B8929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3174600" w14:textId="37DC397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C0FACB5" w14:textId="5FA39EF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927DC3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B3569F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0CC300A" w14:textId="10D8760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456B82B" w14:textId="13070EB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E3116" w:rsidRPr="004F18F8" w14:paraId="74B228F9" w14:textId="6DE4269B" w:rsidTr="003E3116">
        <w:trPr>
          <w:trHeight w:val="239"/>
        </w:trPr>
        <w:tc>
          <w:tcPr>
            <w:tcW w:w="375" w:type="pct"/>
          </w:tcPr>
          <w:p w14:paraId="592F28B3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ОК11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0F504F1F" w14:textId="301781B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1393971" w14:textId="653A796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0B5D526F" w14:textId="160AA4A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16303083" w14:textId="5DF9C04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1C1DBC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51A579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E9F5E00" w14:textId="5151C00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2E6028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3CFC281F" w14:textId="6E3EF703" w:rsidR="005D1B30" w:rsidRPr="004F18F8" w:rsidRDefault="005D1B30" w:rsidP="004F18F8">
            <w:pPr>
              <w:pStyle w:val="TableParagraph"/>
              <w:spacing w:line="240" w:lineRule="exact"/>
              <w:ind w:left="29" w:right="13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09C0BB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D7B7A19" w14:textId="7BFB2ECA" w:rsidR="005D1B30" w:rsidRPr="004F18F8" w:rsidRDefault="005D1B30" w:rsidP="004F18F8">
            <w:pPr>
              <w:pStyle w:val="TableParagraph"/>
              <w:spacing w:line="240" w:lineRule="exact"/>
              <w:ind w:left="28"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507F78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DAF1BC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511C76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BF7F2C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7F86757" w14:textId="48419A4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1C899AD" w14:textId="572A2C7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7BC3E2A" w14:textId="61BF1E53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BA9B390" w14:textId="729F3B9E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85A812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319163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47661E0" w14:textId="06F2C43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C9587D8" w14:textId="17E977A2" w:rsidR="005D1B30" w:rsidRPr="004F18F8" w:rsidRDefault="005D1B30" w:rsidP="004F18F8">
            <w:pPr>
              <w:pStyle w:val="TableParagraph"/>
              <w:spacing w:line="240" w:lineRule="exact"/>
              <w:ind w:left="29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F894F8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1BC8A72" w14:textId="2A2BFD0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917E4D3" w14:textId="74963660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302233B" w14:textId="41B0FC5B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  <w:r w:rsidRPr="004F18F8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8C90567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FA801ED" w14:textId="4EE52BAA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C242E53" w14:textId="3DCE1616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  <w:r w:rsidRPr="004F18F8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23B3A2F" w14:textId="26321A78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  <w:r w:rsidRPr="004F18F8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D111DE0" w14:textId="2B2F5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4A9F21B" w14:textId="045BB3E5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</w:tr>
      <w:tr w:rsidR="003E3116" w:rsidRPr="004F18F8" w14:paraId="06F903EB" w14:textId="66B9E1EE" w:rsidTr="003E3116">
        <w:trPr>
          <w:trHeight w:val="239"/>
        </w:trPr>
        <w:tc>
          <w:tcPr>
            <w:tcW w:w="375" w:type="pct"/>
          </w:tcPr>
          <w:p w14:paraId="71DACCBE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ОК12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42ED3A18" w14:textId="10D7A57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1ED91A0" w14:textId="16F7FE8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41F8AA06" w14:textId="29F7ECD1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7B9F8E9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32EB5C3" w14:textId="7FE28D6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1FFD195" w14:textId="31587EF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E180F8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C17A18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219D886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386734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801CD9A" w14:textId="2E8B3E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839601F" w14:textId="2EE817A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C292A34" w14:textId="18DF180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9725CF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C69767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2273AD9" w14:textId="41A9F2F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244D56B" w14:textId="5FA1181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5BC637B" w14:textId="412E5822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7413808" w14:textId="2FDB354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C0F5648" w14:textId="0797406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36DFE05" w14:textId="508D987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DB6D4F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A13F433" w14:textId="631DDA4D" w:rsidR="005D1B30" w:rsidRPr="004F18F8" w:rsidRDefault="005D1B30" w:rsidP="004F18F8">
            <w:pPr>
              <w:pStyle w:val="TableParagraph"/>
              <w:spacing w:line="240" w:lineRule="exact"/>
              <w:ind w:left="29" w:right="2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A8C096A" w14:textId="0B4C9F1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9520CE3" w14:textId="15808E3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BC53116" w14:textId="7FDC07A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B918B43" w14:textId="371D81C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2E6CE8E" w14:textId="02099F4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B30C6A0" w14:textId="62E128C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0D39045" w14:textId="462FCEF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72F4E2F" w14:textId="3323BCB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63F7892" w14:textId="67E414A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41D456D" w14:textId="33F8DD2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</w:tr>
      <w:tr w:rsidR="003E3116" w:rsidRPr="004F18F8" w14:paraId="7AEF57FF" w14:textId="71FD1187" w:rsidTr="003E3116">
        <w:trPr>
          <w:trHeight w:val="239"/>
        </w:trPr>
        <w:tc>
          <w:tcPr>
            <w:tcW w:w="375" w:type="pct"/>
          </w:tcPr>
          <w:p w14:paraId="1A1809A4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ОК13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5680FA9B" w14:textId="3BF2ABB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736A60E" w14:textId="21DA808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768D39E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22F261E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7A39E3C" w14:textId="6D49DC0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AFA352B" w14:textId="1A56A671" w:rsidR="005D1B30" w:rsidRPr="004F18F8" w:rsidRDefault="005D1B30" w:rsidP="004F18F8">
            <w:pPr>
              <w:pStyle w:val="TableParagraph"/>
              <w:spacing w:line="240" w:lineRule="exact"/>
              <w:ind w:left="29" w:right="16"/>
              <w:jc w:val="center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BD69681" w14:textId="458A690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2588B4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69E440BD" w14:textId="5B9B5BCF" w:rsidR="005D1B30" w:rsidRPr="004F18F8" w:rsidRDefault="005D1B30" w:rsidP="004F18F8">
            <w:pPr>
              <w:pStyle w:val="TableParagraph"/>
              <w:spacing w:line="240" w:lineRule="exact"/>
              <w:ind w:left="29" w:right="13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4948EF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23D80B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C7E833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C7D371D" w14:textId="721DF71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522619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449417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273B0D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AB84BB7" w14:textId="76096BA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B3D5D4F" w14:textId="7A2D98A3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C317185" w14:textId="69EC412E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FDCE2A5" w14:textId="278D636B" w:rsidR="005D1B30" w:rsidRPr="004F18F8" w:rsidRDefault="005D1B30" w:rsidP="004F18F8">
            <w:pPr>
              <w:pStyle w:val="TableParagraph"/>
              <w:spacing w:line="240" w:lineRule="exact"/>
              <w:ind w:left="29" w:right="4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7EF9A01" w14:textId="762BD45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DF3C57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BEB73C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2C52AF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10E8D9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659B7DC" w14:textId="2744D269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3AC29B5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D51164D" w14:textId="0A7CF61B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4F18F8">
              <w:rPr>
                <w:spacing w:val="-10"/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8C4BFC8" w14:textId="1B8F237C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B02B7A2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B96AB2B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47D10F9" w14:textId="6CD752F6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4966B52" w14:textId="6C012F36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3116" w:rsidRPr="004F18F8" w14:paraId="5AD88064" w14:textId="699FE541" w:rsidTr="003E3116">
        <w:trPr>
          <w:trHeight w:val="239"/>
        </w:trPr>
        <w:tc>
          <w:tcPr>
            <w:tcW w:w="375" w:type="pct"/>
          </w:tcPr>
          <w:p w14:paraId="4B0FD31D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ОК14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7AC59F71" w14:textId="67B2E9F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922D494" w14:textId="2D1ADE0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084211D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69B2A03F" w14:textId="1695742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4BA6D81" w14:textId="7E96DC6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F078E7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FF0F8D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A8838E3" w14:textId="386806A4" w:rsidR="005D1B30" w:rsidRPr="004F18F8" w:rsidRDefault="005D1B30" w:rsidP="004F18F8">
            <w:pPr>
              <w:pStyle w:val="TableParagraph"/>
              <w:spacing w:line="240" w:lineRule="exact"/>
              <w:ind w:left="29"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16FB26F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C11DA8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3F8FA88" w14:textId="7C92577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1B0018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8388FB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842CD3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DD1171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530B13F" w14:textId="15339B8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CEEEF65" w14:textId="0B53495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562D633" w14:textId="77E31FC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BC03A91" w14:textId="76FA12C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893B6ED" w14:textId="72AFDD4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5DD6B4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A6A549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C3B3896" w14:textId="0096E8A7" w:rsidR="005D1B30" w:rsidRPr="004F18F8" w:rsidRDefault="005D1B30" w:rsidP="004F18F8">
            <w:pPr>
              <w:pStyle w:val="TableParagraph"/>
              <w:spacing w:line="240" w:lineRule="exact"/>
              <w:ind w:left="29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6F69A4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D8949B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6DDECF7" w14:textId="468F3B4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8447F1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DAAD9D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9B036CC" w14:textId="0AD1620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BD6ED8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5F9A32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4874138" w14:textId="7E31579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62ADEDB" w14:textId="4D00D8B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E3116" w:rsidRPr="004F18F8" w14:paraId="33C85002" w14:textId="25B45525" w:rsidTr="003E3116">
        <w:trPr>
          <w:trHeight w:val="239"/>
        </w:trPr>
        <w:tc>
          <w:tcPr>
            <w:tcW w:w="375" w:type="pct"/>
          </w:tcPr>
          <w:p w14:paraId="3EC2732A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ОК15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50A19485" w14:textId="55C5A78E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4C8EF3E" w14:textId="0A82A286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6B8F0752" w14:textId="1701DE4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6918C0E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5AD88A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D61537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9CC484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CFCFD1E" w14:textId="41F2BAAB" w:rsidR="005D1B30" w:rsidRPr="004F18F8" w:rsidRDefault="005D1B30" w:rsidP="004F18F8">
            <w:pPr>
              <w:pStyle w:val="TableParagraph"/>
              <w:spacing w:line="240" w:lineRule="exact"/>
              <w:ind w:left="29"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40874C6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189EF0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3A44F9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18F12FA" w14:textId="3DB86B3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8D7CB9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ADBF454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CB55CAC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44861B5" w14:textId="17C84A52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9AA9110" w14:textId="4B02B551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F8BDC8B" w14:textId="79FBC6B3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398902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EDEB88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158F745" w14:textId="142F69D5" w:rsidR="005D1B30" w:rsidRPr="004F18F8" w:rsidRDefault="005D1B30" w:rsidP="004F18F8">
            <w:pPr>
              <w:pStyle w:val="TableParagraph"/>
              <w:spacing w:line="240" w:lineRule="exact"/>
              <w:ind w:lef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D12D3B4" w14:textId="73787C3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6507EBA" w14:textId="09D38F5C" w:rsidR="005D1B30" w:rsidRPr="004F18F8" w:rsidRDefault="005D1B30" w:rsidP="004F18F8">
            <w:pPr>
              <w:pStyle w:val="TableParagraph"/>
              <w:spacing w:line="240" w:lineRule="exact"/>
              <w:ind w:left="29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91A735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6C7E5A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DC182EA" w14:textId="145FF4D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00E521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903954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CDA355E" w14:textId="3E7426D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BE64600" w14:textId="79D7EBE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0794C8C" w14:textId="6B82CF8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1D5243F" w14:textId="14F4053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2334143" w14:textId="43DDDF8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E3116" w:rsidRPr="004F18F8" w14:paraId="504D483F" w14:textId="535B727E" w:rsidTr="003E3116">
        <w:trPr>
          <w:trHeight w:val="241"/>
        </w:trPr>
        <w:tc>
          <w:tcPr>
            <w:tcW w:w="375" w:type="pct"/>
          </w:tcPr>
          <w:p w14:paraId="26B22017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ОК16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573D1E2E" w14:textId="1AB9C6B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A85D126" w14:textId="61CB81B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1AB55A8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3A5E979A" w14:textId="029D97A9" w:rsidR="005D1B30" w:rsidRPr="004F18F8" w:rsidRDefault="005D1B30" w:rsidP="004F18F8">
            <w:pPr>
              <w:pStyle w:val="TableParagraph"/>
              <w:spacing w:line="240" w:lineRule="exact"/>
              <w:ind w:left="29" w:right="17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9EACF60" w14:textId="72CFE19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0228D5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893FE11" w14:textId="31DB7E73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086C15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1CB52245" w14:textId="2C0D7A34" w:rsidR="005D1B30" w:rsidRPr="004F18F8" w:rsidRDefault="005D1B30" w:rsidP="004F18F8">
            <w:pPr>
              <w:pStyle w:val="TableParagraph"/>
              <w:spacing w:line="240" w:lineRule="exact"/>
              <w:ind w:left="29" w:right="13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BF072DA" w14:textId="7AC20167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273017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10C1E3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8EF80E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FE5B7B1" w14:textId="11C3F451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69764CE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7C78092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731818D" w14:textId="2580779B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143D153" w14:textId="4C79474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1C1FB20" w14:textId="63B0640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9CBC748" w14:textId="00FB513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9A8CD2B" w14:textId="4466920D" w:rsidR="005D1B30" w:rsidRPr="004F18F8" w:rsidRDefault="005D1B30" w:rsidP="004F18F8">
            <w:pPr>
              <w:pStyle w:val="TableParagraph"/>
              <w:spacing w:line="240" w:lineRule="exact"/>
              <w:ind w:left="2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BD3A8B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1FBB47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046AB0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21C2EE5" w14:textId="2DFDE0F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E3FCAA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8A2940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99B0B49" w14:textId="7FACBD7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DB0D9AD" w14:textId="69825F9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DB0906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F6CF04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7C66748" w14:textId="787A85D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6442CBA" w14:textId="58DC556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E3116" w:rsidRPr="004F18F8" w14:paraId="0716970E" w14:textId="3074DD6C" w:rsidTr="003E3116">
        <w:trPr>
          <w:trHeight w:val="240"/>
        </w:trPr>
        <w:tc>
          <w:tcPr>
            <w:tcW w:w="375" w:type="pct"/>
          </w:tcPr>
          <w:p w14:paraId="3FD976D9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ОК17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5F2EAC32" w14:textId="6409CD1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4B13422" w14:textId="5EBBA17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6D29B2E6" w14:textId="4D53450F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73C10462" w14:textId="70887AC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ED213EB" w14:textId="3EDA2CD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C5302F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7A6EEA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A1EDDA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3D2B219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AB4A5B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F45A9E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E94EA7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1F4FE93" w14:textId="52F7B96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3953B1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9936645" w14:textId="048FA6B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88DA1C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ED731BC" w14:textId="15FA8FB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09BB516" w14:textId="0876B6E6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07F0B40" w14:textId="4868614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4DF4C4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57DF1D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BB3D23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C93A321" w14:textId="1EA058AD" w:rsidR="005D1B30" w:rsidRPr="004F18F8" w:rsidRDefault="005D1B30" w:rsidP="004F18F8">
            <w:pPr>
              <w:pStyle w:val="TableParagraph"/>
              <w:spacing w:line="240" w:lineRule="exact"/>
              <w:ind w:left="29"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6E5F01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E38B10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FEBE0A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EDC260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37B6A3C" w14:textId="6767EB8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4B2B271" w14:textId="5C0CD60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3BFA3C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07FEA0A" w14:textId="18C38FF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ED38C16" w14:textId="66F6ADC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E5F49D6" w14:textId="20762C2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</w:tr>
      <w:tr w:rsidR="003E3116" w:rsidRPr="004F18F8" w14:paraId="6B94B871" w14:textId="78A042CC" w:rsidTr="003E3116">
        <w:trPr>
          <w:trHeight w:val="239"/>
        </w:trPr>
        <w:tc>
          <w:tcPr>
            <w:tcW w:w="375" w:type="pct"/>
          </w:tcPr>
          <w:p w14:paraId="08AD9788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ОК18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7D63C20A" w14:textId="670E17C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69AECAA" w14:textId="1C90E31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0075E85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465EF60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411024C" w14:textId="6C32304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B91F2CD" w14:textId="5C725D8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91C907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7DF17F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34A67C47" w14:textId="2A7B95C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1FA6FB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F9C4A4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9DA18E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EFA159B" w14:textId="622CFB6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679226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82934E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EE74E5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B1BC449" w14:textId="72B5AD0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345EA5B" w14:textId="3EBAF29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C3C63A0" w14:textId="4CA74E02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3C6BE4D" w14:textId="24F9E5D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A7F6D43" w14:textId="21F4736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58F5C4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7D43827" w14:textId="39FB2223" w:rsidR="005D1B30" w:rsidRPr="004F18F8" w:rsidRDefault="005D1B30" w:rsidP="004F18F8">
            <w:pPr>
              <w:pStyle w:val="TableParagraph"/>
              <w:spacing w:line="240" w:lineRule="exact"/>
              <w:ind w:left="29" w:right="2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37B35F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8D314A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4CB7001" w14:textId="0E8D3070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41B62AA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3F1FCD1" w14:textId="725960A5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  <w:r w:rsidRPr="004F18F8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A549E6E" w14:textId="60A779A1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7F9CBC3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8B699E9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1D3D6E1" w14:textId="5FC987A5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  <w:lang w:val="en-US"/>
              </w:rPr>
            </w:pPr>
            <w:r w:rsidRPr="004F18F8">
              <w:rPr>
                <w:b/>
                <w:spacing w:val="-10"/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72F84D2" w14:textId="44B228CB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</w:tr>
      <w:tr w:rsidR="003E3116" w:rsidRPr="004F18F8" w14:paraId="57B68251" w14:textId="350737BE" w:rsidTr="003E3116">
        <w:trPr>
          <w:trHeight w:val="239"/>
        </w:trPr>
        <w:tc>
          <w:tcPr>
            <w:tcW w:w="375" w:type="pct"/>
          </w:tcPr>
          <w:p w14:paraId="4374BE56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ОК19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6A602086" w14:textId="22B2925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0B6C9AC" w14:textId="7717E2A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2F63C2EC" w14:textId="3A27E1D7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21399FE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AB7C499" w14:textId="20ED9EF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6FDE219" w14:textId="56F7C1F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4D79B9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E79E1A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44D1A02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8FAAB26" w14:textId="4B5C975F" w:rsidR="005D1B30" w:rsidRPr="004F18F8" w:rsidRDefault="005D1B30" w:rsidP="004F18F8">
            <w:pPr>
              <w:pStyle w:val="TableParagraph"/>
              <w:spacing w:line="240" w:lineRule="exact"/>
              <w:ind w:left="29"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384B19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49EA197" w14:textId="79D8297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4A9D14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A880C7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E75535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6F5FAD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1CD9BAF" w14:textId="74BACDA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7DA3FB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ACB6A0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8B090B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8ACE9C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C91C96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FE7E775" w14:textId="3D709EB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EA73D15" w14:textId="49688FAC" w:rsidR="005D1B30" w:rsidRPr="004F18F8" w:rsidRDefault="005D1B30" w:rsidP="004F18F8">
            <w:pPr>
              <w:pStyle w:val="TableParagraph"/>
              <w:spacing w:line="240" w:lineRule="exact"/>
              <w:ind w:left="2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0DF36B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E427CB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BD9431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9A8EE25" w14:textId="2486AA7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FFBA48B" w14:textId="5D46E0C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4CE3A6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C02287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EEE0017" w14:textId="003B3F9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0F24A7D" w14:textId="36E7352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E3116" w:rsidRPr="004F18F8" w14:paraId="28C0C9F8" w14:textId="1A208EC8" w:rsidTr="003E3116">
        <w:trPr>
          <w:trHeight w:val="239"/>
        </w:trPr>
        <w:tc>
          <w:tcPr>
            <w:tcW w:w="375" w:type="pct"/>
          </w:tcPr>
          <w:p w14:paraId="0FB24C8C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ОК20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39A931C7" w14:textId="37A41EA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62F58A5" w14:textId="04CCA38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21689E3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458A6984" w14:textId="69DD822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9FEB602" w14:textId="71D7789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B994862" w14:textId="723967C8" w:rsidR="005D1B30" w:rsidRPr="004F18F8" w:rsidRDefault="005D1B30" w:rsidP="004F18F8">
            <w:pPr>
              <w:pStyle w:val="TableParagraph"/>
              <w:spacing w:line="240" w:lineRule="exact"/>
              <w:ind w:left="29" w:right="1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27AD9C0" w14:textId="2596DF2C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E00883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2576B4B9" w14:textId="1F4F4F7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5FFD1B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21DD96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E2B63BE" w14:textId="40A8E3D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19E69D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97BC14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8567F8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11CC4E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54FDDBB" w14:textId="2A39BE3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3FA53B6" w14:textId="044341A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56A1B80" w14:textId="2339D525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2ADC1AF" w14:textId="7CB2B87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EEC3BA6" w14:textId="6F5CA19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7B950C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B5CDDB4" w14:textId="4FB147A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4B1FC2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B238C75" w14:textId="5903128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DD03CF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CA52AE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DBAECB2" w14:textId="22040F3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49E4843" w14:textId="40C4ECB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361823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14E835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D114A37" w14:textId="79D73D1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E123B63" w14:textId="6B865FA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E3116" w:rsidRPr="004F18F8" w14:paraId="05B2B3AE" w14:textId="4C7D2FAA" w:rsidTr="003E3116">
        <w:trPr>
          <w:trHeight w:val="239"/>
        </w:trPr>
        <w:tc>
          <w:tcPr>
            <w:tcW w:w="375" w:type="pct"/>
          </w:tcPr>
          <w:p w14:paraId="071105F0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ОК21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0C9AA4FA" w14:textId="0AB1145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31D8FAC" w14:textId="2AE775B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101D77E7" w14:textId="429E8E0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558D9828" w14:textId="57BA81D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4131C0F" w14:textId="29133DB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C284A02" w14:textId="62345D7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0AC1169" w14:textId="145B4E92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424A51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7CDE22D1" w14:textId="70309F47" w:rsidR="005D1B30" w:rsidRPr="004F18F8" w:rsidRDefault="005D1B30" w:rsidP="004F18F8">
            <w:pPr>
              <w:pStyle w:val="TableParagraph"/>
              <w:spacing w:line="240" w:lineRule="exact"/>
              <w:ind w:left="29" w:right="13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0EAA65B" w14:textId="0DF193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4FCE9C4" w14:textId="07B306C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5A0F605" w14:textId="7A181C9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B0AF45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2ED88C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D2FED37" w14:textId="0A0DC95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F79114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E4D3F64" w14:textId="37BB820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485D497" w14:textId="4DF0D0A9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D3988F6" w14:textId="2A81D1F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348129F" w14:textId="5161B4A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EFF1BA7" w14:textId="2C5C00B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BD4B0DB" w14:textId="2FDE9AA3" w:rsidR="005D1B30" w:rsidRPr="004F18F8" w:rsidRDefault="005D1B30" w:rsidP="004F18F8">
            <w:pPr>
              <w:pStyle w:val="TableParagraph"/>
              <w:spacing w:line="240" w:lineRule="exact"/>
              <w:ind w:left="28" w:right="4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9919D9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256C5F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5F5DCCA" w14:textId="1DE298C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4240A7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CB6921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222C34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BEA4F89" w14:textId="51F0530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4873CB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12F23F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A10FD09" w14:textId="0BAE0D2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99A5968" w14:textId="2F3B9AA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</w:tr>
      <w:tr w:rsidR="003E3116" w:rsidRPr="004F18F8" w14:paraId="4C7581AA" w14:textId="3164E404" w:rsidTr="003E3116">
        <w:trPr>
          <w:trHeight w:val="241"/>
        </w:trPr>
        <w:tc>
          <w:tcPr>
            <w:tcW w:w="375" w:type="pct"/>
          </w:tcPr>
          <w:p w14:paraId="33A3C705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ОК22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5AA4BFF0" w14:textId="466629C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D16D61F" w14:textId="21B37665" w:rsidR="005D1B30" w:rsidRPr="004F18F8" w:rsidRDefault="0074712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60212BC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7399DDFD" w14:textId="47C4549A" w:rsidR="005D1B30" w:rsidRPr="004F18F8" w:rsidRDefault="0074712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0E62B8B" w14:textId="455DE0F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9215E6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030108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EF5F25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6C5EC666" w14:textId="6A5736F2" w:rsidR="005D1B30" w:rsidRPr="004F18F8" w:rsidRDefault="005D1B30" w:rsidP="004F18F8">
            <w:pPr>
              <w:pStyle w:val="TableParagraph"/>
              <w:spacing w:line="240" w:lineRule="exact"/>
              <w:ind w:left="29" w:right="13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AEE2C52" w14:textId="2560488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E27039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9C22587" w14:textId="79CBC5D9" w:rsidR="005D1B30" w:rsidRPr="004F18F8" w:rsidRDefault="0074712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8268C2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20D0ADD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2050388" w14:textId="5304D2DA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4782A4D" w14:textId="7B19DDD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9DC75E9" w14:textId="5F3E0BCA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9A4442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DD6BA0C" w14:textId="37B2BE5F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1AC353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681D35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D96C84B" w14:textId="1631FBCC" w:rsidR="005D1B30" w:rsidRPr="004F18F8" w:rsidRDefault="005D1B30" w:rsidP="004F18F8">
            <w:pPr>
              <w:pStyle w:val="TableParagraph"/>
              <w:spacing w:line="240" w:lineRule="exact"/>
              <w:ind w:left="28" w:right="4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C8EA47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7490E9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8C0FBF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E8EEF0B" w14:textId="2936C4B0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CC0D1A1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CA6BBDE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68D4CF7" w14:textId="53ACE076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  <w:r w:rsidRPr="004F18F8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EBDD478" w14:textId="67DE3BE6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8CABF9A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315CB60" w14:textId="4882B0F0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68C4366" w14:textId="58C8313D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</w:tr>
      <w:tr w:rsidR="003E3116" w:rsidRPr="004F18F8" w14:paraId="1611B8C4" w14:textId="4E0260A4" w:rsidTr="003E3116">
        <w:trPr>
          <w:trHeight w:val="239"/>
        </w:trPr>
        <w:tc>
          <w:tcPr>
            <w:tcW w:w="375" w:type="pct"/>
          </w:tcPr>
          <w:p w14:paraId="52FC3C96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ОК23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07580BCA" w14:textId="585D2E1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1AD1A90" w14:textId="7D642E7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58E0D88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44DED708" w14:textId="1CA92B2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3EC25A6" w14:textId="20E91DE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56D1FAF" w14:textId="2A2D239A" w:rsidR="005D1B30" w:rsidRPr="004F18F8" w:rsidRDefault="005D1B30" w:rsidP="004F18F8">
            <w:pPr>
              <w:pStyle w:val="TableParagraph"/>
              <w:spacing w:line="240" w:lineRule="exact"/>
              <w:ind w:left="29" w:right="1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6652FE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2EB74A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0DE70C4E" w14:textId="45928A27" w:rsidR="005D1B30" w:rsidRPr="004F18F8" w:rsidRDefault="005D1B30" w:rsidP="004F18F8">
            <w:pPr>
              <w:pStyle w:val="TableParagraph"/>
              <w:spacing w:line="240" w:lineRule="exact"/>
              <w:ind w:left="29" w:right="13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3CFB372" w14:textId="20BB880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2241594" w14:textId="555DB65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D5C774D" w14:textId="58FB636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F59A915" w14:textId="5DC72DA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181004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AB510B3" w14:textId="3F21373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19EE80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DB84885" w14:textId="6850C30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1C2F181" w14:textId="7D56348F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EB7BDE1" w14:textId="6F2B566B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9FC1651" w14:textId="6C9F4C77" w:rsidR="005D1B30" w:rsidRPr="004F18F8" w:rsidRDefault="005D1B30" w:rsidP="004F18F8">
            <w:pPr>
              <w:pStyle w:val="TableParagraph"/>
              <w:spacing w:line="240" w:lineRule="exact"/>
              <w:ind w:left="29" w:right="4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6F0D008" w14:textId="36456C5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F699BF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1925E5B" w14:textId="205A09D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73A7EEF" w14:textId="39394F5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A24614D" w14:textId="016F877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0B5B5F1" w14:textId="6D9CAE6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29A3B9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A77E1B7" w14:textId="2EDC8E8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521C389" w14:textId="4381ED4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FC2EEF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5876A7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5300155" w14:textId="75255DA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C426372" w14:textId="4627F00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E3116" w:rsidRPr="004F18F8" w14:paraId="2BE30CD0" w14:textId="29EDED86" w:rsidTr="003E3116">
        <w:trPr>
          <w:trHeight w:val="239"/>
        </w:trPr>
        <w:tc>
          <w:tcPr>
            <w:tcW w:w="375" w:type="pct"/>
          </w:tcPr>
          <w:p w14:paraId="40EA055B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ОК24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537D88BB" w14:textId="09BD81F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CDC38D7" w14:textId="57C8F57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577D869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05A04943" w14:textId="5E53849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12747FC" w14:textId="45116DC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B0174AD" w14:textId="48ACCFC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1E5DA8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9FC4F8A" w14:textId="7D8C2DC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5F8468AD" w14:textId="05C587BC" w:rsidR="005D1B30" w:rsidRPr="004F18F8" w:rsidRDefault="005D1B30" w:rsidP="004F18F8">
            <w:pPr>
              <w:pStyle w:val="TableParagraph"/>
              <w:spacing w:line="240" w:lineRule="exact"/>
              <w:ind w:left="29" w:right="13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5B0A550" w14:textId="05F4F9C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4C2E08E" w14:textId="221E65B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32D700B" w14:textId="0125E62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130224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48B95B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DCC085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D61026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E9FADD3" w14:textId="25FB129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EDC3BB1" w14:textId="561800F8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1EAA615" w14:textId="71E9FF5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1F230A0" w14:textId="38F66163" w:rsidR="005D1B30" w:rsidRPr="004F18F8" w:rsidRDefault="005D1B30" w:rsidP="004F18F8">
            <w:pPr>
              <w:pStyle w:val="TableParagraph"/>
              <w:spacing w:line="240" w:lineRule="exact"/>
              <w:ind w:left="29" w:right="4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340180F" w14:textId="5F02DB4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CE7B831" w14:textId="7BCCD290" w:rsidR="005D1B30" w:rsidRPr="004F18F8" w:rsidRDefault="005D1B30" w:rsidP="004F18F8">
            <w:pPr>
              <w:pStyle w:val="TableParagraph"/>
              <w:spacing w:line="240" w:lineRule="exact"/>
              <w:ind w:left="28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091E0E2" w14:textId="0BA2CAC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76CF09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9572E1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091291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55B835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F7A22FF" w14:textId="7F49C63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7DF3B7D" w14:textId="141B1ED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4C6E59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FFB7A24" w14:textId="4C457C2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AF03E8A" w14:textId="20B9A8A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7BDF0BE" w14:textId="0D890F5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</w:tr>
      <w:tr w:rsidR="003E3116" w:rsidRPr="004F18F8" w14:paraId="6C40A73C" w14:textId="3CC9724E" w:rsidTr="003E3116">
        <w:trPr>
          <w:trHeight w:val="239"/>
        </w:trPr>
        <w:tc>
          <w:tcPr>
            <w:tcW w:w="375" w:type="pct"/>
          </w:tcPr>
          <w:p w14:paraId="406F41C8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ОК25</w:t>
            </w: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3F87EC69" w14:textId="4630C71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073B74AB" w14:textId="11F3581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0EF783E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FFFFFF" w:themeFill="background1"/>
            <w:vAlign w:val="center"/>
          </w:tcPr>
          <w:p w14:paraId="488B650B" w14:textId="5E1EB80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6B03F13" w14:textId="5B85BCB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2707AD7" w14:textId="34A5240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0257A20" w14:textId="65726C52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8CAE64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1AF21F8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5AFFB6B" w14:textId="19281A3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B4D2A5C" w14:textId="3E63E3D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A5EFA3E" w14:textId="3281FCB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8B2E8C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A9E75C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D99006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AA5C21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299D6DE" w14:textId="3FC9627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2D4C6AF" w14:textId="2BD3ECA4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7D6FEB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DF695D6" w14:textId="7C2A0EE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7DF070A" w14:textId="748A2D5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21DCB5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C0FD2F4" w14:textId="73F9A397" w:rsidR="005D1B30" w:rsidRPr="004F18F8" w:rsidRDefault="005D1B30" w:rsidP="004F18F8">
            <w:pPr>
              <w:pStyle w:val="TableParagraph"/>
              <w:spacing w:line="240" w:lineRule="exact"/>
              <w:ind w:left="29" w:right="2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61CB38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61F460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38CEAFF2" w14:textId="5B43E76C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BC83CE2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449569E" w14:textId="4B05BAFC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66DE956" w14:textId="3B9D8021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6326763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526EF79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C4B9C18" w14:textId="6D89A90B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732E68A" w14:textId="6D9C3289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  <w:highlight w:val="yellow"/>
              </w:rPr>
            </w:pPr>
          </w:p>
        </w:tc>
      </w:tr>
      <w:tr w:rsidR="004F18F8" w:rsidRPr="004F18F8" w14:paraId="1C88F6F3" w14:textId="16C30B8F" w:rsidTr="003E3116">
        <w:trPr>
          <w:trHeight w:val="239"/>
        </w:trPr>
        <w:tc>
          <w:tcPr>
            <w:tcW w:w="375" w:type="pct"/>
          </w:tcPr>
          <w:p w14:paraId="075C9E37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ОК26</w:t>
            </w:r>
          </w:p>
        </w:tc>
        <w:tc>
          <w:tcPr>
            <w:tcW w:w="141" w:type="pct"/>
            <w:vAlign w:val="center"/>
          </w:tcPr>
          <w:p w14:paraId="7F2E9EAB" w14:textId="5853753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72E4960" w14:textId="5C85417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14:paraId="15C18D7E" w14:textId="79A2ABCE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14:paraId="3D5DD54B" w14:textId="595D145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3CC72C4" w14:textId="62E351E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655B9ED8" w14:textId="45C92EF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6E9B5E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EF485A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14:paraId="15B7777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14:paraId="3A6EBB04" w14:textId="521C31E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4509576D" w14:textId="1EB2E87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126BDBAC" w14:textId="508C377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4ED71E9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0C050D1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527229ED" w14:textId="2E3929E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1B063C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DBE51AA" w14:textId="6209299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94FBE6C" w14:textId="148D087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3492302" w14:textId="018B17E0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27D0BB40" w14:textId="501FA0E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DAC5096" w14:textId="686C7E0E" w:rsidR="005D1B30" w:rsidRPr="004F18F8" w:rsidRDefault="005D1B30" w:rsidP="004F18F8">
            <w:pPr>
              <w:pStyle w:val="TableParagraph"/>
              <w:spacing w:line="240" w:lineRule="exact"/>
              <w:ind w:left="2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269C35CD" w14:textId="252CD6F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1C8D2DD" w14:textId="443FD9E9" w:rsidR="005D1B30" w:rsidRPr="004F18F8" w:rsidRDefault="005D1B30" w:rsidP="004F18F8">
            <w:pPr>
              <w:pStyle w:val="TableParagraph"/>
              <w:spacing w:line="240" w:lineRule="exact"/>
              <w:ind w:left="29" w:right="2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204E3683" w14:textId="6097961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38E0B5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B55FAF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166E5CD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F242A95" w14:textId="3266A18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F833D76" w14:textId="2C8CC31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3C174AEA" w14:textId="2FCA214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D0BD33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D21362D" w14:textId="72F1208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539F351B" w14:textId="2778F87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</w:tr>
      <w:tr w:rsidR="004F18F8" w:rsidRPr="004F18F8" w14:paraId="721F73DD" w14:textId="1DC52394" w:rsidTr="003E3116">
        <w:trPr>
          <w:trHeight w:val="239"/>
        </w:trPr>
        <w:tc>
          <w:tcPr>
            <w:tcW w:w="375" w:type="pct"/>
          </w:tcPr>
          <w:p w14:paraId="4D76845F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ОК27</w:t>
            </w:r>
          </w:p>
        </w:tc>
        <w:tc>
          <w:tcPr>
            <w:tcW w:w="141" w:type="pct"/>
            <w:vAlign w:val="center"/>
          </w:tcPr>
          <w:p w14:paraId="59F3C8FD" w14:textId="14C44BA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6C0FDE9" w14:textId="3A89F7C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14:paraId="44D9C5D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14:paraId="718775AF" w14:textId="24DDD5F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4BABDB2" w14:textId="6D6677A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B0C5112" w14:textId="0F09962B" w:rsidR="005D1B30" w:rsidRPr="004F18F8" w:rsidRDefault="005D1B30" w:rsidP="004F18F8">
            <w:pPr>
              <w:pStyle w:val="TableParagraph"/>
              <w:spacing w:line="240" w:lineRule="exact"/>
              <w:ind w:left="29" w:right="1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628EFFAC" w14:textId="6AAEDAE7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2F3450D" w14:textId="2FD71E36" w:rsidR="005D1B30" w:rsidRPr="004F18F8" w:rsidRDefault="005D1B30" w:rsidP="004F18F8">
            <w:pPr>
              <w:pStyle w:val="TableParagraph"/>
              <w:spacing w:line="240" w:lineRule="exact"/>
              <w:ind w:left="29"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14:paraId="69ACB5D9" w14:textId="7EE3B53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17" w:type="pct"/>
            <w:vAlign w:val="center"/>
          </w:tcPr>
          <w:p w14:paraId="21C93387" w14:textId="7DD2A83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ECA98E3" w14:textId="7FD08DF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D5803F1" w14:textId="00AAFEE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49C3FB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57B33D73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3892D98" w14:textId="72AAD994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898222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69444EFA" w14:textId="3B02BA1E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C96B950" w14:textId="6585C3D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D5032DD" w14:textId="57B8194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48BC2B6A" w14:textId="4CAF904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5DA6742" w14:textId="063E4CC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6B84271" w14:textId="1F136FF7" w:rsidR="005D1B30" w:rsidRPr="004F18F8" w:rsidRDefault="005D1B30" w:rsidP="004F18F8">
            <w:pPr>
              <w:pStyle w:val="TableParagraph"/>
              <w:spacing w:line="240" w:lineRule="exact"/>
              <w:ind w:left="28" w:right="4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5D9BF71" w14:textId="47BB2721" w:rsidR="005D1B30" w:rsidRPr="004F18F8" w:rsidRDefault="005D1B30" w:rsidP="004F18F8">
            <w:pPr>
              <w:pStyle w:val="TableParagraph"/>
              <w:spacing w:line="240" w:lineRule="exact"/>
              <w:ind w:left="29" w:right="2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D923C73" w14:textId="71D8F30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2E25DEE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DE5C0B9" w14:textId="2AEF5B4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636F5831" w14:textId="3B8DC4F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CA6A7E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06116FF" w14:textId="198273F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E11547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116B021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36327271" w14:textId="1E809FD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EF2A548" w14:textId="4781233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</w:tr>
      <w:tr w:rsidR="004F18F8" w:rsidRPr="004F18F8" w14:paraId="2FBC6030" w14:textId="2DBB7DB2" w:rsidTr="003E3116">
        <w:trPr>
          <w:trHeight w:val="241"/>
        </w:trPr>
        <w:tc>
          <w:tcPr>
            <w:tcW w:w="375" w:type="pct"/>
          </w:tcPr>
          <w:p w14:paraId="3BACCC76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ОК28</w:t>
            </w:r>
          </w:p>
        </w:tc>
        <w:tc>
          <w:tcPr>
            <w:tcW w:w="141" w:type="pct"/>
            <w:vAlign w:val="center"/>
          </w:tcPr>
          <w:p w14:paraId="58AAD5C6" w14:textId="4996C72B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6F2CA959" w14:textId="78726C1F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14:paraId="1F69BD6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14:paraId="36942536" w14:textId="4031F27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6C6447B4" w14:textId="572EA8A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E1FC258" w14:textId="3407D83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36F90D9" w14:textId="30595E05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6A14975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14:paraId="32FFD66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14:paraId="1BD009ED" w14:textId="2BFEAAD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171995E7" w14:textId="63EDEE4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4B98795D" w14:textId="39DAD54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374B256" w14:textId="1B3533E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1DC352C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04714ED" w14:textId="6314EB5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93CE38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1EEA6702" w14:textId="3495ABA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217E826F" w14:textId="6CE6AB8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D5E937A" w14:textId="684EA0DF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04C56D0" w14:textId="2B7E749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BAB127A" w14:textId="2D4B75B6" w:rsidR="005D1B30" w:rsidRPr="004F18F8" w:rsidRDefault="005D1B30" w:rsidP="004F18F8">
            <w:pPr>
              <w:pStyle w:val="TableParagraph"/>
              <w:spacing w:line="240" w:lineRule="exact"/>
              <w:ind w:left="2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CF08C8B" w14:textId="42EF8B1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34C7784" w14:textId="7AB74E7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791FB5D" w14:textId="081F1FB6" w:rsidR="005D1B30" w:rsidRPr="004F18F8" w:rsidRDefault="005D1B30" w:rsidP="004F18F8">
            <w:pPr>
              <w:pStyle w:val="TableParagraph"/>
              <w:spacing w:line="240" w:lineRule="exact"/>
              <w:ind w:left="2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1664F4B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3A0D6A8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60A0B92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5567C631" w14:textId="6549062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6CE959C" w14:textId="60847AC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06C210C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DEA83DF" w14:textId="750E3FE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6E9CF5E" w14:textId="3EB72B8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CD1D488" w14:textId="140CEDE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</w:tr>
      <w:tr w:rsidR="004F18F8" w:rsidRPr="004F18F8" w14:paraId="2B1126BC" w14:textId="68D32817" w:rsidTr="003E3116">
        <w:trPr>
          <w:trHeight w:val="239"/>
        </w:trPr>
        <w:tc>
          <w:tcPr>
            <w:tcW w:w="375" w:type="pct"/>
          </w:tcPr>
          <w:p w14:paraId="68C2CC2E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ОК29</w:t>
            </w:r>
          </w:p>
        </w:tc>
        <w:tc>
          <w:tcPr>
            <w:tcW w:w="141" w:type="pct"/>
            <w:vAlign w:val="center"/>
          </w:tcPr>
          <w:p w14:paraId="7457C73B" w14:textId="38638860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141FEA23" w14:textId="2CD7F827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14:paraId="276609F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14:paraId="109A47D8" w14:textId="4F104C7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9C2D288" w14:textId="3F51D03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12137391" w14:textId="40AC974E" w:rsidR="005D1B30" w:rsidRPr="004F18F8" w:rsidRDefault="005D1B30" w:rsidP="004F18F8">
            <w:pPr>
              <w:pStyle w:val="TableParagraph"/>
              <w:spacing w:line="240" w:lineRule="exact"/>
              <w:ind w:left="29" w:right="1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F45321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6C9F102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14:paraId="2D3B1DFB" w14:textId="38356B52" w:rsidR="005D1B30" w:rsidRPr="004F18F8" w:rsidRDefault="005D1B30" w:rsidP="004F18F8">
            <w:pPr>
              <w:pStyle w:val="TableParagraph"/>
              <w:spacing w:line="240" w:lineRule="exact"/>
              <w:ind w:left="29" w:right="13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17" w:type="pct"/>
            <w:vAlign w:val="center"/>
          </w:tcPr>
          <w:p w14:paraId="4FF9E50C" w14:textId="7462F66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40D4E669" w14:textId="1394213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429816F2" w14:textId="1348DF9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5FB522B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1127AF3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61A2D0B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187D937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301E0C2" w14:textId="6DB583E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A184C3E" w14:textId="67915682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131B13A" w14:textId="4DB09829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A68DB94" w14:textId="0ACA3C0F" w:rsidR="005D1B30" w:rsidRPr="004F18F8" w:rsidRDefault="005D1B30" w:rsidP="004F18F8">
            <w:pPr>
              <w:pStyle w:val="TableParagraph"/>
              <w:spacing w:line="240" w:lineRule="exact"/>
              <w:ind w:left="29" w:right="4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23BCB0FB" w14:textId="0B6EB2C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18DE5C8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590B4F6" w14:textId="30CDB0B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B7AF5E4" w14:textId="50CBF63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7381254" w14:textId="050998A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3D240CF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6C2E869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551397A4" w14:textId="5C30EAD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F86BD5A" w14:textId="092B16B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0160A4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1A333A9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1F7A59FB" w14:textId="5BAE4D9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7B5ED86" w14:textId="48E2792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</w:tr>
      <w:tr w:rsidR="004F18F8" w:rsidRPr="004F18F8" w14:paraId="26782DBD" w14:textId="6965E81F" w:rsidTr="003E3116">
        <w:trPr>
          <w:trHeight w:val="239"/>
        </w:trPr>
        <w:tc>
          <w:tcPr>
            <w:tcW w:w="375" w:type="pct"/>
          </w:tcPr>
          <w:p w14:paraId="4C07C214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ОК30</w:t>
            </w:r>
          </w:p>
        </w:tc>
        <w:tc>
          <w:tcPr>
            <w:tcW w:w="141" w:type="pct"/>
            <w:vAlign w:val="center"/>
          </w:tcPr>
          <w:p w14:paraId="50365490" w14:textId="5D7396DA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60AD538D" w14:textId="6683252E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14:paraId="746B43B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14:paraId="5211376B" w14:textId="08E0448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987D46A" w14:textId="1EB0C435" w:rsidR="005D1B30" w:rsidRPr="004F18F8" w:rsidRDefault="005D1B30" w:rsidP="004F18F8">
            <w:pPr>
              <w:pStyle w:val="TableParagraph"/>
              <w:spacing w:line="240" w:lineRule="exact"/>
              <w:ind w:left="26" w:right="13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6AECF0D3" w14:textId="7E63F9B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1EDFB47B" w14:textId="60C32836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071BA6D5" w14:textId="39EA7A8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14:paraId="4ADBEC2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14:paraId="72008064" w14:textId="736A8D5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184A7ACF" w14:textId="59BE153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C56220D" w14:textId="6C4065C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F65382C" w14:textId="7D8E314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48334132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168B7037" w14:textId="5304650D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6E8B62B" w14:textId="6AA586D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928B5BE" w14:textId="6B333EF2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69D117FB" w14:textId="2802BD6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1591EFD9" w14:textId="0C2808A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1AAB0E62" w14:textId="76DFF2E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2F538212" w14:textId="0875C59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1B1B66B" w14:textId="292AAEB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9B00476" w14:textId="657E63EC" w:rsidR="005D1B30" w:rsidRPr="004F18F8" w:rsidRDefault="005D1B30" w:rsidP="004F18F8">
            <w:pPr>
              <w:pStyle w:val="TableParagraph"/>
              <w:spacing w:line="240" w:lineRule="exact"/>
              <w:ind w:left="29" w:right="2"/>
              <w:jc w:val="center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40A7D153" w14:textId="3CCC37B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116284F" w14:textId="01823F4D" w:rsidR="005D1B30" w:rsidRPr="004F18F8" w:rsidRDefault="005D1B30" w:rsidP="004F18F8">
            <w:pPr>
              <w:pStyle w:val="TableParagraph"/>
              <w:spacing w:line="240" w:lineRule="exact"/>
              <w:ind w:left="29"/>
              <w:jc w:val="center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4A15194B" w14:textId="15F795C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5F14718E" w14:textId="56394AC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06FB1AC" w14:textId="6EF5C40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38044DE" w14:textId="656EFCD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101D08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6B4A341C" w14:textId="6DE5AC8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69C0EBA5" w14:textId="1F187F4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586E12E" w14:textId="09D77E2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</w:tr>
      <w:tr w:rsidR="004F18F8" w:rsidRPr="004F18F8" w14:paraId="6E8D9E43" w14:textId="2279551D" w:rsidTr="003E3116">
        <w:trPr>
          <w:trHeight w:val="240"/>
        </w:trPr>
        <w:tc>
          <w:tcPr>
            <w:tcW w:w="375" w:type="pct"/>
          </w:tcPr>
          <w:p w14:paraId="6B7F6248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ОК31</w:t>
            </w:r>
          </w:p>
        </w:tc>
        <w:tc>
          <w:tcPr>
            <w:tcW w:w="141" w:type="pct"/>
            <w:vAlign w:val="center"/>
          </w:tcPr>
          <w:p w14:paraId="588E5191" w14:textId="366F0A14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10EA4DF5" w14:textId="4F570602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14:paraId="07BD75C4" w14:textId="35E131BC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14:paraId="0A5B97CE" w14:textId="173CA33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6DB64C4" w14:textId="1E11005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9B5B67A" w14:textId="0D47D17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2B264927" w14:textId="757F7610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6D1270B" w14:textId="1269877D" w:rsidR="005D1B30" w:rsidRPr="004F18F8" w:rsidRDefault="005D1B30" w:rsidP="004F18F8">
            <w:pPr>
              <w:pStyle w:val="TableParagraph"/>
              <w:spacing w:line="240" w:lineRule="exact"/>
              <w:ind w:left="29"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14:paraId="50D3D4F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14:paraId="699D1CCE" w14:textId="0C4E6A0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4B670352" w14:textId="3746110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49F73DA0" w14:textId="1607A01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2D03FEF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CC77884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67F0B13" w14:textId="3D948F4E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7254F12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0D59FDEA" w14:textId="074A8918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06EB0DB" w14:textId="517A047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418399E6" w14:textId="5109D2D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0B3EC4F" w14:textId="00E9A5B9" w:rsidR="005D1B30" w:rsidRPr="004F18F8" w:rsidRDefault="005D1B30" w:rsidP="004F18F8">
            <w:pPr>
              <w:pStyle w:val="TableParagraph"/>
              <w:spacing w:line="240" w:lineRule="exact"/>
              <w:ind w:left="29" w:right="4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417D9826" w14:textId="1E875F1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A42B09E" w14:textId="4A5871C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B7E4376" w14:textId="3E1235B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5EEEA31" w14:textId="5BA2F7F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699B6251" w14:textId="16103DD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917BBD5" w14:textId="08220D6C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198BC79A" w14:textId="1D699C50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37675EA" w14:textId="779E65C0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C52CFB9" w14:textId="3EB43140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667F0B48" w14:textId="21D22E5B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4D76292E" w14:textId="4C259F78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AF04268" w14:textId="18BE0944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3C3043E" w14:textId="5A639522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</w:tr>
      <w:tr w:rsidR="004F18F8" w:rsidRPr="004F18F8" w14:paraId="5F180D2D" w14:textId="0B8675AD" w:rsidTr="003E3116">
        <w:trPr>
          <w:trHeight w:val="239"/>
        </w:trPr>
        <w:tc>
          <w:tcPr>
            <w:tcW w:w="375" w:type="pct"/>
          </w:tcPr>
          <w:p w14:paraId="49FD5FE8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ОК32</w:t>
            </w:r>
          </w:p>
        </w:tc>
        <w:tc>
          <w:tcPr>
            <w:tcW w:w="141" w:type="pct"/>
            <w:vAlign w:val="center"/>
          </w:tcPr>
          <w:p w14:paraId="24327419" w14:textId="5CE275C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185532F5" w14:textId="66DC158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14:paraId="17909528" w14:textId="70BBEEE7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14:paraId="20B6E33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336A977" w14:textId="2F9524D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3100BD5" w14:textId="07B3661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19A2967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0D72190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14:paraId="6D3750A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14:paraId="7E1DDD19" w14:textId="086017E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AB7FE64" w14:textId="6981144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FA73B56" w14:textId="17F436E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2D9C397F" w14:textId="0EEACB2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155CCD4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0387FE7" w14:textId="607F85F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272648BC" w14:textId="1742E11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D567C26" w14:textId="7BC22E6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9E5B4CA" w14:textId="637C348F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C55944E" w14:textId="2EF942D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5A2755E4" w14:textId="2B870E3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216F8B3" w14:textId="773976C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64FC1F2" w14:textId="728F64FF" w:rsidR="005D1B30" w:rsidRPr="004F18F8" w:rsidRDefault="005D1B30" w:rsidP="004F18F8">
            <w:pPr>
              <w:pStyle w:val="TableParagraph"/>
              <w:spacing w:line="240" w:lineRule="exact"/>
              <w:ind w:left="28" w:right="4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2CD02F5E" w14:textId="0222724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49B5E371" w14:textId="7E86564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61E34C07" w14:textId="02A87E6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67E88A8C" w14:textId="1506A843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2A94FE2" w14:textId="78C74E3B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C86BA1B" w14:textId="11113582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356EC74E" w14:textId="729656A4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16C24B1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0353D7FF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355327C6" w14:textId="3C99F8F8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05D1556" w14:textId="395D31B0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</w:tr>
      <w:tr w:rsidR="004F18F8" w:rsidRPr="004F18F8" w14:paraId="654896CC" w14:textId="4E085384" w:rsidTr="003E3116">
        <w:trPr>
          <w:trHeight w:val="239"/>
        </w:trPr>
        <w:tc>
          <w:tcPr>
            <w:tcW w:w="375" w:type="pct"/>
          </w:tcPr>
          <w:p w14:paraId="38BE5BE7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ОК33</w:t>
            </w:r>
          </w:p>
        </w:tc>
        <w:tc>
          <w:tcPr>
            <w:tcW w:w="141" w:type="pct"/>
            <w:vAlign w:val="center"/>
          </w:tcPr>
          <w:p w14:paraId="1A0C0952" w14:textId="76CD75A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9D87D9D" w14:textId="3E9CA25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14:paraId="0157E1E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14:paraId="23831E89" w14:textId="302C59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783734A6" w14:textId="3070F7A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78EBC99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08A08849" w14:textId="43C1FDC0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11990C73" w14:textId="5818A014" w:rsidR="005D1B30" w:rsidRPr="004F18F8" w:rsidRDefault="005D1B30" w:rsidP="004F18F8">
            <w:pPr>
              <w:pStyle w:val="TableParagraph"/>
              <w:spacing w:line="240" w:lineRule="exact"/>
              <w:ind w:left="29"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14:paraId="377F468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14:paraId="28C1B66F" w14:textId="78D8CDA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2A8090CD" w14:textId="30575F2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213FBF1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592E58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EC998D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5B8C99F" w14:textId="22EA5E5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42C4238F" w14:textId="1433180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0F7BE514" w14:textId="635CC49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" w:type="pct"/>
            <w:vAlign w:val="center"/>
          </w:tcPr>
          <w:p w14:paraId="1F0FE7DD" w14:textId="16085103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03EDA95" w14:textId="78EDC70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4654630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E68597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43CF41B" w14:textId="54F8C436" w:rsidR="005D1B30" w:rsidRPr="004F18F8" w:rsidRDefault="005D1B30" w:rsidP="004F18F8">
            <w:pPr>
              <w:pStyle w:val="TableParagraph"/>
              <w:spacing w:line="240" w:lineRule="exact"/>
              <w:ind w:left="28" w:right="4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616DB3C1" w14:textId="74C909DA" w:rsidR="005D1B30" w:rsidRPr="004F18F8" w:rsidRDefault="005D1B30" w:rsidP="004F18F8">
            <w:pPr>
              <w:pStyle w:val="TableParagraph"/>
              <w:spacing w:line="240" w:lineRule="exact"/>
              <w:ind w:left="29"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895EE5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3AE684A2" w14:textId="668C2AD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387B17B0" w14:textId="2A54C1D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692C7216" w14:textId="109E1ED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01E01555" w14:textId="1D12ED7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4D7E8F99" w14:textId="279E604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1358612B" w14:textId="7A2D88C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751D6F40" w14:textId="3FE55F9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25947A0D" w14:textId="53FB397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" w:type="pct"/>
            <w:vAlign w:val="center"/>
          </w:tcPr>
          <w:p w14:paraId="3078CF89" w14:textId="1323803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18F8" w:rsidRPr="004F18F8" w14:paraId="367177DD" w14:textId="25BE99C8" w:rsidTr="003E3116">
        <w:trPr>
          <w:trHeight w:val="242"/>
        </w:trPr>
        <w:tc>
          <w:tcPr>
            <w:tcW w:w="375" w:type="pct"/>
          </w:tcPr>
          <w:p w14:paraId="2CCE0479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ОК34</w:t>
            </w:r>
          </w:p>
        </w:tc>
        <w:tc>
          <w:tcPr>
            <w:tcW w:w="141" w:type="pct"/>
            <w:vAlign w:val="center"/>
          </w:tcPr>
          <w:p w14:paraId="3686143A" w14:textId="4327C5D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68E732A" w14:textId="5ACE46F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14:paraId="51E510F6" w14:textId="15509DB4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14:paraId="5BC88D3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37DDC395" w14:textId="67D76E0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51A4EDB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3F4157DB" w14:textId="4EA400E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48D4517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14:paraId="1446F59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14:paraId="014858C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F82A99A" w14:textId="04C4081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62B1549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806C30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0703A65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092420B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2D7616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675AB47" w14:textId="6F76661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2B38AFAA" w14:textId="2C36779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38B7E3AD" w14:textId="553CB74B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01A6324D" w14:textId="409788F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5FE46E4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59670CA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615E5CAE" w14:textId="106F52A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7C16678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028DE07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17E7E60E" w14:textId="04308A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D9C6ABB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A8F8295" w14:textId="19C2134E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4F18F8">
              <w:rPr>
                <w:spacing w:val="-10"/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3E7DDF95" w14:textId="456B53E1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4F18F8">
              <w:rPr>
                <w:spacing w:val="-10"/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175ECC70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E2AE61C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1DE8C21" w14:textId="0541F399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1C1E4D6C" w14:textId="4C1AF966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F18F8" w:rsidRPr="004F18F8" w14:paraId="6674F60F" w14:textId="77777777" w:rsidTr="003E3116">
        <w:trPr>
          <w:trHeight w:val="242"/>
        </w:trPr>
        <w:tc>
          <w:tcPr>
            <w:tcW w:w="375" w:type="pct"/>
          </w:tcPr>
          <w:p w14:paraId="1B99D20D" w14:textId="37BBF16E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pacing w:val="-4"/>
                <w:sz w:val="24"/>
                <w:szCs w:val="24"/>
                <w:lang w:val="en-US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ОК3</w:t>
            </w:r>
            <w:r w:rsidRPr="004F18F8">
              <w:rPr>
                <w:b/>
                <w:spacing w:val="-4"/>
                <w:sz w:val="24"/>
                <w:szCs w:val="24"/>
                <w:lang w:val="en-US"/>
              </w:rPr>
              <w:t>5</w:t>
            </w:r>
          </w:p>
        </w:tc>
        <w:tc>
          <w:tcPr>
            <w:tcW w:w="141" w:type="pct"/>
            <w:vAlign w:val="center"/>
          </w:tcPr>
          <w:p w14:paraId="5DCD63B3" w14:textId="67DD7CE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71C09BF" w14:textId="50C2D76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14:paraId="09AEDA1A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14:paraId="13F1D8B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013799C" w14:textId="417DAF9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462D380D" w14:textId="7C3A1A3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" w:type="pct"/>
            <w:vAlign w:val="center"/>
          </w:tcPr>
          <w:p w14:paraId="4FCC3785" w14:textId="5C0BDE2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687AB94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14:paraId="4722384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14:paraId="06D5B5B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FA8F09E" w14:textId="4E56973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1F23ADA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36C9816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6B7582C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16265DD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58EAC34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151F074" w14:textId="6AF5293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7F82696E" w14:textId="5A3C3C2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49139241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0EDE93AB" w14:textId="53DCEED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0BD3C89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56C3D91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326B5D8F" w14:textId="5DC3E1A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5BF0FE8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760869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5D18F027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0C1EE13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AD70394" w14:textId="3EB3E5C9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4F18F8">
              <w:rPr>
                <w:spacing w:val="-10"/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35B112D8" w14:textId="16831302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4F18F8">
              <w:rPr>
                <w:spacing w:val="-10"/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652CA648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CF412BC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3A7FBCCB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517A9362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F18F8" w:rsidRPr="004F18F8" w14:paraId="140FCFC8" w14:textId="77777777" w:rsidTr="003E3116">
        <w:trPr>
          <w:trHeight w:val="242"/>
        </w:trPr>
        <w:tc>
          <w:tcPr>
            <w:tcW w:w="375" w:type="pct"/>
          </w:tcPr>
          <w:p w14:paraId="7D13B7EA" w14:textId="1F9B9EEB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pacing w:val="-4"/>
                <w:sz w:val="24"/>
                <w:szCs w:val="24"/>
                <w:lang w:val="en-US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ОК3</w:t>
            </w:r>
            <w:r w:rsidRPr="004F18F8">
              <w:rPr>
                <w:b/>
                <w:spacing w:val="-4"/>
                <w:sz w:val="24"/>
                <w:szCs w:val="24"/>
                <w:lang w:val="en-US"/>
              </w:rPr>
              <w:t>6</w:t>
            </w:r>
          </w:p>
        </w:tc>
        <w:tc>
          <w:tcPr>
            <w:tcW w:w="141" w:type="pct"/>
            <w:vAlign w:val="center"/>
          </w:tcPr>
          <w:p w14:paraId="065BB511" w14:textId="370CB14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  <w:vAlign w:val="center"/>
          </w:tcPr>
          <w:p w14:paraId="7883926D" w14:textId="2B76C47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14:paraId="6A955AB4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14:paraId="7EC59603" w14:textId="3D7CF60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7D18DD22" w14:textId="7DF7ADF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3DE85EDB" w14:textId="21D95F0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168BDAFE" w14:textId="2B2067D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0E5CF72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14:paraId="1F8335F8" w14:textId="153C6F1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17" w:type="pct"/>
            <w:vAlign w:val="center"/>
          </w:tcPr>
          <w:p w14:paraId="07BA1C8D" w14:textId="4A7E598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09E5FC35" w14:textId="6C3CCB1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57092C7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15FB6EFB" w14:textId="7348C6D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69DD4AE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69906BB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14:paraId="6480605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BFC8076" w14:textId="4A000B1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10D8F1B5" w14:textId="7EB5DF4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6DBD6120" w14:textId="22444911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b/>
                <w:sz w:val="24"/>
                <w:szCs w:val="24"/>
                <w:lang w:val="en-US"/>
              </w:rPr>
            </w:pPr>
            <w:r w:rsidRPr="004F18F8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1544078E" w14:textId="30B3DEB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6DE2A10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A48B6E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429E883A" w14:textId="7F745F5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56DCE2A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2EFE26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7CC888A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C9F0626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BBBCEEC" w14:textId="2E7A30F2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4F18F8">
              <w:rPr>
                <w:spacing w:val="-10"/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6EFE1BF5" w14:textId="20B49180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4F18F8">
              <w:rPr>
                <w:spacing w:val="-10"/>
                <w:sz w:val="24"/>
                <w:szCs w:val="24"/>
                <w:lang w:val="en-US"/>
              </w:rPr>
              <w:t>+</w:t>
            </w:r>
          </w:p>
        </w:tc>
        <w:tc>
          <w:tcPr>
            <w:tcW w:w="140" w:type="pct"/>
            <w:vAlign w:val="center"/>
          </w:tcPr>
          <w:p w14:paraId="25837952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3FD2073F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776CC829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0" w:type="pct"/>
            <w:vAlign w:val="center"/>
          </w:tcPr>
          <w:p w14:paraId="2347C9A7" w14:textId="77777777" w:rsidR="005D1B30" w:rsidRPr="004F18F8" w:rsidRDefault="005D1B30" w:rsidP="004F18F8">
            <w:pPr>
              <w:pStyle w:val="TableParagraph"/>
              <w:spacing w:line="240" w:lineRule="exact"/>
              <w:ind w:left="28"/>
              <w:jc w:val="center"/>
              <w:rPr>
                <w:spacing w:val="-10"/>
                <w:sz w:val="24"/>
                <w:szCs w:val="24"/>
              </w:rPr>
            </w:pPr>
          </w:p>
        </w:tc>
      </w:tr>
    </w:tbl>
    <w:p w14:paraId="57AF8AF0" w14:textId="77777777" w:rsidR="00E9780C" w:rsidRDefault="00E9780C" w:rsidP="00E9780C">
      <w:pPr>
        <w:pStyle w:val="TableParagraph"/>
        <w:tabs>
          <w:tab w:val="left" w:pos="426"/>
        </w:tabs>
        <w:spacing w:line="222" w:lineRule="exact"/>
        <w:jc w:val="both"/>
        <w:rPr>
          <w:b/>
          <w:sz w:val="28"/>
        </w:rPr>
      </w:pPr>
    </w:p>
    <w:p w14:paraId="24D26AB4" w14:textId="77777777" w:rsidR="00E9780C" w:rsidRDefault="00E9780C">
      <w:pPr>
        <w:rPr>
          <w:b/>
          <w:sz w:val="28"/>
        </w:rPr>
      </w:pPr>
      <w:r>
        <w:rPr>
          <w:b/>
          <w:sz w:val="28"/>
        </w:rPr>
        <w:br w:type="page"/>
      </w:r>
    </w:p>
    <w:p w14:paraId="138B8D20" w14:textId="04720264" w:rsidR="000109F5" w:rsidRPr="00F807FE" w:rsidRDefault="000109F5" w:rsidP="004F18F8">
      <w:pPr>
        <w:pStyle w:val="TableParagraph"/>
        <w:numPr>
          <w:ilvl w:val="0"/>
          <w:numId w:val="4"/>
        </w:numPr>
        <w:tabs>
          <w:tab w:val="left" w:pos="426"/>
        </w:tabs>
        <w:spacing w:line="240" w:lineRule="exact"/>
        <w:ind w:left="0" w:firstLine="0"/>
        <w:jc w:val="both"/>
        <w:rPr>
          <w:b/>
          <w:sz w:val="28"/>
        </w:rPr>
      </w:pPr>
      <w:r w:rsidRPr="00F807FE">
        <w:rPr>
          <w:b/>
          <w:sz w:val="28"/>
        </w:rPr>
        <w:lastRenderedPageBreak/>
        <w:t>Матриця</w:t>
      </w:r>
      <w:r w:rsidRPr="00F807FE"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забезпечення програмних результатів навчання відповідними </w:t>
      </w:r>
      <w:proofErr w:type="spellStart"/>
      <w:r>
        <w:rPr>
          <w:b/>
          <w:sz w:val="28"/>
        </w:rPr>
        <w:t>копетентами</w:t>
      </w:r>
      <w:proofErr w:type="spellEnd"/>
      <w:r w:rsidRPr="00F807FE">
        <w:rPr>
          <w:b/>
          <w:sz w:val="28"/>
        </w:rPr>
        <w:t xml:space="preserve"> освітньо-професійної програми</w:t>
      </w:r>
    </w:p>
    <w:tbl>
      <w:tblPr>
        <w:tblW w:w="50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469"/>
        <w:gridCol w:w="473"/>
        <w:gridCol w:w="470"/>
        <w:gridCol w:w="474"/>
        <w:gridCol w:w="474"/>
        <w:gridCol w:w="472"/>
        <w:gridCol w:w="474"/>
        <w:gridCol w:w="474"/>
        <w:gridCol w:w="472"/>
        <w:gridCol w:w="474"/>
        <w:gridCol w:w="472"/>
        <w:gridCol w:w="476"/>
        <w:gridCol w:w="476"/>
        <w:gridCol w:w="474"/>
        <w:gridCol w:w="476"/>
        <w:gridCol w:w="476"/>
        <w:gridCol w:w="474"/>
        <w:gridCol w:w="476"/>
        <w:gridCol w:w="460"/>
      </w:tblGrid>
      <w:tr w:rsidR="005D1B30" w:rsidRPr="004F18F8" w14:paraId="11F6AD91" w14:textId="6A9A6097" w:rsidTr="004F18F8">
        <w:trPr>
          <w:trHeight w:val="935"/>
        </w:trPr>
        <w:tc>
          <w:tcPr>
            <w:tcW w:w="430" w:type="pct"/>
            <w:vAlign w:val="center"/>
          </w:tcPr>
          <w:p w14:paraId="6BB1AEBB" w14:textId="77777777" w:rsidR="005D1B30" w:rsidRPr="004F18F8" w:rsidRDefault="005D1B30" w:rsidP="004F18F8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  <w:tc>
          <w:tcPr>
            <w:tcW w:w="239" w:type="pct"/>
            <w:textDirection w:val="btLr"/>
            <w:vAlign w:val="center"/>
          </w:tcPr>
          <w:p w14:paraId="1A893F49" w14:textId="7300AAF1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ПРН </w:t>
            </w:r>
            <w:r w:rsidRPr="004F18F8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41" w:type="pct"/>
            <w:textDirection w:val="btLr"/>
            <w:vAlign w:val="center"/>
          </w:tcPr>
          <w:p w14:paraId="1E4D9708" w14:textId="14954DEF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ПРН </w:t>
            </w:r>
            <w:r w:rsidRPr="004F18F8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39" w:type="pct"/>
            <w:textDirection w:val="btLr"/>
            <w:vAlign w:val="center"/>
          </w:tcPr>
          <w:p w14:paraId="21A7DAA3" w14:textId="782B554C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 xml:space="preserve">ПРН </w:t>
            </w:r>
            <w:r w:rsidRPr="004F18F8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41" w:type="pct"/>
            <w:textDirection w:val="btLr"/>
            <w:vAlign w:val="center"/>
          </w:tcPr>
          <w:p w14:paraId="3F7B52B1" w14:textId="4F2925C4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ПРН</w:t>
            </w:r>
            <w:r w:rsidRPr="004F18F8">
              <w:rPr>
                <w:b/>
                <w:spacing w:val="-5"/>
                <w:sz w:val="24"/>
                <w:szCs w:val="24"/>
              </w:rPr>
              <w:t xml:space="preserve"> 4</w:t>
            </w:r>
          </w:p>
        </w:tc>
        <w:tc>
          <w:tcPr>
            <w:tcW w:w="241" w:type="pct"/>
            <w:textDirection w:val="btLr"/>
            <w:vAlign w:val="center"/>
          </w:tcPr>
          <w:p w14:paraId="792021F8" w14:textId="21E1E47D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ПРН</w:t>
            </w:r>
            <w:r w:rsidRPr="004F18F8">
              <w:rPr>
                <w:b/>
                <w:spacing w:val="-5"/>
                <w:sz w:val="24"/>
                <w:szCs w:val="24"/>
              </w:rPr>
              <w:t xml:space="preserve"> 5</w:t>
            </w:r>
          </w:p>
        </w:tc>
        <w:tc>
          <w:tcPr>
            <w:tcW w:w="240" w:type="pct"/>
            <w:textDirection w:val="btLr"/>
            <w:vAlign w:val="center"/>
          </w:tcPr>
          <w:p w14:paraId="60C426D8" w14:textId="71781799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ПРН</w:t>
            </w:r>
            <w:r w:rsidRPr="004F18F8">
              <w:rPr>
                <w:b/>
                <w:spacing w:val="-5"/>
                <w:sz w:val="24"/>
                <w:szCs w:val="24"/>
              </w:rPr>
              <w:t xml:space="preserve"> 6</w:t>
            </w:r>
          </w:p>
        </w:tc>
        <w:tc>
          <w:tcPr>
            <w:tcW w:w="241" w:type="pct"/>
            <w:textDirection w:val="btLr"/>
            <w:vAlign w:val="center"/>
          </w:tcPr>
          <w:p w14:paraId="60132121" w14:textId="68CA2E77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ПРН</w:t>
            </w:r>
            <w:r w:rsidRPr="004F18F8">
              <w:rPr>
                <w:b/>
                <w:spacing w:val="-5"/>
                <w:sz w:val="24"/>
                <w:szCs w:val="24"/>
              </w:rPr>
              <w:t xml:space="preserve"> 7</w:t>
            </w:r>
          </w:p>
        </w:tc>
        <w:tc>
          <w:tcPr>
            <w:tcW w:w="241" w:type="pct"/>
            <w:textDirection w:val="btLr"/>
            <w:vAlign w:val="center"/>
          </w:tcPr>
          <w:p w14:paraId="58EAE812" w14:textId="14787334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ПРН</w:t>
            </w:r>
            <w:r w:rsidRPr="004F18F8">
              <w:rPr>
                <w:b/>
                <w:spacing w:val="-5"/>
                <w:sz w:val="24"/>
                <w:szCs w:val="24"/>
              </w:rPr>
              <w:t xml:space="preserve"> 8</w:t>
            </w:r>
          </w:p>
        </w:tc>
        <w:tc>
          <w:tcPr>
            <w:tcW w:w="240" w:type="pct"/>
            <w:textDirection w:val="btLr"/>
            <w:vAlign w:val="center"/>
          </w:tcPr>
          <w:p w14:paraId="46D5E8C2" w14:textId="76414525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ПРН</w:t>
            </w:r>
            <w:r w:rsidRPr="004F18F8">
              <w:rPr>
                <w:b/>
                <w:spacing w:val="-5"/>
                <w:sz w:val="24"/>
                <w:szCs w:val="24"/>
              </w:rPr>
              <w:t xml:space="preserve"> 9</w:t>
            </w:r>
          </w:p>
        </w:tc>
        <w:tc>
          <w:tcPr>
            <w:tcW w:w="241" w:type="pct"/>
            <w:textDirection w:val="btLr"/>
            <w:vAlign w:val="center"/>
          </w:tcPr>
          <w:p w14:paraId="174F3BBC" w14:textId="10379627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ПРН</w:t>
            </w:r>
            <w:r w:rsidRPr="004F18F8">
              <w:rPr>
                <w:b/>
                <w:spacing w:val="-4"/>
                <w:sz w:val="24"/>
                <w:szCs w:val="24"/>
              </w:rPr>
              <w:t xml:space="preserve"> 10</w:t>
            </w:r>
          </w:p>
        </w:tc>
        <w:tc>
          <w:tcPr>
            <w:tcW w:w="240" w:type="pct"/>
            <w:textDirection w:val="btLr"/>
            <w:vAlign w:val="center"/>
          </w:tcPr>
          <w:p w14:paraId="55B36C4B" w14:textId="6E63F10E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ПРН</w:t>
            </w:r>
            <w:r w:rsidRPr="004F18F8">
              <w:rPr>
                <w:b/>
                <w:spacing w:val="-4"/>
                <w:sz w:val="24"/>
                <w:szCs w:val="24"/>
              </w:rPr>
              <w:t xml:space="preserve"> 11</w:t>
            </w:r>
          </w:p>
        </w:tc>
        <w:tc>
          <w:tcPr>
            <w:tcW w:w="242" w:type="pct"/>
            <w:textDirection w:val="btLr"/>
            <w:vAlign w:val="center"/>
          </w:tcPr>
          <w:p w14:paraId="5F4E60A5" w14:textId="45574B9C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ПРН</w:t>
            </w:r>
            <w:r w:rsidRPr="004F18F8">
              <w:rPr>
                <w:b/>
                <w:spacing w:val="-4"/>
                <w:sz w:val="24"/>
                <w:szCs w:val="24"/>
              </w:rPr>
              <w:t xml:space="preserve"> 12</w:t>
            </w:r>
          </w:p>
        </w:tc>
        <w:tc>
          <w:tcPr>
            <w:tcW w:w="242" w:type="pct"/>
            <w:textDirection w:val="btLr"/>
            <w:vAlign w:val="center"/>
          </w:tcPr>
          <w:p w14:paraId="5CDE8D41" w14:textId="4171552B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ПРН</w:t>
            </w:r>
            <w:r w:rsidRPr="004F18F8">
              <w:rPr>
                <w:b/>
                <w:spacing w:val="-4"/>
                <w:sz w:val="24"/>
                <w:szCs w:val="24"/>
              </w:rPr>
              <w:t xml:space="preserve"> 13</w:t>
            </w:r>
          </w:p>
        </w:tc>
        <w:tc>
          <w:tcPr>
            <w:tcW w:w="241" w:type="pct"/>
            <w:textDirection w:val="btLr"/>
            <w:vAlign w:val="center"/>
          </w:tcPr>
          <w:p w14:paraId="60DDE55B" w14:textId="196BF676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ПРН</w:t>
            </w:r>
            <w:r w:rsidRPr="004F18F8">
              <w:rPr>
                <w:b/>
                <w:spacing w:val="-4"/>
                <w:sz w:val="24"/>
                <w:szCs w:val="24"/>
              </w:rPr>
              <w:t xml:space="preserve"> 14</w:t>
            </w:r>
          </w:p>
        </w:tc>
        <w:tc>
          <w:tcPr>
            <w:tcW w:w="242" w:type="pct"/>
            <w:textDirection w:val="btLr"/>
            <w:vAlign w:val="center"/>
          </w:tcPr>
          <w:p w14:paraId="3BB4BFBB" w14:textId="040F1199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ПРН</w:t>
            </w:r>
            <w:r w:rsidRPr="004F18F8">
              <w:rPr>
                <w:b/>
                <w:spacing w:val="-4"/>
                <w:sz w:val="24"/>
                <w:szCs w:val="24"/>
              </w:rPr>
              <w:t xml:space="preserve"> 15</w:t>
            </w:r>
          </w:p>
        </w:tc>
        <w:tc>
          <w:tcPr>
            <w:tcW w:w="242" w:type="pct"/>
            <w:textDirection w:val="btLr"/>
            <w:vAlign w:val="center"/>
          </w:tcPr>
          <w:p w14:paraId="202C4373" w14:textId="5E27F690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ПРН</w:t>
            </w:r>
            <w:r w:rsidRPr="004F18F8">
              <w:rPr>
                <w:b/>
                <w:spacing w:val="-10"/>
                <w:sz w:val="24"/>
                <w:szCs w:val="24"/>
              </w:rPr>
              <w:t xml:space="preserve"> 16</w:t>
            </w:r>
          </w:p>
        </w:tc>
        <w:tc>
          <w:tcPr>
            <w:tcW w:w="241" w:type="pct"/>
            <w:textDirection w:val="btLr"/>
            <w:vAlign w:val="center"/>
          </w:tcPr>
          <w:p w14:paraId="5D245670" w14:textId="7C29DEC5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ПРН17</w:t>
            </w:r>
          </w:p>
        </w:tc>
        <w:tc>
          <w:tcPr>
            <w:tcW w:w="242" w:type="pct"/>
            <w:textDirection w:val="btLr"/>
            <w:vAlign w:val="center"/>
          </w:tcPr>
          <w:p w14:paraId="5614E15A" w14:textId="56E2BDC5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ПРН 18</w:t>
            </w:r>
          </w:p>
        </w:tc>
        <w:tc>
          <w:tcPr>
            <w:tcW w:w="236" w:type="pct"/>
            <w:textDirection w:val="btLr"/>
            <w:vAlign w:val="center"/>
          </w:tcPr>
          <w:p w14:paraId="7A160B4A" w14:textId="46758605" w:rsidR="005D1B30" w:rsidRPr="004F18F8" w:rsidRDefault="005D1B30" w:rsidP="004F18F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ПРН19</w:t>
            </w:r>
          </w:p>
        </w:tc>
      </w:tr>
      <w:tr w:rsidR="004F18F8" w:rsidRPr="004F18F8" w14:paraId="36F1ABF7" w14:textId="08198662" w:rsidTr="004F18F8">
        <w:trPr>
          <w:trHeight w:val="239"/>
        </w:trPr>
        <w:tc>
          <w:tcPr>
            <w:tcW w:w="430" w:type="pct"/>
          </w:tcPr>
          <w:p w14:paraId="3F6D4DF8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ОК1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5F550912" w14:textId="717230E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C49D98B" w14:textId="44CB9E9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182B99D1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1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BB8A51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5A3409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72F1F91B" w14:textId="52EDA95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7EE849B" w14:textId="42D3D05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4621BA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62CAC9D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8AE8C4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7B48890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8BEFBA9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1C95BEF" w14:textId="6E04A25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4D8BBF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9B09C6B" w14:textId="528F9F3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76DA7F6" w14:textId="6ADB8F5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4D16236" w14:textId="47781E8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FB15CE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0246C97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18F8" w:rsidRPr="004F18F8" w14:paraId="1EF17F8E" w14:textId="4318EF8B" w:rsidTr="004F18F8">
        <w:trPr>
          <w:trHeight w:val="239"/>
        </w:trPr>
        <w:tc>
          <w:tcPr>
            <w:tcW w:w="430" w:type="pct"/>
          </w:tcPr>
          <w:p w14:paraId="705EE471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ОК2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036EA85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73D74B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1BB3592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A705B1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362D84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1210A0C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2F47225" w14:textId="76E2537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6CBC15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21C526E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37184B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54FE424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94205D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4E71E10" w14:textId="707D1BB4" w:rsidR="005D1B30" w:rsidRPr="004F18F8" w:rsidRDefault="00DD752C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179298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03BC29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FA5EA4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B1ABA6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B6DFC3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05720BC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18F8" w:rsidRPr="004F18F8" w14:paraId="69DA4249" w14:textId="2020C398" w:rsidTr="004F18F8">
        <w:trPr>
          <w:trHeight w:val="239"/>
        </w:trPr>
        <w:tc>
          <w:tcPr>
            <w:tcW w:w="430" w:type="pct"/>
          </w:tcPr>
          <w:p w14:paraId="31B73D15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ОК3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5DAF27F1" w14:textId="7275C7C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39C362C" w14:textId="6821C45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3AD705DC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1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608948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236BD1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3900B7C1" w14:textId="63A911EE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B963AF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D60ACA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00CC995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423CFF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2CEDE80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DEB742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CD35EE0" w14:textId="0A9CAC46" w:rsidR="005D1B30" w:rsidRPr="004F18F8" w:rsidRDefault="00DD752C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3EB6A0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194F604B" w14:textId="3789B1DA" w:rsidR="005D1B30" w:rsidRPr="004F18F8" w:rsidRDefault="00DD752C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152DD73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AA72FA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1ADAFF9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5E8D18D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18F8" w:rsidRPr="004F18F8" w14:paraId="1233AE25" w14:textId="21838F17" w:rsidTr="004F18F8">
        <w:trPr>
          <w:trHeight w:val="242"/>
        </w:trPr>
        <w:tc>
          <w:tcPr>
            <w:tcW w:w="430" w:type="pct"/>
          </w:tcPr>
          <w:p w14:paraId="752DD690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ОК4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7A8D4FAA" w14:textId="0CD3E3D1" w:rsidR="005D1B30" w:rsidRPr="004F18F8" w:rsidRDefault="00DD752C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A36289E" w14:textId="7AD8A79C" w:rsidR="005D1B30" w:rsidRPr="004F18F8" w:rsidRDefault="00DD752C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2AC0F29E" w14:textId="4618E58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7285A3C" w14:textId="520FE03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21A8A8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7F41825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F31EBB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92BC60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6F590DD9" w14:textId="55D4716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6754215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1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1B74EA09" w14:textId="4DE49928" w:rsidR="005D1B30" w:rsidRPr="004F18F8" w:rsidRDefault="005D1B30" w:rsidP="004F18F8">
            <w:pPr>
              <w:pStyle w:val="TableParagraph"/>
              <w:spacing w:line="240" w:lineRule="exact"/>
              <w:ind w:left="1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F431CE7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7CB8CE9D" w14:textId="35886DA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8DB513F" w14:textId="2B7EAB9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70C8D399" w14:textId="64A2F518" w:rsidR="005D1B30" w:rsidRPr="004F18F8" w:rsidRDefault="00DD752C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36A7C22" w14:textId="5AA1896F" w:rsidR="005D1B30" w:rsidRPr="004F18F8" w:rsidRDefault="00DD752C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728FF6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ADA6D6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38A3EC9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18F8" w:rsidRPr="004F18F8" w14:paraId="6FF08C00" w14:textId="77FECE32" w:rsidTr="004F18F8">
        <w:trPr>
          <w:trHeight w:val="239"/>
        </w:trPr>
        <w:tc>
          <w:tcPr>
            <w:tcW w:w="430" w:type="pct"/>
          </w:tcPr>
          <w:p w14:paraId="63AC6F26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ОК5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6930E28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36E3AFE" w14:textId="022260DD" w:rsidR="005D1B30" w:rsidRPr="004F18F8" w:rsidRDefault="00DD752C" w:rsidP="004F18F8">
            <w:pPr>
              <w:pStyle w:val="TableParagraph"/>
              <w:spacing w:line="240" w:lineRule="exact"/>
              <w:ind w:left="28" w:right="20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06D9EAB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10ED43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0EFF20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7024213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51A7FA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49F6F7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03836373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1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28AEFF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0725CC7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502218B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71A3D3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4ABCEB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5E26D50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12C6E8A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3D8EFB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4721D0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08D0304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18F8" w:rsidRPr="004F18F8" w14:paraId="5BC91D90" w14:textId="7F58BAA7" w:rsidTr="004F18F8">
        <w:trPr>
          <w:trHeight w:val="239"/>
        </w:trPr>
        <w:tc>
          <w:tcPr>
            <w:tcW w:w="430" w:type="pct"/>
          </w:tcPr>
          <w:p w14:paraId="7A37C965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ОК6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4936201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C7A5B6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3D10CBE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86BBFE0" w14:textId="77777777" w:rsidR="005D1B30" w:rsidRPr="004F18F8" w:rsidRDefault="005D1B30" w:rsidP="004F18F8">
            <w:pPr>
              <w:pStyle w:val="TableParagraph"/>
              <w:spacing w:line="240" w:lineRule="exact"/>
              <w:ind w:left="26" w:right="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8ACD57B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1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4986B91C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0783073" w14:textId="52D21A2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DE79E5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29B26565" w14:textId="297A45B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BE89BD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65AFAA99" w14:textId="47FC9D50" w:rsidR="005D1B30" w:rsidRPr="004F18F8" w:rsidRDefault="00DD752C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1F309676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608EF68" w14:textId="7BEAA339" w:rsidR="005D1B30" w:rsidRPr="004F18F8" w:rsidRDefault="00DD752C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FD527A5" w14:textId="2DEBF10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F5ECDF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311561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B1FF7C8" w14:textId="232A6ED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471AE8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5841B9C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18F8" w:rsidRPr="004F18F8" w14:paraId="4CEFB51A" w14:textId="619F0C2B" w:rsidTr="004F18F8">
        <w:trPr>
          <w:trHeight w:val="239"/>
        </w:trPr>
        <w:tc>
          <w:tcPr>
            <w:tcW w:w="430" w:type="pct"/>
          </w:tcPr>
          <w:p w14:paraId="4D7FF713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ОК7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413684F8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397FB9A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589C3728" w14:textId="50208F6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BFCEF2A" w14:textId="24FB19F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1702534" w14:textId="72482E79" w:rsidR="005D1B30" w:rsidRPr="004F18F8" w:rsidRDefault="00DD752C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36501AFA" w14:textId="562BBA1D" w:rsidR="005D1B30" w:rsidRPr="004F18F8" w:rsidRDefault="00DD752C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A27AF8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F86A00C" w14:textId="6701105B" w:rsidR="005D1B30" w:rsidRPr="004F18F8" w:rsidRDefault="00F9354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0AB6AE7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D4F2D3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0185B295" w14:textId="17C987C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120A253" w14:textId="2EDD62EE" w:rsidR="005D1B30" w:rsidRPr="004F18F8" w:rsidRDefault="00F9354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5BFFF35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528186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E3C0772" w14:textId="7E28FF34" w:rsidR="005D1B30" w:rsidRPr="004F18F8" w:rsidRDefault="00F9354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FF681D3" w14:textId="668FC293" w:rsidR="005D1B30" w:rsidRPr="004F18F8" w:rsidRDefault="00DD752C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F18F8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EDF3438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53E34DDD" w14:textId="6141663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522F0B8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18F8" w:rsidRPr="004F18F8" w14:paraId="63C26EB2" w14:textId="54E24152" w:rsidTr="004F18F8">
        <w:trPr>
          <w:trHeight w:val="239"/>
        </w:trPr>
        <w:tc>
          <w:tcPr>
            <w:tcW w:w="430" w:type="pct"/>
          </w:tcPr>
          <w:p w14:paraId="23038D66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ОК8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5A544B8F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EE38E0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2ACD9883" w14:textId="02C04E53" w:rsidR="005D1B30" w:rsidRPr="004F18F8" w:rsidRDefault="00F9354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C60A2F2" w14:textId="4CF5180D" w:rsidR="005D1B30" w:rsidRPr="004F18F8" w:rsidRDefault="00F9354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257F116" w14:textId="71A87799" w:rsidR="005D1B30" w:rsidRPr="004F18F8" w:rsidRDefault="00F9354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52C8A44B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653C02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5FEF854" w14:textId="26896852" w:rsidR="005D1B30" w:rsidRPr="004F18F8" w:rsidRDefault="00F9354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21895A80" w14:textId="583C4EBB" w:rsidR="005D1B30" w:rsidRPr="004F18F8" w:rsidRDefault="00F9354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D61ABE1" w14:textId="466F13E0" w:rsidR="005D1B30" w:rsidRPr="004F18F8" w:rsidRDefault="00F9354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170BA63D" w14:textId="296AD6D4" w:rsidR="005D1B30" w:rsidRPr="004F18F8" w:rsidRDefault="00F9354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4F54149" w14:textId="0073E50A" w:rsidR="005D1B30" w:rsidRPr="004F18F8" w:rsidRDefault="00F93540" w:rsidP="004F18F8">
            <w:pPr>
              <w:pStyle w:val="TableParagraph"/>
              <w:spacing w:line="240" w:lineRule="exact"/>
              <w:ind w:left="29" w:right="8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FD6602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E34128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EB6EA9B" w14:textId="7926738A" w:rsidR="005D1B30" w:rsidRPr="004F18F8" w:rsidRDefault="00F9354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5A530CEE" w14:textId="532B7D34" w:rsidR="005D1B30" w:rsidRPr="004F18F8" w:rsidRDefault="00F9354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F23F162" w14:textId="2E5A4601" w:rsidR="005D1B30" w:rsidRPr="004F18F8" w:rsidRDefault="00F9354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0F01E28" w14:textId="0C29EE09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76C1D16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F18F8" w:rsidRPr="004F18F8" w14:paraId="0A80A058" w14:textId="5FFD70EC" w:rsidTr="004F18F8">
        <w:trPr>
          <w:trHeight w:val="239"/>
        </w:trPr>
        <w:tc>
          <w:tcPr>
            <w:tcW w:w="430" w:type="pct"/>
          </w:tcPr>
          <w:p w14:paraId="351D9322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5"/>
                <w:sz w:val="24"/>
                <w:szCs w:val="24"/>
              </w:rPr>
              <w:t>ОК9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4AA24B7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F367623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775F0F5A" w14:textId="75E2B7BA" w:rsidR="005D1B30" w:rsidRPr="004F18F8" w:rsidRDefault="00F576F1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4DCEC74" w14:textId="4E472B01" w:rsidR="005D1B30" w:rsidRPr="004F18F8" w:rsidRDefault="00F576F1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A67E23F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7E5F8F5B" w14:textId="1B49B648" w:rsidR="005D1B30" w:rsidRPr="004F18F8" w:rsidRDefault="00F576F1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30B9BA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F5F50C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66AAA67A" w14:textId="08F48D5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BC17B6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08A7D32C" w14:textId="1CA548E2" w:rsidR="005D1B30" w:rsidRPr="004F18F8" w:rsidRDefault="00F9354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95CEDA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D1672D0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13F9086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E981B01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C50C34A" w14:textId="15AF5707" w:rsidR="005D1B30" w:rsidRPr="004F18F8" w:rsidRDefault="00F576F1" w:rsidP="004F18F8">
            <w:pPr>
              <w:pStyle w:val="TableParagraph"/>
              <w:spacing w:line="240" w:lineRule="exact"/>
              <w:ind w:left="29" w:right="7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160C421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7850DC15" w14:textId="4D8B350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5118176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F18F8" w:rsidRPr="004F18F8" w14:paraId="21EBE517" w14:textId="2FAE4ADB" w:rsidTr="004F18F8">
        <w:trPr>
          <w:trHeight w:val="242"/>
        </w:trPr>
        <w:tc>
          <w:tcPr>
            <w:tcW w:w="430" w:type="pct"/>
          </w:tcPr>
          <w:p w14:paraId="0393F91C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ОК10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5EC84FE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5AF567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729520D8" w14:textId="608331AC" w:rsidR="005D1B30" w:rsidRPr="004F18F8" w:rsidRDefault="00F576F1" w:rsidP="004F18F8">
            <w:pPr>
              <w:pStyle w:val="TableParagraph"/>
              <w:spacing w:line="240" w:lineRule="exact"/>
              <w:ind w:left="29" w:right="17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E19E3D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246CC88" w14:textId="464AC72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112148F0" w14:textId="24157139" w:rsidR="005D1B30" w:rsidRPr="004F18F8" w:rsidRDefault="00F576F1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4F7D64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2E38F38" w14:textId="11BE22D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1EFA511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40632B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7CD4F311" w14:textId="65A56B1A" w:rsidR="005D1B30" w:rsidRPr="004F18F8" w:rsidRDefault="00F576F1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107DC9C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4B3128A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4DB0EE7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2D7746F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1E9A88DD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9814527" w14:textId="02AA7626" w:rsidR="005D1B30" w:rsidRPr="004F18F8" w:rsidRDefault="00F576F1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5F46C2D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38AE35A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F18F8" w:rsidRPr="004F18F8" w14:paraId="795A51D7" w14:textId="14CBB103" w:rsidTr="004F18F8">
        <w:trPr>
          <w:trHeight w:val="239"/>
        </w:trPr>
        <w:tc>
          <w:tcPr>
            <w:tcW w:w="430" w:type="pct"/>
          </w:tcPr>
          <w:p w14:paraId="71C057E1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ОК11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7AF8393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FB8C595" w14:textId="3E87E4C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0E80B8AD" w14:textId="0A8CFC4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B398CA0" w14:textId="4075DB20" w:rsidR="005D1B30" w:rsidRPr="004F18F8" w:rsidRDefault="00BA2E6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9D4D6C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2540657D" w14:textId="1DEC797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282340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8135659" w14:textId="39489A81" w:rsidR="005D1B30" w:rsidRPr="004F18F8" w:rsidRDefault="00F576F1" w:rsidP="004F18F8">
            <w:pPr>
              <w:pStyle w:val="TableParagraph"/>
              <w:spacing w:line="240" w:lineRule="exact"/>
              <w:ind w:left="29" w:right="13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28E471B2" w14:textId="570F154E" w:rsidR="005D1B30" w:rsidRPr="004F18F8" w:rsidRDefault="00BA2E6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EEA7994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6446FA48" w14:textId="1DDEE1E6" w:rsidR="005D1B30" w:rsidRPr="004F18F8" w:rsidRDefault="00F576F1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11FC7BFE" w14:textId="315C1ADC" w:rsidR="005D1B30" w:rsidRPr="004F18F8" w:rsidRDefault="00F576F1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1E2D7EF7" w14:textId="5DB669A9" w:rsidR="005D1B30" w:rsidRPr="004F18F8" w:rsidRDefault="00F576F1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26C8C57" w14:textId="3A0051A3" w:rsidR="005D1B30" w:rsidRPr="004F18F8" w:rsidRDefault="00F576F1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950D1CE" w14:textId="357F3527" w:rsidR="005D1B30" w:rsidRPr="004F18F8" w:rsidRDefault="00F576F1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1C8D8A6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D035E97" w14:textId="7AE1B8A7" w:rsidR="005D1B30" w:rsidRPr="004F18F8" w:rsidRDefault="00BA2E6E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550CA82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0775964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F18F8" w:rsidRPr="004F18F8" w14:paraId="5C6BF875" w14:textId="2B5E42DA" w:rsidTr="004F18F8">
        <w:trPr>
          <w:trHeight w:val="239"/>
        </w:trPr>
        <w:tc>
          <w:tcPr>
            <w:tcW w:w="430" w:type="pct"/>
          </w:tcPr>
          <w:p w14:paraId="19028E02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ОК12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120EA19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65A06E7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56C7BF15" w14:textId="0464293B" w:rsidR="005D1B30" w:rsidRPr="004F18F8" w:rsidRDefault="00BA2E6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7FA6970" w14:textId="118E5E4E" w:rsidR="005D1B30" w:rsidRPr="004F18F8" w:rsidRDefault="00BA2E6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CABBB3C" w14:textId="7BE740B2" w:rsidR="005D1B30" w:rsidRPr="004F18F8" w:rsidRDefault="00BA2E6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133AECED" w14:textId="78B137AF" w:rsidR="005D1B30" w:rsidRPr="004F18F8" w:rsidRDefault="00BA2E6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6A00AF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4D0F7B9" w14:textId="71A9E1C6" w:rsidR="005D1B30" w:rsidRPr="004F18F8" w:rsidRDefault="00BA2E6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6FBC602D" w14:textId="1D47658A" w:rsidR="005D1B30" w:rsidRPr="004F18F8" w:rsidRDefault="00BA2E6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8C294BC" w14:textId="187D3B83" w:rsidR="005D1B30" w:rsidRPr="004F18F8" w:rsidRDefault="00BA2E6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4BD0C9D6" w14:textId="41B2396C" w:rsidR="005D1B30" w:rsidRPr="004F18F8" w:rsidRDefault="00BA2E6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3DBF2E8" w14:textId="6D51C005" w:rsidR="005D1B30" w:rsidRPr="004F18F8" w:rsidRDefault="00BA2E6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80271C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0D4457A" w14:textId="789EB734" w:rsidR="005D1B30" w:rsidRPr="004F18F8" w:rsidRDefault="00BA2E6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A7A0CCD" w14:textId="55B5EA4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749BFC9" w14:textId="1760D381" w:rsidR="005D1B30" w:rsidRPr="004F18F8" w:rsidRDefault="00BA2E6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34F350C" w14:textId="1DC48DB6" w:rsidR="005D1B30" w:rsidRPr="004F18F8" w:rsidRDefault="00BA2E6E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0B2DB97" w14:textId="74406D35" w:rsidR="005D1B30" w:rsidRPr="004F18F8" w:rsidRDefault="00BA2E6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689ED53E" w14:textId="66AA91F2" w:rsidR="005D1B30" w:rsidRPr="004F18F8" w:rsidRDefault="00BA2E6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</w:tr>
      <w:tr w:rsidR="004F18F8" w:rsidRPr="004F18F8" w14:paraId="70EAD167" w14:textId="1C5F4179" w:rsidTr="004F18F8">
        <w:trPr>
          <w:trHeight w:val="239"/>
        </w:trPr>
        <w:tc>
          <w:tcPr>
            <w:tcW w:w="430" w:type="pct"/>
          </w:tcPr>
          <w:p w14:paraId="35278D13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ОК13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495BF34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791FCA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6695B202" w14:textId="2F3F5A7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7DAEACB" w14:textId="3C2E6B9C" w:rsidR="005D1B30" w:rsidRPr="004F18F8" w:rsidRDefault="00CA74B3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46E2F15" w14:textId="3E9D2FCB" w:rsidR="005D1B30" w:rsidRPr="004F18F8" w:rsidRDefault="00CA74B3" w:rsidP="004F18F8">
            <w:pPr>
              <w:pStyle w:val="TableParagraph"/>
              <w:spacing w:line="240" w:lineRule="exact"/>
              <w:ind w:left="29" w:right="16"/>
              <w:jc w:val="center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52112174" w14:textId="5BE31C35" w:rsidR="005D1B30" w:rsidRPr="004F18F8" w:rsidRDefault="00CA74B3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63D3D6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6695F3A" w14:textId="25E5672B" w:rsidR="005D1B30" w:rsidRPr="004F18F8" w:rsidRDefault="005D1B30" w:rsidP="004F18F8">
            <w:pPr>
              <w:pStyle w:val="TableParagraph"/>
              <w:spacing w:line="240" w:lineRule="exact"/>
              <w:ind w:left="29" w:right="13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33770093" w14:textId="2C7E20EF" w:rsidR="005D1B30" w:rsidRPr="004F18F8" w:rsidRDefault="00CA74B3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75DCC5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6474DD4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7259C521" w14:textId="6F4CEF1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78EC891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554D66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2B2288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7C9873A" w14:textId="4237BCA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955A127" w14:textId="7E028866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51409EC" w14:textId="48A73B92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6CCD516A" w14:textId="7857500F" w:rsidR="005D1B30" w:rsidRPr="004F18F8" w:rsidRDefault="005D1B30" w:rsidP="004F18F8">
            <w:pPr>
              <w:pStyle w:val="TableParagraph"/>
              <w:spacing w:line="240" w:lineRule="exact"/>
              <w:ind w:left="29" w:right="4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18F8" w:rsidRPr="004F18F8" w14:paraId="2F126110" w14:textId="22E97029" w:rsidTr="004F18F8">
        <w:trPr>
          <w:trHeight w:val="239"/>
        </w:trPr>
        <w:tc>
          <w:tcPr>
            <w:tcW w:w="430" w:type="pct"/>
          </w:tcPr>
          <w:p w14:paraId="7B705C3E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ОК14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208FB23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3B5571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1EDA6559" w14:textId="042F83B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B6EBAF5" w14:textId="38BB4AC0" w:rsidR="005D1B30" w:rsidRPr="004F18F8" w:rsidRDefault="00CA74B3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207289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07ADE030" w14:textId="642A5C5E" w:rsidR="005D1B30" w:rsidRPr="004F18F8" w:rsidRDefault="00CA74B3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47E3A0D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985C96E" w14:textId="4826813A" w:rsidR="005D1B30" w:rsidRPr="004F18F8" w:rsidRDefault="00CA74B3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4C8D707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91FF6C4" w14:textId="6A69F7D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0A4ABB3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FFDB433" w14:textId="2DDBCBE8" w:rsidR="005D1B30" w:rsidRPr="004F18F8" w:rsidRDefault="00CA74B3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72F70CB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AAF18C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7A5562FA" w14:textId="1951991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8C2F9D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AF8ACF7" w14:textId="44D4230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110481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08AB45D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18F8" w:rsidRPr="004F18F8" w14:paraId="29CAFF82" w14:textId="10D3B578" w:rsidTr="004F18F8">
        <w:trPr>
          <w:trHeight w:val="239"/>
        </w:trPr>
        <w:tc>
          <w:tcPr>
            <w:tcW w:w="430" w:type="pct"/>
          </w:tcPr>
          <w:p w14:paraId="6F2260C7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ОК15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14E79474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336D7D2" w14:textId="51AE9FF4" w:rsidR="005D1B30" w:rsidRPr="004F18F8" w:rsidRDefault="002203F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3A02572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6D7228E" w14:textId="333B259D" w:rsidR="005D1B30" w:rsidRPr="004F18F8" w:rsidRDefault="002203F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65566D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155659D6" w14:textId="7FD8975E" w:rsidR="005D1B30" w:rsidRPr="004F18F8" w:rsidRDefault="002203F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CC12E86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A22A4F9" w14:textId="3333F2DA" w:rsidR="005D1B30" w:rsidRPr="004F18F8" w:rsidRDefault="002203F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6E1F933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C5F65A5" w14:textId="7F1EC6EE" w:rsidR="005D1B30" w:rsidRPr="004F18F8" w:rsidRDefault="002203F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02CB3B7E" w14:textId="50F8635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9B60E5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851EB77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9C3115E" w14:textId="77F151B5" w:rsidR="005D1B30" w:rsidRPr="004F18F8" w:rsidRDefault="002203FE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B7E1485" w14:textId="40211A3D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EE61631" w14:textId="5AC2A2ED" w:rsidR="005D1B30" w:rsidRPr="004F18F8" w:rsidRDefault="002203FE" w:rsidP="004F18F8">
            <w:pPr>
              <w:pStyle w:val="TableParagraph"/>
              <w:spacing w:line="240" w:lineRule="exact"/>
              <w:ind w:left="29" w:right="7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BEE5AE0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52210DA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5914B38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F18F8" w:rsidRPr="004F18F8" w14:paraId="4927F333" w14:textId="0FF540A1" w:rsidTr="004F18F8">
        <w:trPr>
          <w:trHeight w:val="241"/>
        </w:trPr>
        <w:tc>
          <w:tcPr>
            <w:tcW w:w="430" w:type="pct"/>
          </w:tcPr>
          <w:p w14:paraId="6BB8F345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ОК16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31597E2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148665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618C0EB2" w14:textId="64314BB5" w:rsidR="005D1B30" w:rsidRPr="004F18F8" w:rsidRDefault="005347C2" w:rsidP="004F18F8">
            <w:pPr>
              <w:pStyle w:val="TableParagraph"/>
              <w:spacing w:line="240" w:lineRule="exact"/>
              <w:ind w:left="29" w:right="17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51CA7BE" w14:textId="6FC841D0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75BFF23" w14:textId="23292074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2F57B6C3" w14:textId="7091C46B" w:rsidR="005D1B30" w:rsidRPr="004F18F8" w:rsidRDefault="005347C2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30B108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A862C5C" w14:textId="5E631E24" w:rsidR="005D1B30" w:rsidRPr="004F18F8" w:rsidRDefault="005D1B30" w:rsidP="004F18F8">
            <w:pPr>
              <w:pStyle w:val="TableParagraph"/>
              <w:spacing w:line="240" w:lineRule="exact"/>
              <w:ind w:left="29" w:right="13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3860C86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3F4B80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0E44257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75DAF60" w14:textId="7BCEC50C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101DE6B8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628E972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A90BAFE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D62706D" w14:textId="466A656E" w:rsidR="005D1B30" w:rsidRPr="004F18F8" w:rsidRDefault="005347C2" w:rsidP="004F18F8">
            <w:pPr>
              <w:pStyle w:val="TableParagraph"/>
              <w:spacing w:line="240" w:lineRule="exact"/>
              <w:ind w:left="29" w:right="7"/>
              <w:jc w:val="center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47FCA62" w14:textId="523253DE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583E1B4" w14:textId="2526795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4F767089" w14:textId="1718955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F18F8" w:rsidRPr="004F18F8" w14:paraId="3A110E07" w14:textId="486E687C" w:rsidTr="004F18F8">
        <w:trPr>
          <w:trHeight w:val="240"/>
        </w:trPr>
        <w:tc>
          <w:tcPr>
            <w:tcW w:w="430" w:type="pct"/>
          </w:tcPr>
          <w:p w14:paraId="1CA9BFF9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ОК17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3736822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12B218D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2EB2F7D7" w14:textId="015EB8E7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2DAAFE0" w14:textId="29E836CF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A99E3C4" w14:textId="4C8B6237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3CC3A34E" w14:textId="5853627C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85CBDA7" w14:textId="1A43B41C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8E49319" w14:textId="326142FB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53EC0158" w14:textId="11F61DF2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FFC6FF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325F9518" w14:textId="6962E718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17E78F11" w14:textId="29E779CC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9682E6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CC829B7" w14:textId="2E6E14B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5F5093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46FD54D" w14:textId="03F378C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156E602" w14:textId="12487936" w:rsidR="005D1B30" w:rsidRPr="004F18F8" w:rsidRDefault="005347C2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DC297F1" w14:textId="30385962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5D4BE1C0" w14:textId="7CC9C902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</w:tr>
      <w:tr w:rsidR="004F18F8" w:rsidRPr="004F18F8" w14:paraId="1EC3C985" w14:textId="1BF4D6A7" w:rsidTr="004F18F8">
        <w:trPr>
          <w:trHeight w:val="239"/>
        </w:trPr>
        <w:tc>
          <w:tcPr>
            <w:tcW w:w="430" w:type="pct"/>
          </w:tcPr>
          <w:p w14:paraId="3B53F14B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ОК18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1E5CA06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282D80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50A55B81" w14:textId="7FBCC174" w:rsidR="005D1B30" w:rsidRPr="004F18F8" w:rsidRDefault="005347C2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2B44617" w14:textId="7266542B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8F1E595" w14:textId="58FA15E6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4301371B" w14:textId="5AB7E03E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0ABE69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DB927C2" w14:textId="0D271038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43372A93" w14:textId="2EA5EAE5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6690ED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776BF65E" w14:textId="5B2296A5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3D77C4C" w14:textId="2E310FA9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7CC824B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53611D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65670B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5D2FFF7D" w14:textId="7B2DFD9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5694FC8" w14:textId="5FC09C0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4265851" w14:textId="2B329047" w:rsidR="005D1B30" w:rsidRPr="004F18F8" w:rsidRDefault="00A0549E" w:rsidP="004F18F8">
            <w:pPr>
              <w:pStyle w:val="TableParagraph"/>
              <w:spacing w:line="240" w:lineRule="exact"/>
              <w:ind w:left="29" w:right="5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4E16D8CB" w14:textId="5858BFB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F18F8" w:rsidRPr="004F18F8" w14:paraId="08257362" w14:textId="73771443" w:rsidTr="004F18F8">
        <w:trPr>
          <w:trHeight w:val="239"/>
        </w:trPr>
        <w:tc>
          <w:tcPr>
            <w:tcW w:w="430" w:type="pct"/>
          </w:tcPr>
          <w:p w14:paraId="5816C42A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ОК19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7C7058B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D088666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4B18E520" w14:textId="4DD5AB04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51AD006" w14:textId="733AC99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0AB3006" w14:textId="190E8D46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025E38B7" w14:textId="7098B17A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3B2727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FDEED1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463B8239" w14:textId="2CDD8D35" w:rsidR="005D1B30" w:rsidRPr="004F18F8" w:rsidRDefault="00A0549E" w:rsidP="004F18F8">
            <w:pPr>
              <w:pStyle w:val="TableParagraph"/>
              <w:spacing w:line="240" w:lineRule="exact"/>
              <w:ind w:left="29" w:right="12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3FF94E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2EFF6337" w14:textId="04CE1217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168E08FA" w14:textId="5E4E8195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1FB2A0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B88F64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505D25E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0834783" w14:textId="5242658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75B427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311627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3CFC230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F18F8" w:rsidRPr="004F18F8" w14:paraId="26362325" w14:textId="5A8A0FE6" w:rsidTr="004F18F8">
        <w:trPr>
          <w:trHeight w:val="239"/>
        </w:trPr>
        <w:tc>
          <w:tcPr>
            <w:tcW w:w="430" w:type="pct"/>
          </w:tcPr>
          <w:p w14:paraId="1FC81E3E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ОК20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5B3CE75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A84FFD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6B582DF4" w14:textId="6AAD10B5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0E7C8BA" w14:textId="0C66E924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70C4E61" w14:textId="2D363B4C" w:rsidR="005D1B30" w:rsidRPr="004F18F8" w:rsidRDefault="00B55EC3" w:rsidP="004F18F8">
            <w:pPr>
              <w:pStyle w:val="TableParagraph"/>
              <w:spacing w:line="240" w:lineRule="exact"/>
              <w:ind w:left="29" w:right="1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3E27ABAA" w14:textId="16C7CFDD" w:rsidR="005D1B30" w:rsidRPr="004F18F8" w:rsidRDefault="00B55EC3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2F17D17" w14:textId="148D9633" w:rsidR="005D1B30" w:rsidRPr="004F18F8" w:rsidRDefault="00B55EC3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5589726" w14:textId="630AC771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42AB64B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442DCF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54243444" w14:textId="4A7EF5B5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BF5FF8E" w14:textId="0A7E00A5" w:rsidR="005D1B30" w:rsidRPr="004F18F8" w:rsidRDefault="00B55EC3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77599EC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42E5C3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1939A5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5694F3F0" w14:textId="4A4EF96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B5F3374" w14:textId="03A4F73A" w:rsidR="005D1B30" w:rsidRPr="004F18F8" w:rsidRDefault="00A0549E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7E45A6E1" w14:textId="7387DCD5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511FF95A" w14:textId="3153B65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F18F8" w:rsidRPr="004F18F8" w14:paraId="6D8E26D4" w14:textId="38A82763" w:rsidTr="004F18F8">
        <w:trPr>
          <w:trHeight w:val="239"/>
        </w:trPr>
        <w:tc>
          <w:tcPr>
            <w:tcW w:w="430" w:type="pct"/>
          </w:tcPr>
          <w:p w14:paraId="05EF0D39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ОК21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3EDB01D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2E1C56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5A5E1040" w14:textId="47A680FE" w:rsidR="005D1B30" w:rsidRPr="004F18F8" w:rsidRDefault="00B55EC3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5A24462" w14:textId="59AF7041" w:rsidR="005D1B30" w:rsidRPr="004F18F8" w:rsidRDefault="00B55EC3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D265B57" w14:textId="132F11A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638AD61F" w14:textId="3A72619A" w:rsidR="005D1B30" w:rsidRPr="004F18F8" w:rsidRDefault="00B55EC3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04541F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C00B7B6" w14:textId="511731AD" w:rsidR="005D1B30" w:rsidRPr="004F18F8" w:rsidRDefault="00B55EC3" w:rsidP="004F18F8">
            <w:pPr>
              <w:pStyle w:val="TableParagraph"/>
              <w:spacing w:line="240" w:lineRule="exact"/>
              <w:ind w:left="29" w:right="13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22949B2F" w14:textId="01D9A6CC" w:rsidR="005D1B30" w:rsidRPr="004F18F8" w:rsidRDefault="00B55EC3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A121A4A" w14:textId="617C29A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638755E8" w14:textId="1EEB65A0" w:rsidR="005D1B30" w:rsidRPr="004F18F8" w:rsidRDefault="00B55EC3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59F79AFE" w14:textId="15E097A2" w:rsidR="005D1B30" w:rsidRPr="004F18F8" w:rsidRDefault="00B55EC3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B01E9D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3741E8A" w14:textId="28CCE01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78C47AA2" w14:textId="6425EC2E" w:rsidR="005D1B30" w:rsidRPr="004F18F8" w:rsidRDefault="00B55EC3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4A1854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382A1F9" w14:textId="4E623660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58CBB9B" w14:textId="65EA1982" w:rsidR="005D1B30" w:rsidRPr="004F18F8" w:rsidRDefault="0074712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2305DD3C" w14:textId="60E17BF9" w:rsidR="005D1B30" w:rsidRPr="004F18F8" w:rsidRDefault="0074712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</w:tr>
      <w:tr w:rsidR="004F18F8" w:rsidRPr="004F18F8" w14:paraId="03EC66B0" w14:textId="47B5BD26" w:rsidTr="004F18F8">
        <w:trPr>
          <w:trHeight w:val="241"/>
        </w:trPr>
        <w:tc>
          <w:tcPr>
            <w:tcW w:w="430" w:type="pct"/>
          </w:tcPr>
          <w:p w14:paraId="01749731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ОК22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70D8F629" w14:textId="3D8B3D17" w:rsidR="005D1B30" w:rsidRPr="004F18F8" w:rsidRDefault="0074712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E68680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166C81F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BC34A0E" w14:textId="069121A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DFCED0D" w14:textId="17F61963" w:rsidR="005D1B30" w:rsidRPr="004F18F8" w:rsidRDefault="0074712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1B1EF02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CEEE4C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3CA6D85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13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47D8640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381484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21BF1521" w14:textId="19720F5E" w:rsidR="005D1B30" w:rsidRPr="004F18F8" w:rsidRDefault="0074712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A9A4916" w14:textId="573898E5" w:rsidR="005D1B30" w:rsidRPr="004F18F8" w:rsidRDefault="0074712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BF2B060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865357B" w14:textId="7F76AB28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1DC18B06" w14:textId="314E704B" w:rsidR="005D1B30" w:rsidRPr="004F18F8" w:rsidRDefault="0074712B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  <w:r w:rsidRPr="004F18F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4FF28C4" w14:textId="516EDEA5" w:rsidR="005D1B30" w:rsidRPr="004F18F8" w:rsidRDefault="0074712B" w:rsidP="004F18F8">
            <w:pPr>
              <w:pStyle w:val="TableParagraph"/>
              <w:spacing w:line="240" w:lineRule="exact"/>
              <w:ind w:left="29" w:right="7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BCBBAE5" w14:textId="7CD1CEC3" w:rsidR="005D1B30" w:rsidRPr="004F18F8" w:rsidRDefault="0074712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1CDDF47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51FB527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F18F8" w:rsidRPr="004F18F8" w14:paraId="483D800A" w14:textId="2F6AE7DB" w:rsidTr="004F18F8">
        <w:trPr>
          <w:trHeight w:val="239"/>
        </w:trPr>
        <w:tc>
          <w:tcPr>
            <w:tcW w:w="430" w:type="pct"/>
          </w:tcPr>
          <w:p w14:paraId="1F2C1E1E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ОК23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7A8C36D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021D7E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5D64E9D2" w14:textId="430EA383" w:rsidR="005D1B30" w:rsidRPr="004F18F8" w:rsidRDefault="0074712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36B17F3" w14:textId="23A3AB9D" w:rsidR="005D1B30" w:rsidRPr="004F18F8" w:rsidRDefault="0074712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E828604" w14:textId="784F254B" w:rsidR="005D1B30" w:rsidRPr="004F18F8" w:rsidRDefault="0074712B" w:rsidP="004F18F8">
            <w:pPr>
              <w:pStyle w:val="TableParagraph"/>
              <w:spacing w:line="240" w:lineRule="exact"/>
              <w:ind w:left="29" w:right="1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305C1EE5" w14:textId="0B5B245C" w:rsidR="005D1B30" w:rsidRPr="004F18F8" w:rsidRDefault="0074712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91A100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7E6D342" w14:textId="0F56ADED" w:rsidR="005D1B30" w:rsidRPr="004F18F8" w:rsidRDefault="0074712B" w:rsidP="004F18F8">
            <w:pPr>
              <w:pStyle w:val="TableParagraph"/>
              <w:spacing w:line="240" w:lineRule="exact"/>
              <w:ind w:left="29" w:right="13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4D437393" w14:textId="1BFAD950" w:rsidR="005D1B30" w:rsidRPr="004F18F8" w:rsidRDefault="0069413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FB5BE1F" w14:textId="46F5DBF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6A4B7E6E" w14:textId="51EE6E69" w:rsidR="005D1B30" w:rsidRPr="004F18F8" w:rsidRDefault="0074712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D3E33A0" w14:textId="54E623DE" w:rsidR="005D1B30" w:rsidRPr="004F18F8" w:rsidRDefault="0069413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64F700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0894310" w14:textId="30B8FA8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1CDE8F1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1240367" w14:textId="713C489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DA35A09" w14:textId="41F864B5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7EC20061" w14:textId="624D13AB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739585D7" w14:textId="08C40053" w:rsidR="005D1B30" w:rsidRPr="004F18F8" w:rsidRDefault="005D1B30" w:rsidP="004F18F8">
            <w:pPr>
              <w:pStyle w:val="TableParagraph"/>
              <w:spacing w:line="240" w:lineRule="exact"/>
              <w:ind w:left="29" w:right="4"/>
              <w:jc w:val="center"/>
              <w:rPr>
                <w:sz w:val="24"/>
                <w:szCs w:val="24"/>
              </w:rPr>
            </w:pPr>
          </w:p>
        </w:tc>
      </w:tr>
      <w:tr w:rsidR="004F18F8" w:rsidRPr="004F18F8" w14:paraId="349E495C" w14:textId="3FEEF6FD" w:rsidTr="004F18F8">
        <w:trPr>
          <w:trHeight w:val="239"/>
        </w:trPr>
        <w:tc>
          <w:tcPr>
            <w:tcW w:w="430" w:type="pct"/>
          </w:tcPr>
          <w:p w14:paraId="7A65EC6D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ОК24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332C07E9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B38484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793A2621" w14:textId="53180962" w:rsidR="005D1B30" w:rsidRPr="004F18F8" w:rsidRDefault="0069413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6D5CBBB" w14:textId="5C2CD811" w:rsidR="005D1B30" w:rsidRPr="004F18F8" w:rsidRDefault="0069413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2F595A2" w14:textId="482398EB" w:rsidR="005D1B30" w:rsidRPr="004F18F8" w:rsidRDefault="0069413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727A3360" w14:textId="3F69F611" w:rsidR="005D1B30" w:rsidRPr="004F18F8" w:rsidRDefault="0069413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511EDA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BD7CCCE" w14:textId="18AE42C5" w:rsidR="005D1B30" w:rsidRPr="004F18F8" w:rsidRDefault="00694138" w:rsidP="004F18F8">
            <w:pPr>
              <w:pStyle w:val="TableParagraph"/>
              <w:spacing w:line="240" w:lineRule="exact"/>
              <w:ind w:left="29" w:right="13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10D8D534" w14:textId="70443969" w:rsidR="005D1B30" w:rsidRPr="004F18F8" w:rsidRDefault="0069413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977E19D" w14:textId="5F11C79C" w:rsidR="005D1B30" w:rsidRPr="004F18F8" w:rsidRDefault="0069413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371726F1" w14:textId="2EAD8D72" w:rsidR="005D1B30" w:rsidRPr="004F18F8" w:rsidRDefault="0069413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E3DBC6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71716E8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7A9B98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53E9E4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E4B9CEE" w14:textId="74B5213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5D02FB3" w14:textId="72424DF2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EC2CCAE" w14:textId="045B53AE" w:rsidR="005D1B30" w:rsidRPr="004F18F8" w:rsidRDefault="0069413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2233035C" w14:textId="3EA5E84B" w:rsidR="005D1B30" w:rsidRPr="004F18F8" w:rsidRDefault="00694138" w:rsidP="004F18F8">
            <w:pPr>
              <w:pStyle w:val="TableParagraph"/>
              <w:spacing w:line="240" w:lineRule="exact"/>
              <w:ind w:left="29" w:right="4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</w:tr>
      <w:tr w:rsidR="004F18F8" w:rsidRPr="004F18F8" w14:paraId="1326A309" w14:textId="2E818C25" w:rsidTr="004F18F8">
        <w:trPr>
          <w:trHeight w:val="239"/>
        </w:trPr>
        <w:tc>
          <w:tcPr>
            <w:tcW w:w="430" w:type="pct"/>
          </w:tcPr>
          <w:p w14:paraId="3771124F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ОК25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07D829E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ACC6E85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5FB8917F" w14:textId="548559E7" w:rsidR="005D1B30" w:rsidRPr="004F18F8" w:rsidRDefault="002F78E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6B2A348" w14:textId="1AD6E629" w:rsidR="005D1B30" w:rsidRPr="004F18F8" w:rsidRDefault="002F78E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E2EDB72" w14:textId="0AC7A908" w:rsidR="005D1B30" w:rsidRPr="004F18F8" w:rsidRDefault="002F78E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76A57988" w14:textId="74F45ED9" w:rsidR="005D1B30" w:rsidRPr="004F18F8" w:rsidRDefault="002F78E8" w:rsidP="004F18F8">
            <w:pPr>
              <w:pStyle w:val="TableParagraph"/>
              <w:spacing w:line="240" w:lineRule="exact"/>
              <w:ind w:left="28" w:right="16"/>
              <w:jc w:val="center"/>
              <w:rPr>
                <w:b/>
                <w:sz w:val="24"/>
                <w:szCs w:val="24"/>
              </w:rPr>
            </w:pPr>
            <w:r w:rsidRPr="004F18F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5343D6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0259BE0" w14:textId="28AC4C35" w:rsidR="005D1B30" w:rsidRPr="004F18F8" w:rsidRDefault="002F78E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3DD99DF7" w14:textId="32606C43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08DF268" w14:textId="20ECAAC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40997AAA" w14:textId="577DA8F5" w:rsidR="005D1B30" w:rsidRPr="004F18F8" w:rsidRDefault="002F78E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5B03A166" w14:textId="5DE7A39D" w:rsidR="005D1B30" w:rsidRPr="004F18F8" w:rsidRDefault="002F78E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553B77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7B35D2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708743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A5FF2F2" w14:textId="4148744F" w:rsidR="005D1B30" w:rsidRPr="004F18F8" w:rsidRDefault="002F78E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DF7FCE3" w14:textId="2201B7F5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DAD7B8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53692643" w14:textId="002EE48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F18F8" w:rsidRPr="004F18F8" w14:paraId="2B8360EA" w14:textId="487DF154" w:rsidTr="004F18F8">
        <w:trPr>
          <w:trHeight w:val="239"/>
        </w:trPr>
        <w:tc>
          <w:tcPr>
            <w:tcW w:w="430" w:type="pct"/>
          </w:tcPr>
          <w:p w14:paraId="4C4939EE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ОК26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3040390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AD7912A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2AE8BBC5" w14:textId="7AFE5A7B" w:rsidR="005D1B30" w:rsidRPr="004F18F8" w:rsidRDefault="002F78E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D78414B" w14:textId="0AE208C3" w:rsidR="005D1B30" w:rsidRPr="004F18F8" w:rsidRDefault="002F78E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96DB416" w14:textId="29EF41B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10A281AB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555302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024F00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54192EA8" w14:textId="2D65801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51FD572" w14:textId="738AC2F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114C5E45" w14:textId="1C4E1813" w:rsidR="005D1B30" w:rsidRPr="004F18F8" w:rsidRDefault="002F78E8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9C9271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74EDE67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5AF2AC9" w14:textId="6EA2B0C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0C094CD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5BD5BC8E" w14:textId="6C50B0FC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1AF755E" w14:textId="3B5CA5C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33367290" w14:textId="3CA259D2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4AD5C8DE" w14:textId="6CE8DE3A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F18F8" w:rsidRPr="004F18F8" w14:paraId="5878186C" w14:textId="6D62EDC4" w:rsidTr="004F18F8">
        <w:trPr>
          <w:trHeight w:val="239"/>
        </w:trPr>
        <w:tc>
          <w:tcPr>
            <w:tcW w:w="430" w:type="pct"/>
          </w:tcPr>
          <w:p w14:paraId="6A29B7AA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ОК27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5D77D99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59E4223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200285EF" w14:textId="1A9513F6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BD8DA66" w14:textId="642B7644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93F33D9" w14:textId="65DAEA43" w:rsidR="005D1B30" w:rsidRPr="004F18F8" w:rsidRDefault="005D1B30" w:rsidP="004F18F8">
            <w:pPr>
              <w:pStyle w:val="TableParagraph"/>
              <w:spacing w:line="240" w:lineRule="exact"/>
              <w:ind w:left="29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38B4FFE6" w14:textId="72650DDB" w:rsidR="005D1B30" w:rsidRPr="004F18F8" w:rsidRDefault="002709A4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2C9DBE5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505A2A7" w14:textId="2FD6FDF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243DBEEE" w14:textId="3C6CAA88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FD2774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78365E7D" w14:textId="2CDFA3A1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58D3EC1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551583AD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56962B5" w14:textId="0C77119E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26FC91F2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4277C2BC" w14:textId="0A557BB2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7768DA0" w14:textId="2419BC3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A23F91B" w14:textId="626CBE8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011873AE" w14:textId="55B651DD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D1B30" w:rsidRPr="004F18F8" w14:paraId="30244AF8" w14:textId="7E466D4E" w:rsidTr="004F18F8">
        <w:trPr>
          <w:trHeight w:val="241"/>
        </w:trPr>
        <w:tc>
          <w:tcPr>
            <w:tcW w:w="430" w:type="pct"/>
          </w:tcPr>
          <w:p w14:paraId="124DCDBD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ОК28</w:t>
            </w:r>
          </w:p>
        </w:tc>
        <w:tc>
          <w:tcPr>
            <w:tcW w:w="239" w:type="pct"/>
            <w:vAlign w:val="center"/>
          </w:tcPr>
          <w:p w14:paraId="4DDA91B8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55151350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14:paraId="2492CB3E" w14:textId="36AC65D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2E8BC192" w14:textId="0FF5791A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428DD2C8" w14:textId="57338634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vAlign w:val="center"/>
          </w:tcPr>
          <w:p w14:paraId="55DC2D34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7ABF08F7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0DC7ED36" w14:textId="6EB055B9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vAlign w:val="center"/>
          </w:tcPr>
          <w:p w14:paraId="49E3DF4C" w14:textId="06DF1C7A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45FA46AB" w14:textId="7DD59C6E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vAlign w:val="center"/>
          </w:tcPr>
          <w:p w14:paraId="2D75E2B7" w14:textId="7FE9C0F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1E876318" w14:textId="5D46CB15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4AF156A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27970537" w14:textId="09780AE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67AFC4B4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5D1A104B" w14:textId="43D625E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4BF00475" w14:textId="1A1F74F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51E7D5F8" w14:textId="00D7634C" w:rsidR="005D1B30" w:rsidRPr="004F18F8" w:rsidRDefault="002709A4" w:rsidP="004F18F8">
            <w:pPr>
              <w:pStyle w:val="TableParagraph"/>
              <w:spacing w:line="240" w:lineRule="exact"/>
              <w:ind w:left="29" w:right="5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36" w:type="pct"/>
            <w:vAlign w:val="center"/>
          </w:tcPr>
          <w:p w14:paraId="4608604A" w14:textId="62090AF0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</w:tr>
      <w:tr w:rsidR="005D1B30" w:rsidRPr="004F18F8" w14:paraId="4AACCA01" w14:textId="152057BF" w:rsidTr="004F18F8">
        <w:trPr>
          <w:trHeight w:val="239"/>
        </w:trPr>
        <w:tc>
          <w:tcPr>
            <w:tcW w:w="430" w:type="pct"/>
          </w:tcPr>
          <w:p w14:paraId="7B5CE807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ОК29</w:t>
            </w:r>
          </w:p>
        </w:tc>
        <w:tc>
          <w:tcPr>
            <w:tcW w:w="239" w:type="pct"/>
            <w:vAlign w:val="center"/>
          </w:tcPr>
          <w:p w14:paraId="363E4FE0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0F8B1D9E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14:paraId="66FBF6AF" w14:textId="122270C8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6B3391EE" w14:textId="4E4D5EAE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3472490E" w14:textId="6A96502F" w:rsidR="005D1B30" w:rsidRPr="004F18F8" w:rsidRDefault="005D1B30" w:rsidP="004F18F8">
            <w:pPr>
              <w:pStyle w:val="TableParagraph"/>
              <w:spacing w:line="240" w:lineRule="exact"/>
              <w:ind w:left="29"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14:paraId="1F695FA7" w14:textId="093611A1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28873AAC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66E2AA61" w14:textId="24B26340" w:rsidR="005D1B30" w:rsidRPr="004F18F8" w:rsidRDefault="005D1B30" w:rsidP="004F18F8">
            <w:pPr>
              <w:pStyle w:val="TableParagraph"/>
              <w:spacing w:line="240" w:lineRule="exact"/>
              <w:ind w:left="29" w:right="13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14:paraId="20AF3989" w14:textId="1AED827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7D3EFEA1" w14:textId="0E7433A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14:paraId="74BB59BA" w14:textId="3854392E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vAlign w:val="center"/>
          </w:tcPr>
          <w:p w14:paraId="526E1C7F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65480B93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17F105A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1471DBAA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6F04CAFE" w14:textId="1B47041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25EC61FE" w14:textId="76BBBCCD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78782084" w14:textId="27F17FAC" w:rsidR="005D1B30" w:rsidRPr="004F18F8" w:rsidRDefault="005D1B30" w:rsidP="004F18F8">
            <w:pPr>
              <w:pStyle w:val="TableParagraph"/>
              <w:spacing w:line="240" w:lineRule="exact"/>
              <w:ind w:left="29"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33846097" w14:textId="0ECB4A63" w:rsidR="005D1B30" w:rsidRPr="004F18F8" w:rsidRDefault="005D1B30" w:rsidP="004F18F8">
            <w:pPr>
              <w:pStyle w:val="TableParagraph"/>
              <w:spacing w:line="240" w:lineRule="exact"/>
              <w:ind w:left="29" w:right="4"/>
              <w:jc w:val="center"/>
              <w:rPr>
                <w:sz w:val="24"/>
                <w:szCs w:val="24"/>
              </w:rPr>
            </w:pPr>
          </w:p>
        </w:tc>
      </w:tr>
      <w:tr w:rsidR="005D1B30" w:rsidRPr="004F18F8" w14:paraId="7A780DA8" w14:textId="7BCAFFA4" w:rsidTr="004F18F8">
        <w:trPr>
          <w:trHeight w:val="239"/>
        </w:trPr>
        <w:tc>
          <w:tcPr>
            <w:tcW w:w="430" w:type="pct"/>
          </w:tcPr>
          <w:p w14:paraId="61CE6D84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ОК30</w:t>
            </w:r>
          </w:p>
        </w:tc>
        <w:tc>
          <w:tcPr>
            <w:tcW w:w="239" w:type="pct"/>
            <w:vAlign w:val="center"/>
          </w:tcPr>
          <w:p w14:paraId="474C4309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53B4813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14:paraId="4ECD153C" w14:textId="7A4F0DD9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2CB46FDF" w14:textId="45D33F29" w:rsidR="005D1B30" w:rsidRPr="004F18F8" w:rsidRDefault="002709A4" w:rsidP="004F18F8">
            <w:pPr>
              <w:pStyle w:val="TableParagraph"/>
              <w:spacing w:line="240" w:lineRule="exact"/>
              <w:ind w:left="26" w:right="13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21348605" w14:textId="542ACF27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vAlign w:val="center"/>
          </w:tcPr>
          <w:p w14:paraId="770636A5" w14:textId="2764D1FD" w:rsidR="005D1B30" w:rsidRPr="004F18F8" w:rsidRDefault="002709A4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446B470F" w14:textId="0959DB0C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6291F2AC" w14:textId="57350099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vAlign w:val="center"/>
          </w:tcPr>
          <w:p w14:paraId="1417A3BA" w14:textId="7AE2B11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69F0D7FB" w14:textId="7C58EF5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14:paraId="579AA7FA" w14:textId="15FDAD4D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vAlign w:val="center"/>
          </w:tcPr>
          <w:p w14:paraId="632AFBF5" w14:textId="01B60441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0310D38E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37909121" w14:textId="7BB24961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401C6EB7" w14:textId="345D55D3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1DD03727" w14:textId="522D7138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57E09062" w14:textId="5E3FD72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5D0FE8CD" w14:textId="61D899AB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36" w:type="pct"/>
            <w:vAlign w:val="center"/>
          </w:tcPr>
          <w:p w14:paraId="4662DB36" w14:textId="4D8C2F41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</w:tr>
      <w:tr w:rsidR="005D1B30" w:rsidRPr="004F18F8" w14:paraId="01E1E45F" w14:textId="5EBE1797" w:rsidTr="004F18F8">
        <w:trPr>
          <w:trHeight w:val="240"/>
        </w:trPr>
        <w:tc>
          <w:tcPr>
            <w:tcW w:w="430" w:type="pct"/>
          </w:tcPr>
          <w:p w14:paraId="6AB0DED0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ОК31</w:t>
            </w:r>
          </w:p>
        </w:tc>
        <w:tc>
          <w:tcPr>
            <w:tcW w:w="239" w:type="pct"/>
            <w:vAlign w:val="center"/>
          </w:tcPr>
          <w:p w14:paraId="1E60CA46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023CAAD0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14:paraId="6C7196B2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5CAF2027" w14:textId="3FEE30E6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457161E4" w14:textId="2FD6BDCC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vAlign w:val="center"/>
          </w:tcPr>
          <w:p w14:paraId="29C54CFC" w14:textId="5C3C1792" w:rsidR="005D1B30" w:rsidRPr="004F18F8" w:rsidRDefault="002709A4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11271B45" w14:textId="08611B6D" w:rsidR="005D1B30" w:rsidRPr="004F18F8" w:rsidRDefault="002709A4" w:rsidP="004F18F8">
            <w:pPr>
              <w:pStyle w:val="TableParagraph"/>
              <w:spacing w:line="240" w:lineRule="exact"/>
              <w:ind w:left="29" w:right="14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244DD0A1" w14:textId="1065E0D8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vAlign w:val="center"/>
          </w:tcPr>
          <w:p w14:paraId="58496A8E" w14:textId="58CBC961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1389C106" w14:textId="3682F3B2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vAlign w:val="center"/>
          </w:tcPr>
          <w:p w14:paraId="26BECB30" w14:textId="1CF986A7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2" w:type="pct"/>
            <w:vAlign w:val="center"/>
          </w:tcPr>
          <w:p w14:paraId="0085B946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252154D3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0ABFE472" w14:textId="5F515026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7EAB9475" w14:textId="77777777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176B470D" w14:textId="5D820045" w:rsidR="005D1B30" w:rsidRPr="004F18F8" w:rsidRDefault="005D1B30" w:rsidP="004F18F8">
            <w:pPr>
              <w:pStyle w:val="TableParagraph"/>
              <w:spacing w:line="240" w:lineRule="exact"/>
              <w:ind w:left="29"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0991873B" w14:textId="41D9D9B6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2EFD9D2E" w14:textId="01AC1622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5283B0C5" w14:textId="79BDCE9B" w:rsidR="005D1B30" w:rsidRPr="004F18F8" w:rsidRDefault="005D1B30" w:rsidP="004F18F8">
            <w:pPr>
              <w:pStyle w:val="TableParagraph"/>
              <w:spacing w:line="240" w:lineRule="exact"/>
              <w:ind w:left="29" w:right="4"/>
              <w:jc w:val="center"/>
              <w:rPr>
                <w:sz w:val="24"/>
                <w:szCs w:val="24"/>
              </w:rPr>
            </w:pPr>
          </w:p>
        </w:tc>
      </w:tr>
      <w:tr w:rsidR="005D1B30" w:rsidRPr="004F18F8" w14:paraId="0F56010D" w14:textId="1F8FB1C2" w:rsidTr="004F18F8">
        <w:trPr>
          <w:trHeight w:val="239"/>
        </w:trPr>
        <w:tc>
          <w:tcPr>
            <w:tcW w:w="430" w:type="pct"/>
          </w:tcPr>
          <w:p w14:paraId="5202BBE5" w14:textId="77777777" w:rsidR="005D1B30" w:rsidRPr="004F18F8" w:rsidRDefault="005D1B30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ОК32</w:t>
            </w:r>
          </w:p>
        </w:tc>
        <w:tc>
          <w:tcPr>
            <w:tcW w:w="239" w:type="pct"/>
            <w:vAlign w:val="center"/>
          </w:tcPr>
          <w:p w14:paraId="4DEF208D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69C0A254" w14:textId="77777777" w:rsidR="005D1B30" w:rsidRPr="004F18F8" w:rsidRDefault="005D1B30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14:paraId="1E2059F1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5A273BD4" w14:textId="2BAF642D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2E2F2695" w14:textId="1DA99195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vAlign w:val="center"/>
          </w:tcPr>
          <w:p w14:paraId="61E7F18D" w14:textId="0D42B85B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1A2A9CBF" w14:textId="53A72983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6FCBFBCA" w14:textId="4EF0781B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vAlign w:val="center"/>
          </w:tcPr>
          <w:p w14:paraId="7F875B41" w14:textId="7A3C84C3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1" w:type="pct"/>
            <w:vAlign w:val="center"/>
          </w:tcPr>
          <w:p w14:paraId="06C4DBF4" w14:textId="7EBE2EB0" w:rsidR="005D1B30" w:rsidRPr="004F18F8" w:rsidRDefault="002709A4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</w:rPr>
              <w:t>+</w:t>
            </w:r>
          </w:p>
        </w:tc>
        <w:tc>
          <w:tcPr>
            <w:tcW w:w="240" w:type="pct"/>
            <w:vAlign w:val="center"/>
          </w:tcPr>
          <w:p w14:paraId="4936E58C" w14:textId="784A857B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5A1117C1" w14:textId="4A74A77F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5CC93688" w14:textId="77777777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2E3DDD11" w14:textId="7003522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1656B0F7" w14:textId="42C08D8E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16CFBAC4" w14:textId="46CD0834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3A3CAC2C" w14:textId="29589807" w:rsidR="005D1B30" w:rsidRPr="004F18F8" w:rsidRDefault="005D1B30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44A5EBF3" w14:textId="1A39756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2C59AC8F" w14:textId="37D24F50" w:rsidR="005D1B30" w:rsidRPr="004F18F8" w:rsidRDefault="005D1B30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A799B" w:rsidRPr="004F18F8" w14:paraId="373C9E46" w14:textId="1D2E5D5F" w:rsidTr="004F18F8">
        <w:trPr>
          <w:trHeight w:val="239"/>
        </w:trPr>
        <w:tc>
          <w:tcPr>
            <w:tcW w:w="430" w:type="pct"/>
          </w:tcPr>
          <w:p w14:paraId="71731421" w14:textId="77777777" w:rsidR="00FA799B" w:rsidRPr="004F18F8" w:rsidRDefault="00FA799B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ОК33</w:t>
            </w:r>
          </w:p>
        </w:tc>
        <w:tc>
          <w:tcPr>
            <w:tcW w:w="239" w:type="pct"/>
            <w:vAlign w:val="center"/>
          </w:tcPr>
          <w:p w14:paraId="66D82FF8" w14:textId="6C31FCDE" w:rsidR="00FA799B" w:rsidRPr="004F18F8" w:rsidRDefault="00FA799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0EB53236" w14:textId="77777777" w:rsidR="00FA799B" w:rsidRPr="004F18F8" w:rsidRDefault="00FA799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14:paraId="5853F16C" w14:textId="54BEC9E2" w:rsidR="00FA799B" w:rsidRPr="004F18F8" w:rsidRDefault="00FA799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276191BB" w14:textId="3653B90C" w:rsidR="00FA799B" w:rsidRPr="004F18F8" w:rsidRDefault="00FA799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65207013" w14:textId="44EEC1F3" w:rsidR="00FA799B" w:rsidRPr="004F18F8" w:rsidRDefault="00FA799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0" w:type="pct"/>
            <w:vAlign w:val="center"/>
          </w:tcPr>
          <w:p w14:paraId="28786B23" w14:textId="169350C9" w:rsidR="00FA799B" w:rsidRPr="004F18F8" w:rsidRDefault="00FA799B" w:rsidP="004F18F8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2EB2D636" w14:textId="77777777" w:rsidR="00FA799B" w:rsidRPr="004F18F8" w:rsidRDefault="00FA799B" w:rsidP="004F18F8">
            <w:pPr>
              <w:pStyle w:val="TableParagraph"/>
              <w:spacing w:line="240" w:lineRule="exact"/>
              <w:ind w:left="29"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1DD0ADCF" w14:textId="77777777" w:rsidR="00FA799B" w:rsidRPr="004F18F8" w:rsidRDefault="00FA799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14:paraId="69A8B005" w14:textId="36C0D4DE" w:rsidR="00FA799B" w:rsidRPr="004F18F8" w:rsidRDefault="00FA799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vAlign w:val="center"/>
          </w:tcPr>
          <w:p w14:paraId="07759725" w14:textId="36AA1A54" w:rsidR="00FA799B" w:rsidRPr="004F18F8" w:rsidRDefault="00FA799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" w:type="pct"/>
            <w:vAlign w:val="center"/>
          </w:tcPr>
          <w:p w14:paraId="45342C6D" w14:textId="77777777" w:rsidR="00FA799B" w:rsidRPr="004F18F8" w:rsidRDefault="00FA799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7D991E19" w14:textId="77777777" w:rsidR="00FA799B" w:rsidRPr="004F18F8" w:rsidRDefault="00FA799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76249060" w14:textId="2C8EE9C4" w:rsidR="00FA799B" w:rsidRPr="004F18F8" w:rsidRDefault="00FA799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73C3B745" w14:textId="7F3BDD6A" w:rsidR="00FA799B" w:rsidRPr="004F18F8" w:rsidRDefault="00FA799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365AD0C5" w14:textId="6CAE8BF3" w:rsidR="00FA799B" w:rsidRPr="004F18F8" w:rsidRDefault="00FA799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2" w:type="pct"/>
            <w:vAlign w:val="center"/>
          </w:tcPr>
          <w:p w14:paraId="5507F566" w14:textId="01AAC745" w:rsidR="00FA799B" w:rsidRPr="004F18F8" w:rsidRDefault="00FA799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2D5E301C" w14:textId="0FAB44FC" w:rsidR="00FA799B" w:rsidRPr="004F18F8" w:rsidRDefault="00FA799B" w:rsidP="004F18F8">
            <w:pPr>
              <w:pStyle w:val="TableParagraph"/>
              <w:spacing w:line="240" w:lineRule="exact"/>
              <w:ind w:left="28" w:right="8"/>
              <w:jc w:val="center"/>
              <w:rPr>
                <w:sz w:val="24"/>
                <w:szCs w:val="24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2" w:type="pct"/>
            <w:vAlign w:val="center"/>
          </w:tcPr>
          <w:p w14:paraId="116864C9" w14:textId="047A8E37" w:rsidR="00FA799B" w:rsidRPr="004F18F8" w:rsidRDefault="00FA799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pct"/>
            <w:vAlign w:val="center"/>
          </w:tcPr>
          <w:p w14:paraId="6CEF38DA" w14:textId="77777777" w:rsidR="00FA799B" w:rsidRPr="004F18F8" w:rsidRDefault="00FA799B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2C55" w:rsidRPr="004F18F8" w14:paraId="12D668DC" w14:textId="7A7CF3F7" w:rsidTr="004F18F8">
        <w:trPr>
          <w:trHeight w:val="242"/>
        </w:trPr>
        <w:tc>
          <w:tcPr>
            <w:tcW w:w="430" w:type="pct"/>
          </w:tcPr>
          <w:p w14:paraId="2B90A418" w14:textId="77777777" w:rsidR="00AE2C55" w:rsidRPr="004F18F8" w:rsidRDefault="00AE2C55" w:rsidP="004F18F8">
            <w:pPr>
              <w:pStyle w:val="TableParagraph"/>
              <w:spacing w:line="240" w:lineRule="exact"/>
              <w:ind w:left="62"/>
              <w:rPr>
                <w:b/>
                <w:sz w:val="24"/>
                <w:szCs w:val="24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ОК34</w:t>
            </w:r>
          </w:p>
        </w:tc>
        <w:tc>
          <w:tcPr>
            <w:tcW w:w="239" w:type="pct"/>
            <w:vAlign w:val="center"/>
          </w:tcPr>
          <w:p w14:paraId="66F3FD31" w14:textId="7B220662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39451DCA" w14:textId="77777777" w:rsidR="00AE2C55" w:rsidRPr="004F18F8" w:rsidRDefault="00AE2C55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14:paraId="2B9491D2" w14:textId="635BD410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7DAAEB0B" w14:textId="54E34A65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21080952" w14:textId="2EA9E3B4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0" w:type="pct"/>
            <w:vAlign w:val="center"/>
          </w:tcPr>
          <w:p w14:paraId="4C5A603C" w14:textId="46913028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422AC8A5" w14:textId="4AF1381C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  <w:lang w:eastAsia="uk-UA"/>
              </w:rPr>
              <w:t>_+</w:t>
            </w:r>
          </w:p>
        </w:tc>
        <w:tc>
          <w:tcPr>
            <w:tcW w:w="241" w:type="pct"/>
            <w:vAlign w:val="center"/>
          </w:tcPr>
          <w:p w14:paraId="7E603C87" w14:textId="23027240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0" w:type="pct"/>
            <w:vAlign w:val="center"/>
          </w:tcPr>
          <w:p w14:paraId="4CFEF809" w14:textId="77777777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6C7E47CF" w14:textId="4F42F754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" w:type="pct"/>
            <w:vAlign w:val="center"/>
          </w:tcPr>
          <w:p w14:paraId="4395C889" w14:textId="77777777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643AFED1" w14:textId="2FE5C031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2" w:type="pct"/>
            <w:vAlign w:val="center"/>
          </w:tcPr>
          <w:p w14:paraId="464E89F7" w14:textId="1C0AE175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4E0FB41A" w14:textId="77777777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4B7D2E73" w14:textId="77777777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1C6BC5ED" w14:textId="68780E2F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6D94C7E6" w14:textId="60C50241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2" w:type="pct"/>
            <w:vAlign w:val="center"/>
          </w:tcPr>
          <w:p w14:paraId="7FC5A23C" w14:textId="77777777" w:rsidR="00AE2C55" w:rsidRPr="004F18F8" w:rsidRDefault="00AE2C55" w:rsidP="004F18F8">
            <w:pPr>
              <w:pStyle w:val="TableParagraph"/>
              <w:spacing w:line="240" w:lineRule="exact"/>
              <w:ind w:left="29"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5BEDD659" w14:textId="1C215AE2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E2C55" w:rsidRPr="004F18F8" w14:paraId="487AD780" w14:textId="23189016" w:rsidTr="004F18F8">
        <w:trPr>
          <w:trHeight w:val="242"/>
        </w:trPr>
        <w:tc>
          <w:tcPr>
            <w:tcW w:w="430" w:type="pct"/>
          </w:tcPr>
          <w:p w14:paraId="46817100" w14:textId="77777777" w:rsidR="00AE2C55" w:rsidRPr="004F18F8" w:rsidRDefault="00AE2C55" w:rsidP="004F18F8">
            <w:pPr>
              <w:pStyle w:val="TableParagraph"/>
              <w:spacing w:line="240" w:lineRule="exact"/>
              <w:ind w:left="62"/>
              <w:rPr>
                <w:b/>
                <w:spacing w:val="-4"/>
                <w:sz w:val="24"/>
                <w:szCs w:val="24"/>
                <w:lang w:val="en-US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ОК3</w:t>
            </w:r>
            <w:r w:rsidRPr="004F18F8">
              <w:rPr>
                <w:b/>
                <w:spacing w:val="-4"/>
                <w:sz w:val="24"/>
                <w:szCs w:val="24"/>
                <w:lang w:val="en-US"/>
              </w:rPr>
              <w:t>5</w:t>
            </w:r>
          </w:p>
        </w:tc>
        <w:tc>
          <w:tcPr>
            <w:tcW w:w="239" w:type="pct"/>
            <w:vAlign w:val="center"/>
          </w:tcPr>
          <w:p w14:paraId="6ED8E5DD" w14:textId="00F46803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11F73976" w14:textId="77777777" w:rsidR="00AE2C55" w:rsidRPr="004F18F8" w:rsidRDefault="00AE2C55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14:paraId="5464262E" w14:textId="3B46D9E3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21198309" w14:textId="2821A60B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6AC4BF51" w14:textId="2DEBCB5D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0" w:type="pct"/>
            <w:vAlign w:val="center"/>
          </w:tcPr>
          <w:p w14:paraId="18EC7878" w14:textId="49E580AE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42D6589A" w14:textId="04868182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3411F0F3" w14:textId="37231A17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0" w:type="pct"/>
            <w:vAlign w:val="center"/>
          </w:tcPr>
          <w:p w14:paraId="2F556E6C" w14:textId="77777777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7B79FE65" w14:textId="5E60D433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" w:type="pct"/>
            <w:vAlign w:val="center"/>
          </w:tcPr>
          <w:p w14:paraId="12216EBE" w14:textId="77777777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27A220DA" w14:textId="58ACB13B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2" w:type="pct"/>
            <w:vAlign w:val="center"/>
          </w:tcPr>
          <w:p w14:paraId="11D31D05" w14:textId="74180C35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6B0D09C7" w14:textId="77777777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6E3D03A3" w14:textId="77777777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35C1773B" w14:textId="59993D0C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5A07E561" w14:textId="66C7CF7F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2" w:type="pct"/>
            <w:vAlign w:val="center"/>
          </w:tcPr>
          <w:p w14:paraId="7BF796FF" w14:textId="77777777" w:rsidR="00AE2C55" w:rsidRPr="004F18F8" w:rsidRDefault="00AE2C55" w:rsidP="004F18F8">
            <w:pPr>
              <w:pStyle w:val="TableParagraph"/>
              <w:spacing w:line="240" w:lineRule="exact"/>
              <w:ind w:left="29"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6468AFE4" w14:textId="7B501D88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E2C55" w:rsidRPr="004F18F8" w14:paraId="0B02895E" w14:textId="71F10E49" w:rsidTr="004F18F8">
        <w:trPr>
          <w:trHeight w:val="242"/>
        </w:trPr>
        <w:tc>
          <w:tcPr>
            <w:tcW w:w="430" w:type="pct"/>
          </w:tcPr>
          <w:p w14:paraId="2BAA13C1" w14:textId="77777777" w:rsidR="00AE2C55" w:rsidRPr="004F18F8" w:rsidRDefault="00AE2C55" w:rsidP="004F18F8">
            <w:pPr>
              <w:pStyle w:val="TableParagraph"/>
              <w:spacing w:line="240" w:lineRule="exact"/>
              <w:ind w:left="62"/>
              <w:rPr>
                <w:b/>
                <w:spacing w:val="-4"/>
                <w:sz w:val="24"/>
                <w:szCs w:val="24"/>
                <w:lang w:val="en-US"/>
              </w:rPr>
            </w:pPr>
            <w:r w:rsidRPr="004F18F8">
              <w:rPr>
                <w:b/>
                <w:spacing w:val="-4"/>
                <w:sz w:val="24"/>
                <w:szCs w:val="24"/>
              </w:rPr>
              <w:t>ОК3</w:t>
            </w:r>
            <w:r w:rsidRPr="004F18F8">
              <w:rPr>
                <w:b/>
                <w:spacing w:val="-4"/>
                <w:sz w:val="24"/>
                <w:szCs w:val="24"/>
                <w:lang w:val="en-US"/>
              </w:rPr>
              <w:t>6</w:t>
            </w:r>
          </w:p>
        </w:tc>
        <w:tc>
          <w:tcPr>
            <w:tcW w:w="239" w:type="pct"/>
            <w:vAlign w:val="center"/>
          </w:tcPr>
          <w:p w14:paraId="36C4AD2E" w14:textId="77777777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32347DED" w14:textId="77777777" w:rsidR="00AE2C55" w:rsidRPr="004F18F8" w:rsidRDefault="00AE2C55" w:rsidP="004F18F8">
            <w:pPr>
              <w:pStyle w:val="TableParagraph"/>
              <w:spacing w:line="240" w:lineRule="exact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14:paraId="22CFBA20" w14:textId="1A7028AF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16242CFA" w14:textId="5BD58A7A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04DE3403" w14:textId="2A2E6069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0" w:type="pct"/>
            <w:vAlign w:val="center"/>
          </w:tcPr>
          <w:p w14:paraId="5B7E0B9D" w14:textId="503559CF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0D906C8A" w14:textId="29C346D9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78A0B030" w14:textId="4381B4D8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0" w:type="pct"/>
            <w:vAlign w:val="center"/>
          </w:tcPr>
          <w:p w14:paraId="47941B45" w14:textId="27A7E55F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vAlign w:val="center"/>
          </w:tcPr>
          <w:p w14:paraId="17E70D65" w14:textId="419C63A7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" w:type="pct"/>
            <w:vAlign w:val="center"/>
          </w:tcPr>
          <w:p w14:paraId="15F9A1AD" w14:textId="77777777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24BC365A" w14:textId="62039D48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2" w:type="pct"/>
            <w:vAlign w:val="center"/>
          </w:tcPr>
          <w:p w14:paraId="637DDFA1" w14:textId="3FB5B2B1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6EF90185" w14:textId="77777777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61BC49F2" w14:textId="77777777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0F6DA1DB" w14:textId="3894FA7B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1" w:type="pct"/>
            <w:vAlign w:val="center"/>
          </w:tcPr>
          <w:p w14:paraId="7BE71955" w14:textId="465A13C7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F18F8">
              <w:rPr>
                <w:bCs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42" w:type="pct"/>
            <w:vAlign w:val="center"/>
          </w:tcPr>
          <w:p w14:paraId="6BC3DCB8" w14:textId="34167B7E" w:rsidR="00AE2C55" w:rsidRPr="004F18F8" w:rsidRDefault="00AE2C55" w:rsidP="004F18F8">
            <w:pPr>
              <w:pStyle w:val="TableParagraph"/>
              <w:spacing w:line="240" w:lineRule="exact"/>
              <w:ind w:left="29" w:right="5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pct"/>
            <w:vAlign w:val="center"/>
          </w:tcPr>
          <w:p w14:paraId="53F76F03" w14:textId="2F5D947E" w:rsidR="00AE2C55" w:rsidRPr="004F18F8" w:rsidRDefault="00AE2C55" w:rsidP="004F18F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680EDE4A" w14:textId="77777777" w:rsidR="000571B8" w:rsidRDefault="000571B8">
      <w:pPr>
        <w:rPr>
          <w:sz w:val="20"/>
        </w:rPr>
        <w:sectPr w:rsidR="000571B8" w:rsidSect="00E9780C">
          <w:headerReference w:type="default" r:id="rId22"/>
          <w:pgSz w:w="11920" w:h="16850"/>
          <w:pgMar w:top="851" w:right="851" w:bottom="851" w:left="1418" w:header="510" w:footer="0" w:gutter="0"/>
          <w:cols w:space="720"/>
          <w:docGrid w:linePitch="299"/>
        </w:sectPr>
      </w:pPr>
    </w:p>
    <w:p w14:paraId="1D72B9CA" w14:textId="77777777" w:rsidR="000571B8" w:rsidRDefault="000571B8">
      <w:pPr>
        <w:spacing w:before="6"/>
        <w:rPr>
          <w:b/>
          <w:sz w:val="15"/>
        </w:rPr>
      </w:pPr>
    </w:p>
    <w:p w14:paraId="554E4C5A" w14:textId="255415F9" w:rsidR="000571B8" w:rsidRDefault="000571B8">
      <w:pPr>
        <w:ind w:left="143"/>
        <w:rPr>
          <w:sz w:val="20"/>
        </w:rPr>
      </w:pPr>
    </w:p>
    <w:sectPr w:rsidR="000571B8">
      <w:pgSz w:w="16850" w:h="11920" w:orient="landscape"/>
      <w:pgMar w:top="1040" w:right="2409" w:bottom="280" w:left="1417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203C" w14:textId="77777777" w:rsidR="0068380A" w:rsidRDefault="0068380A">
      <w:r>
        <w:separator/>
      </w:r>
    </w:p>
  </w:endnote>
  <w:endnote w:type="continuationSeparator" w:id="0">
    <w:p w14:paraId="06C721AB" w14:textId="77777777" w:rsidR="0068380A" w:rsidRDefault="0068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0E8D" w14:textId="77777777" w:rsidR="0068380A" w:rsidRDefault="0068380A">
      <w:r>
        <w:separator/>
      </w:r>
    </w:p>
  </w:footnote>
  <w:footnote w:type="continuationSeparator" w:id="0">
    <w:p w14:paraId="18976DBE" w14:textId="77777777" w:rsidR="0068380A" w:rsidRDefault="0068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9121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A6F6E18" w14:textId="49F179A7" w:rsidR="004E17A8" w:rsidRPr="004E17A8" w:rsidRDefault="004E17A8">
        <w:pPr>
          <w:pStyle w:val="a5"/>
          <w:jc w:val="center"/>
          <w:rPr>
            <w:sz w:val="24"/>
            <w:szCs w:val="24"/>
          </w:rPr>
        </w:pPr>
        <w:r w:rsidRPr="004E17A8">
          <w:rPr>
            <w:sz w:val="24"/>
            <w:szCs w:val="24"/>
          </w:rPr>
          <w:fldChar w:fldCharType="begin"/>
        </w:r>
        <w:r w:rsidRPr="004E17A8">
          <w:rPr>
            <w:sz w:val="24"/>
            <w:szCs w:val="24"/>
          </w:rPr>
          <w:instrText>PAGE   \* MERGEFORMAT</w:instrText>
        </w:r>
        <w:r w:rsidRPr="004E17A8">
          <w:rPr>
            <w:sz w:val="24"/>
            <w:szCs w:val="24"/>
          </w:rPr>
          <w:fldChar w:fldCharType="separate"/>
        </w:r>
        <w:r w:rsidRPr="004E17A8">
          <w:rPr>
            <w:sz w:val="24"/>
            <w:szCs w:val="24"/>
          </w:rPr>
          <w:t>2</w:t>
        </w:r>
        <w:r w:rsidRPr="004E17A8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864066"/>
      <w:docPartObj>
        <w:docPartGallery w:val="Page Numbers (Top of Page)"/>
        <w:docPartUnique/>
      </w:docPartObj>
    </w:sdtPr>
    <w:sdtEndPr/>
    <w:sdtContent>
      <w:p w14:paraId="215F2C6C" w14:textId="2F463C92" w:rsidR="003E3116" w:rsidRDefault="003E3116" w:rsidP="00A27C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14504" w14:textId="77777777" w:rsidR="000571B8" w:rsidRDefault="000571B8">
    <w:pPr>
      <w:pStyle w:val="a3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6954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3D3558C" w14:textId="2B1A4269" w:rsidR="00E9780C" w:rsidRPr="00E9780C" w:rsidRDefault="00E9780C">
        <w:pPr>
          <w:pStyle w:val="a5"/>
          <w:jc w:val="center"/>
          <w:rPr>
            <w:sz w:val="24"/>
            <w:szCs w:val="24"/>
          </w:rPr>
        </w:pPr>
        <w:r w:rsidRPr="00E9780C">
          <w:rPr>
            <w:sz w:val="24"/>
            <w:szCs w:val="24"/>
          </w:rPr>
          <w:fldChar w:fldCharType="begin"/>
        </w:r>
        <w:r w:rsidRPr="00E9780C">
          <w:rPr>
            <w:sz w:val="24"/>
            <w:szCs w:val="24"/>
          </w:rPr>
          <w:instrText>PAGE   \* MERGEFORMAT</w:instrText>
        </w:r>
        <w:r w:rsidRPr="00E9780C">
          <w:rPr>
            <w:sz w:val="24"/>
            <w:szCs w:val="24"/>
          </w:rPr>
          <w:fldChar w:fldCharType="separate"/>
        </w:r>
        <w:r w:rsidRPr="00E9780C">
          <w:rPr>
            <w:sz w:val="24"/>
            <w:szCs w:val="24"/>
          </w:rPr>
          <w:t>2</w:t>
        </w:r>
        <w:r w:rsidRPr="00E9780C">
          <w:rPr>
            <w:sz w:val="24"/>
            <w:szCs w:val="24"/>
          </w:rPr>
          <w:fldChar w:fldCharType="end"/>
        </w:r>
      </w:p>
    </w:sdtContent>
  </w:sdt>
  <w:p w14:paraId="22C752FC" w14:textId="4240B4CB" w:rsidR="000571B8" w:rsidRDefault="000571B8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6E1"/>
    <w:multiLevelType w:val="multilevel"/>
    <w:tmpl w:val="E7BA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97279"/>
    <w:multiLevelType w:val="hybridMultilevel"/>
    <w:tmpl w:val="8FBED4D0"/>
    <w:lvl w:ilvl="0" w:tplc="A59CF182">
      <w:start w:val="1"/>
      <w:numFmt w:val="bullet"/>
      <w:lvlText w:val="-"/>
      <w:lvlJc w:val="left"/>
      <w:pPr>
        <w:ind w:left="48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2" w15:restartNumberingAfterBreak="0">
    <w:nsid w:val="10984C9E"/>
    <w:multiLevelType w:val="multilevel"/>
    <w:tmpl w:val="3AD090C4"/>
    <w:lvl w:ilvl="0">
      <w:start w:val="1"/>
      <w:numFmt w:val="decimal"/>
      <w:lvlText w:val="%1."/>
      <w:lvlJc w:val="left"/>
      <w:pPr>
        <w:ind w:left="1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34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70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43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1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0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9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87" w:hanging="420"/>
      </w:pPr>
      <w:rPr>
        <w:rFonts w:hint="default"/>
        <w:lang w:val="uk-UA" w:eastAsia="en-US" w:bidi="ar-SA"/>
      </w:rPr>
    </w:lvl>
  </w:abstractNum>
  <w:abstractNum w:abstractNumId="3" w15:restartNumberingAfterBreak="0">
    <w:nsid w:val="601B3FEF"/>
    <w:multiLevelType w:val="hybridMultilevel"/>
    <w:tmpl w:val="F37698B2"/>
    <w:lvl w:ilvl="0" w:tplc="8AE889AC">
      <w:start w:val="5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5617" w:hanging="360"/>
      </w:pPr>
    </w:lvl>
    <w:lvl w:ilvl="2" w:tplc="1000001B" w:tentative="1">
      <w:start w:val="1"/>
      <w:numFmt w:val="lowerRoman"/>
      <w:lvlText w:val="%3."/>
      <w:lvlJc w:val="right"/>
      <w:pPr>
        <w:ind w:left="6337" w:hanging="180"/>
      </w:pPr>
    </w:lvl>
    <w:lvl w:ilvl="3" w:tplc="1000000F" w:tentative="1">
      <w:start w:val="1"/>
      <w:numFmt w:val="decimal"/>
      <w:lvlText w:val="%4."/>
      <w:lvlJc w:val="left"/>
      <w:pPr>
        <w:ind w:left="7057" w:hanging="360"/>
      </w:pPr>
    </w:lvl>
    <w:lvl w:ilvl="4" w:tplc="10000019" w:tentative="1">
      <w:start w:val="1"/>
      <w:numFmt w:val="lowerLetter"/>
      <w:lvlText w:val="%5."/>
      <w:lvlJc w:val="left"/>
      <w:pPr>
        <w:ind w:left="7777" w:hanging="360"/>
      </w:pPr>
    </w:lvl>
    <w:lvl w:ilvl="5" w:tplc="1000001B" w:tentative="1">
      <w:start w:val="1"/>
      <w:numFmt w:val="lowerRoman"/>
      <w:lvlText w:val="%6."/>
      <w:lvlJc w:val="right"/>
      <w:pPr>
        <w:ind w:left="8497" w:hanging="180"/>
      </w:pPr>
    </w:lvl>
    <w:lvl w:ilvl="6" w:tplc="1000000F" w:tentative="1">
      <w:start w:val="1"/>
      <w:numFmt w:val="decimal"/>
      <w:lvlText w:val="%7."/>
      <w:lvlJc w:val="left"/>
      <w:pPr>
        <w:ind w:left="9217" w:hanging="360"/>
      </w:pPr>
    </w:lvl>
    <w:lvl w:ilvl="7" w:tplc="10000019" w:tentative="1">
      <w:start w:val="1"/>
      <w:numFmt w:val="lowerLetter"/>
      <w:lvlText w:val="%8."/>
      <w:lvlJc w:val="left"/>
      <w:pPr>
        <w:ind w:left="9937" w:hanging="360"/>
      </w:pPr>
    </w:lvl>
    <w:lvl w:ilvl="8" w:tplc="1000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B8"/>
    <w:rsid w:val="000109F5"/>
    <w:rsid w:val="00054822"/>
    <w:rsid w:val="000571B8"/>
    <w:rsid w:val="000E2347"/>
    <w:rsid w:val="000F2857"/>
    <w:rsid w:val="000F302C"/>
    <w:rsid w:val="000F7542"/>
    <w:rsid w:val="00152BED"/>
    <w:rsid w:val="001626BA"/>
    <w:rsid w:val="00167237"/>
    <w:rsid w:val="001A209C"/>
    <w:rsid w:val="001A27F9"/>
    <w:rsid w:val="001D12E8"/>
    <w:rsid w:val="001E61BC"/>
    <w:rsid w:val="002203FE"/>
    <w:rsid w:val="00245796"/>
    <w:rsid w:val="00262252"/>
    <w:rsid w:val="002709A4"/>
    <w:rsid w:val="002B4B6B"/>
    <w:rsid w:val="002B61D8"/>
    <w:rsid w:val="002F78E8"/>
    <w:rsid w:val="003656BF"/>
    <w:rsid w:val="003774DB"/>
    <w:rsid w:val="003B1F26"/>
    <w:rsid w:val="003E3116"/>
    <w:rsid w:val="003F6A59"/>
    <w:rsid w:val="004E17A8"/>
    <w:rsid w:val="004F18F8"/>
    <w:rsid w:val="005347C2"/>
    <w:rsid w:val="00565EED"/>
    <w:rsid w:val="00583FDC"/>
    <w:rsid w:val="0059418E"/>
    <w:rsid w:val="005C3AB3"/>
    <w:rsid w:val="005D1B30"/>
    <w:rsid w:val="005E0149"/>
    <w:rsid w:val="006538B5"/>
    <w:rsid w:val="0068380A"/>
    <w:rsid w:val="00694138"/>
    <w:rsid w:val="006F5A7C"/>
    <w:rsid w:val="007072EF"/>
    <w:rsid w:val="0074712B"/>
    <w:rsid w:val="00771431"/>
    <w:rsid w:val="007D04A0"/>
    <w:rsid w:val="00852DC7"/>
    <w:rsid w:val="008D3B9F"/>
    <w:rsid w:val="008F2829"/>
    <w:rsid w:val="009011B3"/>
    <w:rsid w:val="00915151"/>
    <w:rsid w:val="00916588"/>
    <w:rsid w:val="009403D8"/>
    <w:rsid w:val="00984A16"/>
    <w:rsid w:val="009873DA"/>
    <w:rsid w:val="00991459"/>
    <w:rsid w:val="00A0549E"/>
    <w:rsid w:val="00A25C90"/>
    <w:rsid w:val="00A27C40"/>
    <w:rsid w:val="00A4545E"/>
    <w:rsid w:val="00A80085"/>
    <w:rsid w:val="00AA166E"/>
    <w:rsid w:val="00AD63BA"/>
    <w:rsid w:val="00AE2C55"/>
    <w:rsid w:val="00AE6DEA"/>
    <w:rsid w:val="00AF066E"/>
    <w:rsid w:val="00B46B63"/>
    <w:rsid w:val="00B55EC3"/>
    <w:rsid w:val="00B563CD"/>
    <w:rsid w:val="00B8255E"/>
    <w:rsid w:val="00BA2E6E"/>
    <w:rsid w:val="00C00DD3"/>
    <w:rsid w:val="00C022F4"/>
    <w:rsid w:val="00C42F9E"/>
    <w:rsid w:val="00C43447"/>
    <w:rsid w:val="00C46C9B"/>
    <w:rsid w:val="00C82D74"/>
    <w:rsid w:val="00C91475"/>
    <w:rsid w:val="00CA74B3"/>
    <w:rsid w:val="00CF3FA5"/>
    <w:rsid w:val="00D04932"/>
    <w:rsid w:val="00D10199"/>
    <w:rsid w:val="00D32CA1"/>
    <w:rsid w:val="00D9180B"/>
    <w:rsid w:val="00DD752C"/>
    <w:rsid w:val="00E2191F"/>
    <w:rsid w:val="00E33828"/>
    <w:rsid w:val="00E82F74"/>
    <w:rsid w:val="00E83DC7"/>
    <w:rsid w:val="00E9780C"/>
    <w:rsid w:val="00EA238F"/>
    <w:rsid w:val="00EC7DA1"/>
    <w:rsid w:val="00ED2797"/>
    <w:rsid w:val="00F33CCE"/>
    <w:rsid w:val="00F46AF9"/>
    <w:rsid w:val="00F576F1"/>
    <w:rsid w:val="00F807FE"/>
    <w:rsid w:val="00F93540"/>
    <w:rsid w:val="00FA799B"/>
    <w:rsid w:val="00F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80A6A"/>
  <w15:docId w15:val="{454DF521-8023-49DC-B361-E5A2C5E4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normaltextrun">
    <w:name w:val="normaltextrun"/>
    <w:basedOn w:val="a0"/>
    <w:rsid w:val="00A80085"/>
  </w:style>
  <w:style w:type="character" w:customStyle="1" w:styleId="eop">
    <w:name w:val="eop"/>
    <w:basedOn w:val="a0"/>
    <w:rsid w:val="00D9180B"/>
  </w:style>
  <w:style w:type="table" w:customStyle="1" w:styleId="TableNormal">
    <w:name w:val="Table Normal"/>
    <w:uiPriority w:val="2"/>
    <w:semiHidden/>
    <w:unhideWhenUsed/>
    <w:qFormat/>
    <w:rsid w:val="00262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E17A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E17A8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4E17A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E17A8"/>
    <w:rPr>
      <w:rFonts w:ascii="Times New Roman" w:eastAsia="Times New Roman" w:hAnsi="Times New Roman" w:cs="Times New Roman"/>
      <w:lang w:val="uk-UA"/>
    </w:rPr>
  </w:style>
  <w:style w:type="character" w:styleId="a9">
    <w:name w:val="annotation reference"/>
    <w:basedOn w:val="a0"/>
    <w:uiPriority w:val="99"/>
    <w:semiHidden/>
    <w:unhideWhenUsed/>
    <w:rsid w:val="004E17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E17A8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4E17A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17A8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4E17A8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7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XvPXNpPTpo8O-NaJqnBju0mSSAYw7vW/view?usp=drive_link" TargetMode="External"/><Relationship Id="rId13" Type="http://schemas.openxmlformats.org/officeDocument/2006/relationships/hyperlink" Target="https://docs.google.com/document/d/10ZKNMH1ZjBTI9Gt2JRwNgqhQ1cHbrmA_/edit?usp=drive_link&amp;ouid=102580194351370966139&amp;rtpof=true&amp;sd=true" TargetMode="External"/><Relationship Id="rId18" Type="http://schemas.openxmlformats.org/officeDocument/2006/relationships/hyperlink" Target="https://docs.google.com/document/d/15SGoSYtmyvn-Brl3yALaja_K5lp2xP45/edit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eUFc1kNnXHslMfJV520glAeu8aID3Afy/edit?usp=drive_link&amp;ouid=102580194351370966139&amp;rtpof=true&amp;sd=true" TargetMode="External"/><Relationship Id="rId17" Type="http://schemas.openxmlformats.org/officeDocument/2006/relationships/hyperlink" Target="https://docs.google.com/document/d/1EaxxGNOuHwBwmjgVOTd-xFAToKe6bOkm/edit?usp=drive_link&amp;ouid=102580194351370966139&amp;rtpof=true&amp;sd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TKH5Fd8pnYD-leSQvNhfBGeMleA5_Qh7/edit?usp=drive_link&amp;ouid=102580194351370966139&amp;rtpof=true&amp;sd=tru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IcFEcBcTP9Pc8-NZ7KVDhtcs1TUDC2ht/view?usp=drive_lin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36d6mCSBiiPsxB3Vz6b4dtTEo9EiTadv/edit?usp=drive_link&amp;ouid=102580194351370966139&amp;rtpof=true&amp;sd=tru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1OBiXNBfJFvenedF32pvJk2nOQM0o-mP1/view?usp=drive_lin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5cJSuwFVES_zy2AZH0XfAC8R23gNnDRT/view?usp=drive_link" TargetMode="External"/><Relationship Id="rId14" Type="http://schemas.openxmlformats.org/officeDocument/2006/relationships/hyperlink" Target="https://docs.google.com/document/d/1FJ0I3VVDduXOCKh_t9uK0Ey50e6sBBQB/edit?usp=drive_link&amp;ouid=102580194351370966139&amp;rtpof=true&amp;sd=tru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4CAC-F139-4E8A-A8E4-B62077D5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3440</Words>
  <Characters>19612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/>
  <LinksUpToDate>false</LinksUpToDate>
  <CharactersWithSpaces>23006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Оксана</dc:creator>
  <cp:keywords/>
  <dc:description/>
  <cp:lastModifiedBy>Admin</cp:lastModifiedBy>
  <cp:revision>3</cp:revision>
  <dcterms:created xsi:type="dcterms:W3CDTF">2025-04-04T09:30:00Z</dcterms:created>
  <dcterms:modified xsi:type="dcterms:W3CDTF">2025-04-04T09:33:00Z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LTSC</vt:lpwstr>
  </property>
</Properties>
</file>