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B77E" w14:textId="75F93E7A" w:rsidR="00425BEF" w:rsidRPr="00425BEF" w:rsidRDefault="00425BEF" w:rsidP="00425BEF">
      <w:pPr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SimSun" w:hAnsi="Times New Roman" w:cs="Times New Roman"/>
          <w:i/>
          <w:iCs/>
          <w:kern w:val="1"/>
          <w:position w:val="0"/>
          <w:sz w:val="28"/>
          <w:szCs w:val="28"/>
          <w:lang w:val="uk-UA" w:eastAsia="zh-CN"/>
        </w:rPr>
      </w:pPr>
      <w:r w:rsidRPr="00425BEF">
        <w:rPr>
          <w:rFonts w:ascii="Times New Roman" w:eastAsia="SimSun" w:hAnsi="Times New Roman" w:cs="Times New Roman"/>
          <w:i/>
          <w:iCs/>
          <w:kern w:val="1"/>
          <w:position w:val="0"/>
          <w:sz w:val="28"/>
          <w:szCs w:val="28"/>
          <w:lang w:val="uk-UA" w:eastAsia="zh-CN"/>
        </w:rPr>
        <w:t>ПРОЄКТ</w:t>
      </w:r>
    </w:p>
    <w:p w14:paraId="642EE41C" w14:textId="5A1E933F" w:rsidR="00B55309" w:rsidRPr="001F146F" w:rsidRDefault="00B55309" w:rsidP="00B55309">
      <w:pPr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МІНІСТЕРСТВО ОСВІТИ І НАУКИ УКРАЇНИ</w:t>
      </w:r>
    </w:p>
    <w:p w14:paraId="75F1FE0E" w14:textId="77777777" w:rsidR="00EB067E" w:rsidRDefault="00B55309" w:rsidP="00B55309">
      <w:pPr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КИЇВСЬКИЙ НАЦІОНАЛЬНИЙ УНІВЕРСИТЕТ </w:t>
      </w:r>
    </w:p>
    <w:p w14:paraId="5FAC50E7" w14:textId="77777777" w:rsidR="00B55309" w:rsidRPr="001F146F" w:rsidRDefault="00B55309" w:rsidP="00B55309">
      <w:pPr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ТЕХНОЛОГІЙ ТА ДИЗАЙНУ</w:t>
      </w:r>
    </w:p>
    <w:p w14:paraId="70A88475" w14:textId="77777777" w:rsidR="00B55309" w:rsidRPr="001F146F" w:rsidRDefault="00B55309" w:rsidP="00B55309">
      <w:pPr>
        <w:spacing w:after="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60"/>
      </w:tblGrid>
      <w:tr w:rsidR="00B55309" w:rsidRPr="001F146F" w14:paraId="43F45761" w14:textId="77777777" w:rsidTr="00604D67">
        <w:tc>
          <w:tcPr>
            <w:tcW w:w="4781" w:type="dxa"/>
          </w:tcPr>
          <w:p w14:paraId="56052B27" w14:textId="77777777" w:rsidR="00B55309" w:rsidRPr="001F146F" w:rsidRDefault="00B55309" w:rsidP="00B55309">
            <w:pPr>
              <w:spacing w:after="0" w:line="36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kern w:val="1"/>
                <w:position w:val="0"/>
                <w:sz w:val="28"/>
                <w:szCs w:val="28"/>
                <w:lang w:val="uk-UA" w:eastAsia="zh-CN"/>
              </w:rPr>
            </w:pPr>
          </w:p>
        </w:tc>
        <w:tc>
          <w:tcPr>
            <w:tcW w:w="4860" w:type="dxa"/>
          </w:tcPr>
          <w:p w14:paraId="1F556936" w14:textId="77777777" w:rsidR="00B55309" w:rsidRPr="001F146F" w:rsidRDefault="00B55309" w:rsidP="00425BEF">
            <w:pPr>
              <w:tabs>
                <w:tab w:val="left" w:pos="9637"/>
              </w:tabs>
              <w:spacing w:before="120" w:after="0" w:line="240" w:lineRule="auto"/>
              <w:ind w:left="0" w:hanging="2"/>
              <w:rPr>
                <w:rFonts w:ascii="Times New Roman" w:hAnsi="Times New Roman"/>
                <w:caps/>
                <w:color w:val="000000"/>
                <w:sz w:val="24"/>
                <w:szCs w:val="28"/>
                <w:lang w:val="uk-UA" w:eastAsia="ru-RU"/>
              </w:rPr>
            </w:pPr>
            <w:r w:rsidRPr="001F146F">
              <w:rPr>
                <w:rFonts w:ascii="Times New Roman" w:hAnsi="Times New Roman"/>
                <w:caps/>
                <w:color w:val="000000"/>
                <w:sz w:val="24"/>
                <w:szCs w:val="28"/>
                <w:lang w:val="uk-UA" w:eastAsia="ru-RU"/>
              </w:rPr>
              <w:t>затверджено</w:t>
            </w:r>
          </w:p>
          <w:p w14:paraId="2AB201A1" w14:textId="77777777" w:rsidR="00B55309" w:rsidRPr="001F146F" w:rsidRDefault="00B55309" w:rsidP="00425BEF">
            <w:pPr>
              <w:tabs>
                <w:tab w:val="left" w:pos="9637"/>
              </w:tabs>
              <w:spacing w:before="120" w:after="0" w:line="240" w:lineRule="auto"/>
              <w:ind w:left="0" w:hanging="2"/>
              <w:rPr>
                <w:rFonts w:ascii="Times New Roman" w:hAnsi="Times New Roman"/>
                <w:b/>
                <w:color w:val="000000"/>
                <w:sz w:val="24"/>
                <w:szCs w:val="28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  <w:t>Рішення Вченої ради КНУТД</w:t>
            </w:r>
          </w:p>
          <w:p w14:paraId="09F53C22" w14:textId="77777777" w:rsidR="00B55309" w:rsidRPr="001F146F" w:rsidRDefault="00B55309" w:rsidP="00425BEF">
            <w:pPr>
              <w:tabs>
                <w:tab w:val="left" w:pos="9637"/>
              </w:tabs>
              <w:spacing w:before="120" w:after="0" w:line="24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 xml:space="preserve">від «___» _______ 20___ р. </w:t>
            </w:r>
            <w:r w:rsidRPr="001F146F"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  <w:t xml:space="preserve">протокол </w:t>
            </w:r>
            <w:r w:rsidRPr="001F146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№ ___</w:t>
            </w:r>
            <w:r w:rsidRPr="001F146F"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</w:p>
          <w:p w14:paraId="20109223" w14:textId="77777777" w:rsidR="00B55309" w:rsidRPr="001F146F" w:rsidRDefault="00B55309" w:rsidP="00425BEF">
            <w:pPr>
              <w:tabs>
                <w:tab w:val="left" w:pos="9637"/>
              </w:tabs>
              <w:spacing w:before="120" w:after="0" w:line="24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  <w:t xml:space="preserve">Голова Вченої ради </w:t>
            </w:r>
          </w:p>
          <w:p w14:paraId="36C2FB84" w14:textId="77777777" w:rsidR="00B55309" w:rsidRPr="001F146F" w:rsidRDefault="00B55309" w:rsidP="00425BEF">
            <w:pPr>
              <w:tabs>
                <w:tab w:val="left" w:pos="9637"/>
              </w:tabs>
              <w:spacing w:before="120" w:after="0" w:line="24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_____________________ Іван ГРИЩЕНКО</w:t>
            </w:r>
          </w:p>
          <w:p w14:paraId="7137D6A2" w14:textId="77777777" w:rsidR="00B55309" w:rsidRPr="001F146F" w:rsidRDefault="00B55309" w:rsidP="00425BEF">
            <w:pPr>
              <w:tabs>
                <w:tab w:val="left" w:pos="9637"/>
              </w:tabs>
              <w:spacing w:before="120" w:after="0" w:line="24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 xml:space="preserve">Введено в дію наказом ректора </w:t>
            </w:r>
          </w:p>
          <w:p w14:paraId="06320356" w14:textId="77777777" w:rsidR="00B55309" w:rsidRPr="001F146F" w:rsidRDefault="00B55309" w:rsidP="00425BEF">
            <w:pPr>
              <w:tabs>
                <w:tab w:val="left" w:pos="9637"/>
              </w:tabs>
              <w:spacing w:before="120" w:after="0" w:line="240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 w:rsidRPr="001F146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від «___» _____________ 20___ р. № _____</w:t>
            </w:r>
            <w:r w:rsidRPr="001F146F"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  <w:t xml:space="preserve">  </w:t>
            </w:r>
          </w:p>
          <w:p w14:paraId="47B69EBB" w14:textId="77777777" w:rsidR="00B55309" w:rsidRPr="001F146F" w:rsidRDefault="00B55309" w:rsidP="00425BEF">
            <w:pPr>
              <w:spacing w:before="120" w:after="0" w:line="240" w:lineRule="auto"/>
              <w:ind w:leftChars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kern w:val="1"/>
                <w:position w:val="0"/>
                <w:sz w:val="28"/>
                <w:szCs w:val="28"/>
                <w:lang w:val="uk-UA" w:eastAsia="zh-CN"/>
              </w:rPr>
            </w:pPr>
          </w:p>
        </w:tc>
      </w:tr>
    </w:tbl>
    <w:p w14:paraId="0FC91037" w14:textId="77777777" w:rsidR="00B55309" w:rsidRPr="001F146F" w:rsidRDefault="00B55309" w:rsidP="00B55309">
      <w:pPr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14:paraId="52316052" w14:textId="77777777" w:rsidR="00B55309" w:rsidRPr="00425BEF" w:rsidRDefault="00B55309" w:rsidP="00604D67">
      <w:pPr>
        <w:spacing w:after="12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highlight w:val="yellow"/>
          <w:lang w:val="uk-UA" w:eastAsia="zh-CN"/>
        </w:rPr>
      </w:pPr>
    </w:p>
    <w:p w14:paraId="4B491CE1" w14:textId="77777777" w:rsidR="00B55309" w:rsidRPr="00425BEF" w:rsidRDefault="00B55309" w:rsidP="00604D67">
      <w:pPr>
        <w:spacing w:after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  <w:r w:rsidRPr="00425BEF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ОСВІТНЬО-ПРОФЕСІЙНА  ПРОГРАМА</w:t>
      </w:r>
    </w:p>
    <w:p w14:paraId="41D0AED7" w14:textId="77777777" w:rsidR="00C5130D" w:rsidRDefault="00B55309" w:rsidP="00604D67">
      <w:pPr>
        <w:spacing w:after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b/>
          <w:kern w:val="1"/>
          <w:position w:val="0"/>
          <w:sz w:val="28"/>
          <w:szCs w:val="28"/>
          <w:lang w:val="uk-UA" w:eastAsia="zh-CN"/>
        </w:rPr>
        <w:t xml:space="preserve">ІННОВАЦІЙНЕ ПІДПРИЄМНИЦТВО ТА </w:t>
      </w:r>
    </w:p>
    <w:p w14:paraId="4EE5BD94" w14:textId="711806FB" w:rsidR="00B55309" w:rsidRPr="001F146F" w:rsidRDefault="00B55309" w:rsidP="00604D67">
      <w:pPr>
        <w:spacing w:before="120" w:after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b/>
          <w:kern w:val="1"/>
          <w:position w:val="0"/>
          <w:sz w:val="28"/>
          <w:szCs w:val="28"/>
          <w:lang w:val="uk-UA" w:eastAsia="zh-CN"/>
        </w:rPr>
        <w:t>УПРАВЛІННЯ STARTUP ПРОЄКТАМИ</w:t>
      </w:r>
    </w:p>
    <w:p w14:paraId="5EA6A870" w14:textId="7A3E79B7" w:rsidR="00B55309" w:rsidRPr="001F146F" w:rsidRDefault="00B55309" w:rsidP="00604D67">
      <w:pPr>
        <w:tabs>
          <w:tab w:val="left" w:pos="2835"/>
        </w:tabs>
        <w:spacing w:before="120"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Рівень вищої освіти </w:t>
      </w:r>
      <w:r w:rsidR="00425BE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другий (магістерський)</w:t>
      </w:r>
    </w:p>
    <w:p w14:paraId="3A98AA14" w14:textId="49D04DAD" w:rsidR="00B55309" w:rsidRPr="001F146F" w:rsidRDefault="00B55309" w:rsidP="00604D67">
      <w:pPr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Ступінь вищої освіти</w:t>
      </w:r>
      <w:r w:rsidR="00425BE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ab/>
      </w: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магістр</w:t>
      </w:r>
    </w:p>
    <w:p w14:paraId="0DC18F7F" w14:textId="5740CAC6" w:rsidR="00B55309" w:rsidRPr="00EB067E" w:rsidRDefault="00B55309" w:rsidP="00604D67">
      <w:pPr>
        <w:tabs>
          <w:tab w:val="left" w:pos="2835"/>
        </w:tabs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Галузь знань             </w:t>
      </w:r>
      <w:r w:rsidR="00EB067E" w:rsidRPr="00C5130D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425BEF" w:rsidRPr="00C5130D">
        <w:rPr>
          <w:rFonts w:ascii="Times New Roman" w:hAnsi="Times New Roman" w:cs="Times New Roman"/>
          <w:bCs/>
          <w:sz w:val="28"/>
          <w:lang w:val="uk-UA"/>
        </w:rPr>
        <w:tab/>
      </w:r>
      <w:r w:rsidR="00EB067E" w:rsidRPr="00EB067E">
        <w:rPr>
          <w:rFonts w:ascii="Times New Roman" w:hAnsi="Times New Roman" w:cs="Times New Roman"/>
          <w:bCs/>
          <w:sz w:val="28"/>
          <w:u w:val="single"/>
        </w:rPr>
        <w:t>D</w:t>
      </w:r>
      <w:r w:rsidR="00EB067E" w:rsidRPr="00425BEF">
        <w:rPr>
          <w:rFonts w:ascii="Times New Roman" w:hAnsi="Times New Roman" w:cs="Times New Roman"/>
          <w:bCs/>
          <w:sz w:val="28"/>
          <w:u w:val="single"/>
          <w:lang w:val="uk-UA"/>
        </w:rPr>
        <w:t xml:space="preserve"> Бізнес, адміністрування та право</w:t>
      </w:r>
    </w:p>
    <w:p w14:paraId="55AAA086" w14:textId="6BB00177" w:rsidR="00B55309" w:rsidRPr="001F146F" w:rsidRDefault="00B55309" w:rsidP="00604D67">
      <w:pPr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Спеціальність           </w:t>
      </w:r>
      <w:r w:rsidR="00425BE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ab/>
      </w:r>
      <w:r w:rsidR="003C7970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en-US" w:eastAsia="zh-CN"/>
        </w:rPr>
        <w:t>D</w:t>
      </w:r>
      <w:r w:rsidR="003C7970" w:rsidRPr="00EB067E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3</w:t>
      </w:r>
      <w:r w:rsidR="003C7970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Менеджмент</w:t>
      </w: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 </w:t>
      </w:r>
    </w:p>
    <w:p w14:paraId="0DDD2706" w14:textId="5A3535E1" w:rsidR="00B55309" w:rsidRPr="001F146F" w:rsidRDefault="00E30F12" w:rsidP="00604D67">
      <w:pPr>
        <w:tabs>
          <w:tab w:val="left" w:pos="2835"/>
        </w:tabs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zh-CN"/>
        </w:rPr>
      </w:pPr>
      <w:r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Освітня к</w:t>
      </w:r>
      <w:r w:rsidR="00B55309"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валіфікація  </w:t>
      </w:r>
      <w:r w:rsidR="00425BE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ab/>
      </w:r>
      <w:r w:rsidR="00B55309" w:rsidRPr="001F146F"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zh-CN"/>
        </w:rPr>
        <w:t xml:space="preserve">магістр </w:t>
      </w:r>
      <w:r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zh-CN"/>
        </w:rPr>
        <w:t>менеджменту</w:t>
      </w:r>
      <w:r w:rsidR="00B55309" w:rsidRPr="001F146F"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zh-CN"/>
        </w:rPr>
        <w:t xml:space="preserve"> </w:t>
      </w:r>
    </w:p>
    <w:p w14:paraId="782ECBB2" w14:textId="77777777"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14:paraId="3649668C" w14:textId="77777777"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14:paraId="38EFDE81" w14:textId="0A35C7D6" w:rsidR="00B55309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14:paraId="4C40001C" w14:textId="4E5101D2" w:rsidR="00604D67" w:rsidRDefault="00604D67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14:paraId="14BFB25A" w14:textId="01D7CFB1" w:rsidR="00604D67" w:rsidRDefault="00604D67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14:paraId="4F476CA0" w14:textId="021F203B" w:rsidR="00604D67" w:rsidRDefault="00604D67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14:paraId="7F242357" w14:textId="77777777" w:rsidR="00604D67" w:rsidRPr="001F146F" w:rsidRDefault="00604D67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14:paraId="6537C5F1" w14:textId="77777777" w:rsidR="00B55309" w:rsidRPr="001F146F" w:rsidRDefault="00B55309" w:rsidP="00B55309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u w:val="single"/>
          <w:lang w:val="uk-UA" w:eastAsia="zh-CN"/>
        </w:rPr>
      </w:pPr>
    </w:p>
    <w:p w14:paraId="6F67759F" w14:textId="77777777" w:rsidR="00425BEF" w:rsidRDefault="00B55309" w:rsidP="00B55309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Київ</w:t>
      </w:r>
    </w:p>
    <w:p w14:paraId="27B1888B" w14:textId="40D2BB47" w:rsidR="0081762C" w:rsidRDefault="00B55309" w:rsidP="00B55309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202</w:t>
      </w:r>
      <w:r w:rsidR="00E30F12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5</w:t>
      </w:r>
    </w:p>
    <w:p w14:paraId="60CFF5BD" w14:textId="77777777" w:rsidR="00B55309" w:rsidRPr="00604D67" w:rsidRDefault="0081762C" w:rsidP="00604D67">
      <w:pPr>
        <w:spacing w:after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br w:type="column"/>
      </w:r>
      <w:r w:rsidR="00B55309"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lastRenderedPageBreak/>
        <w:t>ЛИСТ ПОГОДЖЕННЯ</w:t>
      </w:r>
    </w:p>
    <w:p w14:paraId="25134B2C" w14:textId="1E5D0EFC" w:rsidR="00B55309" w:rsidRPr="00604D67" w:rsidRDefault="00B55309" w:rsidP="00604D67">
      <w:pPr>
        <w:spacing w:after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Освітньо-професійної програми</w:t>
      </w:r>
    </w:p>
    <w:p w14:paraId="7037A5F5" w14:textId="53E8A009" w:rsidR="00B55309" w:rsidRPr="00604D67" w:rsidRDefault="00604D67" w:rsidP="00604D67">
      <w:pPr>
        <w:spacing w:after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</w:pPr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 xml:space="preserve">Інноваційне підприємництво та управління </w:t>
      </w:r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en-US" w:eastAsia="zh-CN"/>
        </w:rPr>
        <w:t>S</w:t>
      </w:r>
      <w:proofErr w:type="spellStart"/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tartup</w:t>
      </w:r>
      <w:proofErr w:type="spellEnd"/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 xml:space="preserve"> проєктами</w:t>
      </w:r>
    </w:p>
    <w:p w14:paraId="21E69314" w14:textId="38E4D192" w:rsidR="00B55309" w:rsidRPr="00604D67" w:rsidRDefault="00B55309" w:rsidP="00604D67">
      <w:pPr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</w:pPr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Рівень вищої освіти </w:t>
      </w:r>
      <w:r w:rsidR="001E10F4"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ab/>
      </w:r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другий (магіст</w:t>
      </w:r>
      <w:r w:rsidR="001E10F4"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е</w:t>
      </w:r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рський)</w:t>
      </w:r>
    </w:p>
    <w:p w14:paraId="25A52F79" w14:textId="397A39B7" w:rsidR="00B55309" w:rsidRPr="00604D67" w:rsidRDefault="00B55309" w:rsidP="00604D67">
      <w:pPr>
        <w:tabs>
          <w:tab w:val="left" w:pos="2835"/>
        </w:tabs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Ступінь вищої освіти</w:t>
      </w:r>
      <w:r w:rsidR="001E10F4"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ab/>
      </w:r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магістр</w:t>
      </w:r>
    </w:p>
    <w:p w14:paraId="4D1AFA31" w14:textId="28C20FE6" w:rsidR="00B55309" w:rsidRPr="00604D67" w:rsidRDefault="00B55309" w:rsidP="00604D67">
      <w:pPr>
        <w:tabs>
          <w:tab w:val="left" w:pos="2835"/>
        </w:tabs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Галузь знань            </w:t>
      </w:r>
      <w:r w:rsidR="000E7B61"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 </w:t>
      </w:r>
      <w:r w:rsidR="001E10F4"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ab/>
      </w:r>
      <w:r w:rsidR="000E7B61" w:rsidRPr="00604D67">
        <w:rPr>
          <w:rFonts w:ascii="Times New Roman" w:hAnsi="Times New Roman" w:cs="Times New Roman"/>
          <w:bCs/>
          <w:sz w:val="28"/>
          <w:szCs w:val="28"/>
          <w:u w:val="single"/>
        </w:rPr>
        <w:t>D</w:t>
      </w:r>
      <w:r w:rsidR="001E10F4" w:rsidRPr="00604D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="000E7B61" w:rsidRPr="00604D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Бізнес,</w:t>
      </w:r>
      <w:r w:rsidR="001E10F4" w:rsidRPr="00604D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="000E7B61" w:rsidRPr="00604D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адміністрування</w:t>
      </w:r>
      <w:r w:rsidR="001E10F4" w:rsidRPr="00604D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="000E7B61" w:rsidRPr="00604D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та право</w:t>
      </w:r>
      <w:r w:rsidR="000E7B61"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 </w:t>
      </w:r>
    </w:p>
    <w:p w14:paraId="1EFCFD59" w14:textId="737639E4" w:rsidR="00B55309" w:rsidRPr="00604D67" w:rsidRDefault="00B55309" w:rsidP="00604D67">
      <w:pPr>
        <w:tabs>
          <w:tab w:val="left" w:pos="2835"/>
        </w:tabs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lang w:val="uk-UA" w:eastAsia="zh-CN"/>
        </w:rPr>
      </w:pPr>
      <w:r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Спеціальність           </w:t>
      </w:r>
      <w:r w:rsidR="001E10F4"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ab/>
      </w:r>
      <w:r w:rsidR="000E7B61" w:rsidRP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u w:val="single"/>
          <w:lang w:val="uk-UA" w:eastAsia="zh-CN"/>
        </w:rPr>
        <w:t>D3 Менеджмент</w:t>
      </w:r>
    </w:p>
    <w:p w14:paraId="6A90071C" w14:textId="77777777" w:rsidR="0049007E" w:rsidRDefault="0049007E" w:rsidP="003A14E6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</w:pPr>
    </w:p>
    <w:p w14:paraId="326DBDD3" w14:textId="77777777" w:rsidR="00B55309" w:rsidRPr="00C5130D" w:rsidRDefault="00B55309" w:rsidP="003A14E6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 xml:space="preserve">Проректор </w:t>
      </w:r>
    </w:p>
    <w:p w14:paraId="33149898" w14:textId="137C9146" w:rsidR="00B55309" w:rsidRPr="00C5130D" w:rsidRDefault="00B55309" w:rsidP="00604D67">
      <w:pPr>
        <w:spacing w:before="120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 xml:space="preserve">___________________   </w:t>
      </w:r>
      <w:r w:rsidRPr="00C5130D">
        <w:rPr>
          <w:rFonts w:ascii="Times New Roman" w:eastAsia="SimSun" w:hAnsi="Times New Roman" w:cs="Times New Roman"/>
          <w:bCs/>
          <w:color w:val="000000"/>
          <w:kern w:val="1"/>
          <w:position w:val="0"/>
          <w:sz w:val="28"/>
          <w:szCs w:val="28"/>
          <w:lang w:val="uk-UA" w:eastAsia="zh-CN"/>
        </w:rPr>
        <w:t>______________ Людмила ГАНУЩАК-ЄФІМЕНКО</w:t>
      </w:r>
    </w:p>
    <w:p w14:paraId="382ECFB1" w14:textId="77777777" w:rsidR="00B55309" w:rsidRPr="00C5130D" w:rsidRDefault="00B55309" w:rsidP="00C5130D">
      <w:pPr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>(дата)</w:t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  <w:t>(підпис)</w:t>
      </w:r>
    </w:p>
    <w:p w14:paraId="76E29649" w14:textId="77777777" w:rsidR="00B55309" w:rsidRPr="00C5130D" w:rsidRDefault="00B55309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highlight w:val="yellow"/>
          <w:lang w:val="uk-UA" w:eastAsia="zh-CN"/>
        </w:rPr>
      </w:pPr>
    </w:p>
    <w:p w14:paraId="6DAC5851" w14:textId="77777777" w:rsidR="00B55309" w:rsidRPr="00C5130D" w:rsidRDefault="00B55309" w:rsidP="003A14E6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 xml:space="preserve">Директор НМЦУПФ </w:t>
      </w:r>
    </w:p>
    <w:p w14:paraId="07C5078D" w14:textId="77777777" w:rsidR="00B55309" w:rsidRPr="00C5130D" w:rsidRDefault="00B55309" w:rsidP="00604D67">
      <w:pPr>
        <w:spacing w:before="120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color w:val="000000"/>
          <w:kern w:val="1"/>
          <w:position w:val="0"/>
          <w:sz w:val="28"/>
          <w:szCs w:val="28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color w:val="000000"/>
          <w:kern w:val="1"/>
          <w:position w:val="0"/>
          <w:sz w:val="28"/>
          <w:szCs w:val="28"/>
          <w:lang w:val="uk-UA" w:eastAsia="zh-CN"/>
        </w:rPr>
        <w:t>___________________       ______________ Олена ГРИГОРЕВСЬКА</w:t>
      </w:r>
    </w:p>
    <w:p w14:paraId="2CBF63E5" w14:textId="77777777" w:rsidR="00B55309" w:rsidRPr="00C5130D" w:rsidRDefault="00B55309" w:rsidP="00C5130D">
      <w:pPr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>(дата)</w:t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  <w:t>(підпис)</w:t>
      </w:r>
    </w:p>
    <w:p w14:paraId="45682075" w14:textId="77777777" w:rsidR="00B55309" w:rsidRPr="00C5130D" w:rsidRDefault="00B55309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highlight w:val="yellow"/>
          <w:lang w:val="uk-UA" w:eastAsia="zh-CN"/>
        </w:rPr>
      </w:pPr>
    </w:p>
    <w:p w14:paraId="46B2014B" w14:textId="77777777" w:rsidR="00B55309" w:rsidRPr="00C5130D" w:rsidRDefault="00B55309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Схвалено Вченою радою факультету управління та бізнес-дизайну</w:t>
      </w:r>
    </w:p>
    <w:p w14:paraId="33219180" w14:textId="37BA5190" w:rsidR="00B55309" w:rsidRPr="00604D67" w:rsidRDefault="000E7B61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en-US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від «____» _______________</w:t>
      </w:r>
      <w:r w:rsidR="00B55309"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 xml:space="preserve"> 202</w:t>
      </w:r>
      <w:r w:rsidR="003C7970"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5</w:t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 xml:space="preserve"> року, протокол   </w:t>
      </w:r>
      <w:r w:rsidR="00B55309"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 xml:space="preserve">№ </w:t>
      </w:r>
      <w:r w:rsidR="00604D67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en-US" w:eastAsia="zh-CN"/>
        </w:rPr>
        <w:t>___</w:t>
      </w:r>
    </w:p>
    <w:p w14:paraId="29D7A47B" w14:textId="77777777" w:rsidR="000E7B61" w:rsidRPr="00C5130D" w:rsidRDefault="000E7B61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</w:p>
    <w:p w14:paraId="50CDD960" w14:textId="77777777" w:rsidR="00B55309" w:rsidRPr="00C5130D" w:rsidRDefault="00B55309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Декан факультету управління та бізнес-дизайну</w:t>
      </w:r>
    </w:p>
    <w:p w14:paraId="51B240AD" w14:textId="77777777" w:rsidR="00B55309" w:rsidRPr="00C5130D" w:rsidRDefault="00B55309" w:rsidP="00604D67">
      <w:pPr>
        <w:spacing w:before="120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_________________</w:t>
      </w:r>
      <w:r w:rsidR="000E7B61"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___</w:t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 xml:space="preserve">       ______________</w:t>
      </w:r>
      <w:r w:rsidR="000E7B61"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 xml:space="preserve"> </w:t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 xml:space="preserve"> </w:t>
      </w:r>
      <w:r w:rsidR="003C7970"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Мар’яна</w:t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 xml:space="preserve"> </w:t>
      </w:r>
      <w:r w:rsidR="003C7970"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ШКОДА</w:t>
      </w:r>
    </w:p>
    <w:p w14:paraId="3E6811B4" w14:textId="77777777" w:rsidR="00B55309" w:rsidRPr="00C5130D" w:rsidRDefault="00B55309" w:rsidP="00C5130D">
      <w:pPr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>(дата)</w:t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</w:r>
      <w:r w:rsidRPr="00C5130D">
        <w:rPr>
          <w:rFonts w:ascii="Times New Roman" w:eastAsia="SimSun" w:hAnsi="Times New Roman" w:cs="Times New Roman"/>
          <w:bCs/>
          <w:kern w:val="1"/>
          <w:position w:val="0"/>
          <w:sz w:val="20"/>
          <w:szCs w:val="20"/>
          <w:lang w:val="uk-UA" w:eastAsia="zh-CN"/>
        </w:rPr>
        <w:tab/>
        <w:t>(підпис)</w:t>
      </w:r>
    </w:p>
    <w:p w14:paraId="397BEC99" w14:textId="77777777" w:rsidR="00B55309" w:rsidRPr="00C5130D" w:rsidRDefault="00B55309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</w:p>
    <w:p w14:paraId="62308AFD" w14:textId="77777777" w:rsidR="000E7B61" w:rsidRPr="00C5130D" w:rsidRDefault="000E7B61" w:rsidP="00604D67">
      <w:pPr>
        <w:spacing w:after="0" w:line="240" w:lineRule="auto"/>
        <w:ind w:left="1" w:hanging="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5130D">
        <w:rPr>
          <w:rFonts w:ascii="Times New Roman" w:hAnsi="Times New Roman" w:cs="Times New Roman"/>
          <w:bCs/>
          <w:sz w:val="28"/>
          <w:szCs w:val="28"/>
        </w:rPr>
        <w:t>Схвалено</w:t>
      </w:r>
      <w:proofErr w:type="spellEnd"/>
      <w:r w:rsidRPr="00C513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30D">
        <w:rPr>
          <w:rFonts w:ascii="Times New Roman" w:hAnsi="Times New Roman" w:cs="Times New Roman"/>
          <w:bCs/>
          <w:sz w:val="28"/>
          <w:szCs w:val="28"/>
        </w:rPr>
        <w:t>науково</w:t>
      </w:r>
      <w:proofErr w:type="spellEnd"/>
      <w:r w:rsidRPr="00C5130D">
        <w:rPr>
          <w:rFonts w:ascii="Times New Roman" w:hAnsi="Times New Roman" w:cs="Times New Roman"/>
          <w:bCs/>
          <w:sz w:val="28"/>
          <w:szCs w:val="28"/>
        </w:rPr>
        <w:t xml:space="preserve">-методичною радою факультету </w:t>
      </w:r>
      <w:proofErr w:type="spellStart"/>
      <w:r w:rsidRPr="00C5130D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C5130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5130D">
        <w:rPr>
          <w:rFonts w:ascii="Times New Roman" w:hAnsi="Times New Roman" w:cs="Times New Roman"/>
          <w:bCs/>
          <w:sz w:val="28"/>
          <w:szCs w:val="28"/>
        </w:rPr>
        <w:t>бізнес</w:t>
      </w:r>
      <w:proofErr w:type="spellEnd"/>
      <w:r w:rsidRPr="00C5130D">
        <w:rPr>
          <w:rFonts w:ascii="Times New Roman" w:hAnsi="Times New Roman" w:cs="Times New Roman"/>
          <w:bCs/>
          <w:sz w:val="28"/>
          <w:szCs w:val="28"/>
        </w:rPr>
        <w:t>-дизайну</w:t>
      </w:r>
    </w:p>
    <w:p w14:paraId="7B50EAD7" w14:textId="6674C1B4" w:rsidR="000E7B61" w:rsidRPr="00C5130D" w:rsidRDefault="000E7B61" w:rsidP="00604D67">
      <w:pPr>
        <w:spacing w:after="0" w:line="240" w:lineRule="auto"/>
        <w:ind w:left="-2" w:firstLineChars="0" w:firstLine="2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5130D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C5130D">
        <w:rPr>
          <w:rFonts w:ascii="Times New Roman" w:hAnsi="Times New Roman" w:cs="Times New Roman"/>
          <w:bCs/>
          <w:sz w:val="28"/>
          <w:szCs w:val="28"/>
        </w:rPr>
        <w:t xml:space="preserve"> «____» ________________ </w:t>
      </w:r>
      <w:proofErr w:type="gramStart"/>
      <w:r w:rsidRPr="00C5130D">
        <w:rPr>
          <w:rFonts w:ascii="Times New Roman" w:hAnsi="Times New Roman" w:cs="Times New Roman"/>
          <w:bCs/>
          <w:sz w:val="28"/>
          <w:szCs w:val="28"/>
        </w:rPr>
        <w:t>20</w:t>
      </w:r>
      <w:r w:rsidRPr="00C513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25 </w:t>
      </w:r>
      <w:r w:rsidRPr="00C5130D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proofErr w:type="gramEnd"/>
      <w:r w:rsidRPr="00C5130D">
        <w:rPr>
          <w:rFonts w:ascii="Times New Roman" w:hAnsi="Times New Roman" w:cs="Times New Roman"/>
          <w:bCs/>
          <w:sz w:val="28"/>
          <w:szCs w:val="28"/>
        </w:rPr>
        <w:t>, протокол № ____</w:t>
      </w:r>
    </w:p>
    <w:p w14:paraId="5483119D" w14:textId="77777777" w:rsidR="00604D67" w:rsidRDefault="00604D67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</w:p>
    <w:p w14:paraId="6A4E3FA0" w14:textId="52AD1172" w:rsidR="00B55309" w:rsidRPr="00C5130D" w:rsidRDefault="00B55309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Обговорено та рекомендовано на засіданні кафедри підприємництва та бізнесу</w:t>
      </w:r>
    </w:p>
    <w:p w14:paraId="2FCAC5E2" w14:textId="08607292" w:rsidR="00B55309" w:rsidRPr="003A14E6" w:rsidRDefault="00B55309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3A14E6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від «___ » ____________</w:t>
      </w:r>
      <w:r w:rsid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__</w:t>
      </w:r>
      <w:r w:rsidRPr="003A14E6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__ 202</w:t>
      </w:r>
      <w:r w:rsidR="003C7970" w:rsidRPr="003A14E6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5</w:t>
      </w:r>
      <w:r w:rsidRPr="003A14E6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 року</w:t>
      </w:r>
      <w:r w:rsid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eastAsia="zh-CN"/>
        </w:rPr>
        <w:t>, п</w:t>
      </w:r>
      <w:proofErr w:type="spellStart"/>
      <w:r w:rsidR="00604D67" w:rsidRPr="003A14E6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ротокол</w:t>
      </w:r>
      <w:proofErr w:type="spellEnd"/>
      <w:r w:rsidR="00604D67" w:rsidRPr="003A14E6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 </w:t>
      </w:r>
      <w:r w:rsidRPr="003A14E6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№ </w:t>
      </w:r>
      <w:r w:rsidR="00604D67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____</w:t>
      </w:r>
    </w:p>
    <w:p w14:paraId="11162953" w14:textId="77777777" w:rsidR="00B55309" w:rsidRPr="003A14E6" w:rsidRDefault="00B55309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</w:p>
    <w:p w14:paraId="1A3C0DCD" w14:textId="77777777" w:rsidR="00B55309" w:rsidRPr="00C5130D" w:rsidRDefault="00B55309" w:rsidP="003A14E6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</w:pPr>
      <w:r w:rsidRPr="00C5130D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Завідувач кафедри підприємництва та бізнесу</w:t>
      </w:r>
    </w:p>
    <w:p w14:paraId="0F6FBABE" w14:textId="77777777" w:rsidR="00B55309" w:rsidRPr="003A14E6" w:rsidRDefault="00B55309" w:rsidP="00604D67">
      <w:pPr>
        <w:spacing w:before="120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</w:pPr>
      <w:r w:rsidRPr="003A14E6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___________________       ______________ </w:t>
      </w:r>
      <w:proofErr w:type="spellStart"/>
      <w:r w:rsidRPr="001E10F4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>Талят</w:t>
      </w:r>
      <w:proofErr w:type="spellEnd"/>
      <w:r w:rsidRPr="001E10F4">
        <w:rPr>
          <w:rFonts w:ascii="Times New Roman" w:eastAsia="SimSun" w:hAnsi="Times New Roman" w:cs="Times New Roman"/>
          <w:bCs/>
          <w:kern w:val="1"/>
          <w:position w:val="0"/>
          <w:sz w:val="28"/>
          <w:szCs w:val="28"/>
          <w:lang w:val="uk-UA" w:eastAsia="zh-CN"/>
        </w:rPr>
        <w:t xml:space="preserve"> БЄЛЯЛОВ</w:t>
      </w:r>
    </w:p>
    <w:p w14:paraId="4C5BCCBC" w14:textId="77777777" w:rsidR="00B55309" w:rsidRPr="003A14E6" w:rsidRDefault="00B55309" w:rsidP="00C5130D">
      <w:pPr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0"/>
          <w:szCs w:val="20"/>
          <w:lang w:val="uk-UA" w:eastAsia="zh-CN"/>
        </w:rPr>
      </w:pPr>
      <w:r w:rsidRPr="003A14E6">
        <w:rPr>
          <w:rFonts w:ascii="Times New Roman" w:eastAsia="SimSun" w:hAnsi="Times New Roman" w:cs="Times New Roman"/>
          <w:kern w:val="1"/>
          <w:position w:val="0"/>
          <w:sz w:val="20"/>
          <w:szCs w:val="20"/>
          <w:lang w:val="uk-UA" w:eastAsia="zh-CN"/>
        </w:rPr>
        <w:t>(дата)</w:t>
      </w:r>
      <w:r w:rsidRPr="003A14E6">
        <w:rPr>
          <w:rFonts w:ascii="Times New Roman" w:eastAsia="SimSun" w:hAnsi="Times New Roman" w:cs="Times New Roman"/>
          <w:kern w:val="1"/>
          <w:position w:val="0"/>
          <w:sz w:val="20"/>
          <w:szCs w:val="20"/>
          <w:lang w:val="uk-UA" w:eastAsia="zh-CN"/>
        </w:rPr>
        <w:tab/>
      </w:r>
      <w:r w:rsidRPr="003A14E6">
        <w:rPr>
          <w:rFonts w:ascii="Times New Roman" w:eastAsia="SimSun" w:hAnsi="Times New Roman" w:cs="Times New Roman"/>
          <w:kern w:val="1"/>
          <w:position w:val="0"/>
          <w:sz w:val="20"/>
          <w:szCs w:val="20"/>
          <w:lang w:val="uk-UA" w:eastAsia="zh-CN"/>
        </w:rPr>
        <w:tab/>
      </w:r>
      <w:r w:rsidRPr="003A14E6">
        <w:rPr>
          <w:rFonts w:ascii="Times New Roman" w:eastAsia="SimSun" w:hAnsi="Times New Roman" w:cs="Times New Roman"/>
          <w:kern w:val="1"/>
          <w:position w:val="0"/>
          <w:sz w:val="20"/>
          <w:szCs w:val="20"/>
          <w:lang w:val="uk-UA" w:eastAsia="zh-CN"/>
        </w:rPr>
        <w:tab/>
      </w:r>
      <w:r w:rsidRPr="003A14E6">
        <w:rPr>
          <w:rFonts w:ascii="Times New Roman" w:eastAsia="SimSun" w:hAnsi="Times New Roman" w:cs="Times New Roman"/>
          <w:kern w:val="1"/>
          <w:position w:val="0"/>
          <w:sz w:val="20"/>
          <w:szCs w:val="20"/>
          <w:lang w:val="uk-UA" w:eastAsia="zh-CN"/>
        </w:rPr>
        <w:tab/>
        <w:t>(підпис)</w:t>
      </w:r>
    </w:p>
    <w:p w14:paraId="78CA2D99" w14:textId="77777777" w:rsidR="00B55309" w:rsidRPr="001F146F" w:rsidRDefault="00B55309" w:rsidP="00B55309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b/>
          <w:kern w:val="1"/>
          <w:position w:val="0"/>
          <w:sz w:val="24"/>
          <w:szCs w:val="24"/>
          <w:lang w:val="uk-UA" w:eastAsia="zh-CN"/>
        </w:rPr>
      </w:pPr>
    </w:p>
    <w:p w14:paraId="7F443699" w14:textId="77777777" w:rsidR="00B55309" w:rsidRPr="001F146F" w:rsidRDefault="00B5530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</w:pPr>
      <w:r w:rsidRPr="001F146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br w:type="page"/>
      </w:r>
    </w:p>
    <w:p w14:paraId="76EF7AB3" w14:textId="77777777" w:rsidR="00B55309" w:rsidRPr="001F146F" w:rsidRDefault="00B55309" w:rsidP="00B55309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caps/>
          <w:kern w:val="1"/>
          <w:position w:val="0"/>
          <w:sz w:val="28"/>
          <w:szCs w:val="28"/>
          <w:lang w:val="uk-UA" w:eastAsia="ru-RU"/>
        </w:rPr>
      </w:pPr>
      <w:r w:rsidRPr="001F146F">
        <w:rPr>
          <w:rFonts w:ascii="Times New Roman" w:eastAsia="SimSun" w:hAnsi="Times New Roman" w:cs="Times New Roman"/>
          <w:caps/>
          <w:kern w:val="1"/>
          <w:position w:val="0"/>
          <w:sz w:val="28"/>
          <w:szCs w:val="28"/>
          <w:lang w:val="uk-UA" w:eastAsia="ru-RU"/>
        </w:rPr>
        <w:lastRenderedPageBreak/>
        <w:t>Передмова</w:t>
      </w:r>
    </w:p>
    <w:p w14:paraId="5C430D40" w14:textId="77777777" w:rsidR="00B55309" w:rsidRPr="001F146F" w:rsidRDefault="00B55309" w:rsidP="00B55309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16"/>
          <w:szCs w:val="16"/>
          <w:lang w:val="uk-UA" w:eastAsia="ru-RU"/>
        </w:rPr>
      </w:pPr>
    </w:p>
    <w:p w14:paraId="13604391" w14:textId="77777777" w:rsidR="00B55309" w:rsidRPr="001F146F" w:rsidRDefault="00B55309" w:rsidP="00B55309">
      <w:pPr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ru-RU"/>
        </w:rPr>
      </w:pPr>
      <w:r w:rsidRPr="001F146F">
        <w:rPr>
          <w:rFonts w:ascii="Times New Roman" w:eastAsia="SimSun" w:hAnsi="Times New Roman" w:cs="Times New Roman"/>
          <w:kern w:val="1"/>
          <w:position w:val="0"/>
          <w:sz w:val="26"/>
          <w:szCs w:val="26"/>
          <w:lang w:val="uk-UA" w:eastAsia="ru-RU"/>
        </w:rPr>
        <w:t xml:space="preserve">РОЗРОБЛЕНО: </w:t>
      </w:r>
      <w:r w:rsidRPr="001F146F">
        <w:rPr>
          <w:rFonts w:ascii="Times New Roman" w:eastAsia="SimSun" w:hAnsi="Times New Roman" w:cs="Times New Roman"/>
          <w:kern w:val="1"/>
          <w:position w:val="0"/>
          <w:sz w:val="26"/>
          <w:szCs w:val="26"/>
          <w:u w:val="single"/>
          <w:lang w:val="uk-UA" w:eastAsia="ru-RU"/>
        </w:rPr>
        <w:t>Київський національний університет технологій та дизайну</w:t>
      </w:r>
    </w:p>
    <w:p w14:paraId="6F0CDA0E" w14:textId="77777777" w:rsidR="00B55309" w:rsidRPr="001F146F" w:rsidRDefault="00B55309" w:rsidP="00B55309">
      <w:pPr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6"/>
          <w:szCs w:val="26"/>
          <w:lang w:val="uk-UA" w:eastAsia="zh-CN"/>
        </w:rPr>
      </w:pPr>
      <w:r w:rsidRPr="001F146F">
        <w:rPr>
          <w:rFonts w:ascii="Times New Roman" w:eastAsia="SimSun" w:hAnsi="Times New Roman" w:cs="Times New Roman"/>
          <w:caps/>
          <w:kern w:val="1"/>
          <w:position w:val="0"/>
          <w:sz w:val="26"/>
          <w:szCs w:val="26"/>
          <w:lang w:val="uk-UA" w:eastAsia="zh-CN"/>
        </w:rPr>
        <w:t>розробники</w:t>
      </w:r>
      <w:r w:rsidRPr="001F146F">
        <w:rPr>
          <w:rFonts w:ascii="Times New Roman" w:eastAsia="SimSun" w:hAnsi="Times New Roman" w:cs="Times New Roman"/>
          <w:kern w:val="1"/>
          <w:position w:val="0"/>
          <w:sz w:val="26"/>
          <w:szCs w:val="26"/>
          <w:lang w:val="uk-UA" w:eastAsia="zh-CN"/>
        </w:rPr>
        <w:t xml:space="preserve">: 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2424"/>
        <w:gridCol w:w="4864"/>
        <w:gridCol w:w="1128"/>
        <w:gridCol w:w="1215"/>
      </w:tblGrid>
      <w:tr w:rsidR="00B55309" w:rsidRPr="001F146F" w14:paraId="5F385935" w14:textId="77777777" w:rsidTr="001F146F">
        <w:tc>
          <w:tcPr>
            <w:tcW w:w="2463" w:type="dxa"/>
          </w:tcPr>
          <w:p w14:paraId="5B1636C2" w14:textId="77777777" w:rsidR="00B55309" w:rsidRPr="001F146F" w:rsidRDefault="00EC4202" w:rsidP="00EC4202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  <w:t>Робоча г</w:t>
            </w:r>
            <w:r w:rsidR="00B55309" w:rsidRPr="001F146F"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  <w:t xml:space="preserve">рупа </w:t>
            </w:r>
          </w:p>
        </w:tc>
        <w:tc>
          <w:tcPr>
            <w:tcW w:w="5016" w:type="dxa"/>
          </w:tcPr>
          <w:p w14:paraId="7E3F8B10" w14:textId="77777777" w:rsidR="00B55309" w:rsidRPr="001F146F" w:rsidRDefault="00EC4202" w:rsidP="00B5530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  <w:t>Інформація про склад робочої групи</w:t>
            </w:r>
          </w:p>
        </w:tc>
        <w:tc>
          <w:tcPr>
            <w:tcW w:w="1134" w:type="dxa"/>
          </w:tcPr>
          <w:p w14:paraId="66C6D5CD" w14:textId="77777777"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 w:rsidRPr="001F146F"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  <w:t>Підпис</w:t>
            </w:r>
          </w:p>
        </w:tc>
        <w:tc>
          <w:tcPr>
            <w:tcW w:w="1240" w:type="dxa"/>
          </w:tcPr>
          <w:p w14:paraId="75051660" w14:textId="77777777" w:rsidR="00B55309" w:rsidRPr="001F146F" w:rsidRDefault="00B55309" w:rsidP="00B5530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 w:rsidRPr="001F146F"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  <w:t>Дата</w:t>
            </w:r>
          </w:p>
        </w:tc>
      </w:tr>
      <w:tr w:rsidR="00EC4202" w:rsidRPr="00EB067E" w14:paraId="56C0C215" w14:textId="77777777" w:rsidTr="00604D67">
        <w:trPr>
          <w:trHeight w:val="552"/>
        </w:trPr>
        <w:tc>
          <w:tcPr>
            <w:tcW w:w="2463" w:type="dxa"/>
            <w:vMerge w:val="restart"/>
          </w:tcPr>
          <w:p w14:paraId="0FC33BAB" w14:textId="77777777" w:rsidR="00EC4202" w:rsidRPr="001F146F" w:rsidRDefault="00EC4202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  <w:t>Група забезпечення освітньої програми</w:t>
            </w:r>
          </w:p>
        </w:tc>
        <w:tc>
          <w:tcPr>
            <w:tcW w:w="5016" w:type="dxa"/>
          </w:tcPr>
          <w:p w14:paraId="6BF792DC" w14:textId="44BB1A3C" w:rsidR="00604D67" w:rsidRDefault="00EC4202" w:rsidP="00604D6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</w:pPr>
            <w:r w:rsidRPr="001F146F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Гарант освітньої програми</w:t>
            </w:r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  <w:r w:rsidR="00604D67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>–</w:t>
            </w:r>
            <w:r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</w:p>
          <w:p w14:paraId="4FD4DACC" w14:textId="286CAB62" w:rsidR="00EC4202" w:rsidRPr="001F146F" w:rsidRDefault="00EC4202" w:rsidP="00604D6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proofErr w:type="spellStart"/>
            <w:r w:rsidRPr="00EC4202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Бєлялов</w:t>
            </w:r>
            <w:proofErr w:type="spellEnd"/>
            <w:r w:rsidRPr="00EC4202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C4202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Талят</w:t>
            </w:r>
            <w:proofErr w:type="spellEnd"/>
            <w:r w:rsidRPr="00EC4202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C4202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Енверович</w:t>
            </w:r>
            <w:proofErr w:type="spellEnd"/>
            <w:r w:rsidRPr="00EC4202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,</w:t>
            </w:r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д.е.н</w:t>
            </w:r>
            <w:proofErr w:type="spellEnd"/>
            <w:r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., професор</w:t>
            </w:r>
          </w:p>
        </w:tc>
        <w:tc>
          <w:tcPr>
            <w:tcW w:w="1134" w:type="dxa"/>
          </w:tcPr>
          <w:p w14:paraId="33DAAF7C" w14:textId="77777777" w:rsidR="00EC4202" w:rsidRPr="001F146F" w:rsidRDefault="00EC4202" w:rsidP="00604D6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  <w:tc>
          <w:tcPr>
            <w:tcW w:w="1240" w:type="dxa"/>
          </w:tcPr>
          <w:p w14:paraId="678AE6AF" w14:textId="77777777" w:rsidR="00EC4202" w:rsidRPr="001F146F" w:rsidRDefault="00EC4202" w:rsidP="00604D6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</w:tr>
      <w:tr w:rsidR="00EC4202" w:rsidRPr="00EB067E" w14:paraId="12712F59" w14:textId="77777777" w:rsidTr="00604D67">
        <w:trPr>
          <w:trHeight w:val="552"/>
        </w:trPr>
        <w:tc>
          <w:tcPr>
            <w:tcW w:w="2463" w:type="dxa"/>
            <w:vMerge/>
          </w:tcPr>
          <w:p w14:paraId="3BE278CB" w14:textId="77777777" w:rsidR="00EC4202" w:rsidRPr="001F146F" w:rsidRDefault="00EC4202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</w:pPr>
          </w:p>
        </w:tc>
        <w:tc>
          <w:tcPr>
            <w:tcW w:w="5016" w:type="dxa"/>
          </w:tcPr>
          <w:p w14:paraId="7A40E36D" w14:textId="77777777" w:rsidR="00EC4202" w:rsidRPr="001F146F" w:rsidRDefault="00EC4202" w:rsidP="00604D6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proofErr w:type="spellStart"/>
            <w:r w:rsidRPr="00EC4202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Мягких</w:t>
            </w:r>
            <w:proofErr w:type="spellEnd"/>
            <w:r w:rsidRPr="00EC4202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 xml:space="preserve"> Ірина Миколаївна,</w:t>
            </w:r>
            <w:r w:rsidRPr="001F146F">
              <w:rPr>
                <w:rFonts w:ascii="Times New Roman" w:eastAsia="SimSun" w:hAnsi="Times New Roman"/>
                <w:b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F146F">
              <w:rPr>
                <w:rFonts w:ascii="Times New Roman" w:eastAsia="SimSun" w:hAnsi="Times New Roman"/>
                <w:bCs/>
                <w:kern w:val="1"/>
                <w:position w:val="0"/>
                <w:sz w:val="24"/>
                <w:szCs w:val="24"/>
                <w:lang w:val="uk-UA" w:eastAsia="ru-RU"/>
              </w:rPr>
              <w:t>д.е.н</w:t>
            </w:r>
            <w:proofErr w:type="spellEnd"/>
            <w:r w:rsidRPr="001F146F">
              <w:rPr>
                <w:rFonts w:ascii="Times New Roman" w:eastAsia="SimSun" w:hAnsi="Times New Roman"/>
                <w:bCs/>
                <w:kern w:val="1"/>
                <w:position w:val="0"/>
                <w:sz w:val="24"/>
                <w:szCs w:val="24"/>
                <w:lang w:val="uk-UA" w:eastAsia="ru-RU"/>
              </w:rPr>
              <w:t>., проф</w:t>
            </w:r>
            <w:r>
              <w:rPr>
                <w:rFonts w:ascii="Times New Roman" w:eastAsia="SimSun" w:hAnsi="Times New Roman"/>
                <w:bCs/>
                <w:kern w:val="1"/>
                <w:position w:val="0"/>
                <w:sz w:val="24"/>
                <w:szCs w:val="24"/>
                <w:lang w:val="uk-UA" w:eastAsia="ru-RU"/>
              </w:rPr>
              <w:t>есор</w:t>
            </w:r>
          </w:p>
        </w:tc>
        <w:tc>
          <w:tcPr>
            <w:tcW w:w="1134" w:type="dxa"/>
          </w:tcPr>
          <w:p w14:paraId="2661CB14" w14:textId="77777777" w:rsidR="00EC4202" w:rsidRPr="001F146F" w:rsidRDefault="00EC4202" w:rsidP="00604D6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  <w:tc>
          <w:tcPr>
            <w:tcW w:w="1240" w:type="dxa"/>
          </w:tcPr>
          <w:p w14:paraId="10B8891F" w14:textId="77777777" w:rsidR="00EC4202" w:rsidRPr="001F146F" w:rsidRDefault="00EC4202" w:rsidP="00604D6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</w:tr>
      <w:tr w:rsidR="00EC4202" w:rsidRPr="00EB067E" w14:paraId="2B4393F0" w14:textId="77777777" w:rsidTr="00604D67">
        <w:trPr>
          <w:trHeight w:val="552"/>
        </w:trPr>
        <w:tc>
          <w:tcPr>
            <w:tcW w:w="2463" w:type="dxa"/>
            <w:vMerge/>
          </w:tcPr>
          <w:p w14:paraId="1B322EF1" w14:textId="77777777" w:rsidR="00EC4202" w:rsidRPr="001F146F" w:rsidRDefault="00EC4202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</w:pPr>
          </w:p>
        </w:tc>
        <w:tc>
          <w:tcPr>
            <w:tcW w:w="5016" w:type="dxa"/>
          </w:tcPr>
          <w:p w14:paraId="6F3FA392" w14:textId="77777777" w:rsidR="00EC4202" w:rsidRPr="001F146F" w:rsidRDefault="00EC4202" w:rsidP="00604D6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  <w:r w:rsidRPr="00EC4202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Шкода Мар’яна Сергіївна,</w:t>
            </w:r>
            <w:r w:rsidRPr="001F146F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  <w:r w:rsidRPr="001F146F">
              <w:rPr>
                <w:rFonts w:ascii="Times New Roman" w:eastAsia="SimSun" w:hAnsi="Times New Roman"/>
                <w:bCs/>
                <w:kern w:val="1"/>
                <w:position w:val="0"/>
                <w:sz w:val="24"/>
                <w:szCs w:val="24"/>
                <w:lang w:val="uk-UA" w:eastAsia="ru-RU"/>
              </w:rPr>
              <w:t>д.е.н., проф</w:t>
            </w:r>
            <w:r>
              <w:rPr>
                <w:rFonts w:ascii="Times New Roman" w:eastAsia="SimSun" w:hAnsi="Times New Roman"/>
                <w:bCs/>
                <w:kern w:val="1"/>
                <w:position w:val="0"/>
                <w:sz w:val="24"/>
                <w:szCs w:val="24"/>
                <w:lang w:val="uk-UA" w:eastAsia="ru-RU"/>
              </w:rPr>
              <w:t>есор</w:t>
            </w:r>
          </w:p>
        </w:tc>
        <w:tc>
          <w:tcPr>
            <w:tcW w:w="1134" w:type="dxa"/>
          </w:tcPr>
          <w:p w14:paraId="777317F0" w14:textId="77777777" w:rsidR="00EC4202" w:rsidRPr="001F146F" w:rsidRDefault="00EC4202" w:rsidP="00604D6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  <w:tc>
          <w:tcPr>
            <w:tcW w:w="1240" w:type="dxa"/>
          </w:tcPr>
          <w:p w14:paraId="156A54CA" w14:textId="77777777" w:rsidR="00EC4202" w:rsidRPr="001F146F" w:rsidRDefault="00EC4202" w:rsidP="00604D6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</w:tr>
      <w:tr w:rsidR="000C097E" w:rsidRPr="00EB067E" w14:paraId="4F189BDC" w14:textId="77777777" w:rsidTr="00EC4202">
        <w:trPr>
          <w:trHeight w:val="374"/>
        </w:trPr>
        <w:tc>
          <w:tcPr>
            <w:tcW w:w="2463" w:type="dxa"/>
          </w:tcPr>
          <w:p w14:paraId="5A8F2DC3" w14:textId="77777777" w:rsidR="000C097E" w:rsidRPr="001F146F" w:rsidRDefault="000C097E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Стейкхолдери</w:t>
            </w:r>
            <w:proofErr w:type="spellEnd"/>
          </w:p>
        </w:tc>
        <w:tc>
          <w:tcPr>
            <w:tcW w:w="5016" w:type="dxa"/>
          </w:tcPr>
          <w:p w14:paraId="41DB67EF" w14:textId="77777777" w:rsidR="000C097E" w:rsidRPr="009D198C" w:rsidRDefault="000C097E" w:rsidP="009D198C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>Андрусишин</w:t>
            </w:r>
            <w:proofErr w:type="spellEnd"/>
            <w:r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  <w:r w:rsidR="009D198C"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 xml:space="preserve">Владислав Орестович </w:t>
            </w:r>
            <w:r>
              <w:rPr>
                <w:rFonts w:ascii="Times New Roman" w:eastAsia="SimSun" w:hAnsi="Times New Roman"/>
                <w:kern w:val="1"/>
                <w:position w:val="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здобувач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другого (магістерського) рівня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="009D1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D198C">
              <w:rPr>
                <w:rFonts w:ascii="Times New Roman" w:hAnsi="Times New Roman"/>
                <w:sz w:val="24"/>
                <w:szCs w:val="24"/>
                <w:lang w:val="uk-UA"/>
              </w:rPr>
              <w:t>гр.МгІПСП</w:t>
            </w:r>
            <w:proofErr w:type="spellEnd"/>
            <w:r w:rsidR="009D1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1-24</w:t>
            </w:r>
          </w:p>
        </w:tc>
        <w:tc>
          <w:tcPr>
            <w:tcW w:w="1134" w:type="dxa"/>
          </w:tcPr>
          <w:p w14:paraId="192F0A5A" w14:textId="77777777" w:rsidR="000C097E" w:rsidRPr="001F146F" w:rsidRDefault="000C097E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  <w:tc>
          <w:tcPr>
            <w:tcW w:w="1240" w:type="dxa"/>
          </w:tcPr>
          <w:p w14:paraId="3CACDFF5" w14:textId="77777777" w:rsidR="000C097E" w:rsidRPr="001F146F" w:rsidRDefault="000C097E" w:rsidP="00B55309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/>
                <w:kern w:val="1"/>
                <w:position w:val="0"/>
                <w:sz w:val="26"/>
                <w:szCs w:val="26"/>
                <w:lang w:val="uk-UA" w:eastAsia="zh-CN"/>
              </w:rPr>
            </w:pPr>
          </w:p>
        </w:tc>
      </w:tr>
    </w:tbl>
    <w:p w14:paraId="7E20294D" w14:textId="77777777" w:rsidR="00B55309" w:rsidRPr="001F146F" w:rsidRDefault="00B55309" w:rsidP="00B55309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8"/>
          <w:szCs w:val="28"/>
          <w:highlight w:val="yellow"/>
          <w:lang w:val="uk-UA" w:eastAsia="ar-SA"/>
        </w:rPr>
      </w:pPr>
    </w:p>
    <w:p w14:paraId="32DD5BC5" w14:textId="77777777" w:rsidR="00B55309" w:rsidRPr="001F146F" w:rsidRDefault="00B55309" w:rsidP="00B55309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8"/>
          <w:szCs w:val="28"/>
          <w:highlight w:val="yellow"/>
          <w:lang w:val="uk-UA" w:eastAsia="ar-SA"/>
        </w:rPr>
      </w:pPr>
    </w:p>
    <w:p w14:paraId="71166483" w14:textId="77777777" w:rsidR="00B55309" w:rsidRPr="001F146F" w:rsidRDefault="00B55309" w:rsidP="00AE34CA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kern w:val="1"/>
          <w:position w:val="0"/>
          <w:sz w:val="28"/>
          <w:szCs w:val="28"/>
          <w:lang w:val="uk-UA" w:eastAsia="ar-SA"/>
        </w:rPr>
      </w:pPr>
      <w:r w:rsidRPr="001F146F">
        <w:rPr>
          <w:rFonts w:ascii="Times New Roman" w:hAnsi="Times New Roman" w:cs="Times New Roman"/>
          <w:b/>
          <w:kern w:val="1"/>
          <w:position w:val="0"/>
          <w:sz w:val="28"/>
          <w:szCs w:val="28"/>
          <w:lang w:val="uk-UA" w:eastAsia="ar-SA"/>
        </w:rPr>
        <w:t>РЕЦЕНЗІЇ ЗОВНІШНІХ СТЕЙКХОЛДЕРІВ:</w:t>
      </w:r>
    </w:p>
    <w:p w14:paraId="031AEE87" w14:textId="77777777" w:rsidR="00B55309" w:rsidRPr="001F146F" w:rsidRDefault="00B55309" w:rsidP="00B55309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8"/>
          <w:szCs w:val="28"/>
          <w:lang w:val="uk-UA" w:eastAsia="ar-SA"/>
        </w:rPr>
      </w:pPr>
    </w:p>
    <w:p w14:paraId="3B3D6B1D" w14:textId="45F6FF89" w:rsidR="00B55309" w:rsidRPr="00AE34CA" w:rsidRDefault="00B55309" w:rsidP="00B55309">
      <w:pPr>
        <w:tabs>
          <w:tab w:val="left" w:pos="284"/>
          <w:tab w:val="left" w:pos="567"/>
        </w:tabs>
        <w:spacing w:after="12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8"/>
          <w:szCs w:val="28"/>
          <w:lang w:val="uk-UA" w:eastAsia="ar-SA"/>
        </w:rPr>
      </w:pPr>
      <w:r w:rsidRPr="00AE34CA">
        <w:rPr>
          <w:rFonts w:ascii="Times New Roman" w:hAnsi="Times New Roman" w:cs="Times New Roman"/>
          <w:kern w:val="1"/>
          <w:position w:val="0"/>
          <w:sz w:val="28"/>
          <w:szCs w:val="28"/>
          <w:lang w:val="uk-UA" w:eastAsia="ar-SA"/>
        </w:rPr>
        <w:t xml:space="preserve">1. </w:t>
      </w:r>
      <w:r w:rsidRPr="00AE34CA">
        <w:rPr>
          <w:rFonts w:ascii="Times New Roman" w:eastAsia="SimSun" w:hAnsi="Times New Roman" w:cs="Times New Roman"/>
          <w:b/>
          <w:kern w:val="1"/>
          <w:position w:val="0"/>
          <w:sz w:val="28"/>
          <w:szCs w:val="28"/>
          <w:lang w:val="uk-UA" w:eastAsia="zh-CN"/>
        </w:rPr>
        <w:t>Вікторія ЧОБІТОК</w:t>
      </w:r>
      <w:r w:rsidRPr="00AE34CA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>, доктор економічних наук, професор</w:t>
      </w:r>
      <w:r w:rsidR="00070EE6" w:rsidRPr="00AE34CA">
        <w:rPr>
          <w:rFonts w:ascii="Arial" w:hAnsi="Arial" w:cs="Arial"/>
          <w:color w:val="727272"/>
          <w:sz w:val="28"/>
          <w:szCs w:val="28"/>
          <w:shd w:val="clear" w:color="auto" w:fill="FFFFFF"/>
          <w:lang w:val="uk-UA"/>
        </w:rPr>
        <w:t xml:space="preserve">, </w:t>
      </w:r>
      <w:r w:rsidR="00070EE6" w:rsidRPr="00AE34CA">
        <w:rPr>
          <w:rFonts w:ascii="Times New Roman" w:hAnsi="Times New Roman" w:cs="Times New Roman"/>
          <w:kern w:val="1"/>
          <w:position w:val="0"/>
          <w:sz w:val="28"/>
          <w:szCs w:val="28"/>
          <w:lang w:val="uk-UA" w:eastAsia="ar-SA"/>
        </w:rPr>
        <w:t>в.о. завідувача кафедри маркетингу та торговельного підприємництва Навчально-наукового інституту «Українська інженерно-педагогічна академія» Харківського національного університету імені В. Н. Каразіна, м. Харків.</w:t>
      </w:r>
      <w:r w:rsidRPr="00AE34CA">
        <w:rPr>
          <w:rFonts w:ascii="Times New Roman" w:hAnsi="Times New Roman" w:cs="Times New Roman"/>
          <w:kern w:val="1"/>
          <w:position w:val="0"/>
          <w:sz w:val="28"/>
          <w:szCs w:val="28"/>
          <w:lang w:val="uk-UA" w:eastAsia="ar-SA"/>
        </w:rPr>
        <w:t xml:space="preserve"> </w:t>
      </w:r>
    </w:p>
    <w:p w14:paraId="3E43089C" w14:textId="77777777" w:rsidR="00B55309" w:rsidRPr="00AE34CA" w:rsidRDefault="00B55309" w:rsidP="00B55309">
      <w:pPr>
        <w:tabs>
          <w:tab w:val="left" w:pos="284"/>
          <w:tab w:val="left" w:pos="567"/>
        </w:tabs>
        <w:suppressAutoHyphens w:val="0"/>
        <w:spacing w:after="12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8"/>
          <w:szCs w:val="28"/>
          <w:lang w:val="uk-UA" w:eastAsia="ar-SA"/>
        </w:rPr>
      </w:pPr>
      <w:r w:rsidRPr="00AE34CA">
        <w:rPr>
          <w:rFonts w:ascii="Times New Roman" w:eastAsia="SimSun" w:hAnsi="Times New Roman" w:cs="Times New Roman"/>
          <w:kern w:val="1"/>
          <w:position w:val="0"/>
          <w:sz w:val="28"/>
          <w:szCs w:val="28"/>
          <w:lang w:val="uk-UA" w:eastAsia="zh-CN"/>
        </w:rPr>
        <w:t xml:space="preserve">2. </w:t>
      </w:r>
      <w:r w:rsidRPr="00AE34CA">
        <w:rPr>
          <w:rFonts w:ascii="Times New Roman" w:hAnsi="Times New Roman" w:cs="Times New Roman"/>
          <w:b/>
          <w:kern w:val="1"/>
          <w:position w:val="0"/>
          <w:sz w:val="28"/>
          <w:szCs w:val="28"/>
          <w:lang w:val="uk-UA" w:eastAsia="ar-SA"/>
        </w:rPr>
        <w:t>Анатолій БУЛАВКА</w:t>
      </w:r>
      <w:r w:rsidRPr="00AE34CA">
        <w:rPr>
          <w:rFonts w:ascii="Times New Roman" w:hAnsi="Times New Roman" w:cs="Times New Roman"/>
          <w:kern w:val="1"/>
          <w:position w:val="0"/>
          <w:sz w:val="28"/>
          <w:szCs w:val="28"/>
          <w:lang w:val="uk-UA" w:eastAsia="ar-SA"/>
        </w:rPr>
        <w:t>, генеральний директор ТОВ «ВОРЛД ГРІНІЗЕЙШЕН СИСТЕМ», Лауреат Державної премії України в галузі науки і техніки.</w:t>
      </w:r>
    </w:p>
    <w:p w14:paraId="2CAE27AF" w14:textId="700D36AA" w:rsidR="00B55309" w:rsidRPr="00AE34CA" w:rsidRDefault="00B55309" w:rsidP="00B5530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kern w:val="1"/>
          <w:position w:val="0"/>
          <w:sz w:val="28"/>
          <w:szCs w:val="28"/>
          <w:lang w:val="uk-UA" w:eastAsia="ar-SA"/>
        </w:rPr>
      </w:pPr>
      <w:r w:rsidRPr="00AE34CA">
        <w:rPr>
          <w:rFonts w:ascii="Times New Roman" w:hAnsi="Times New Roman" w:cs="Times New Roman"/>
          <w:kern w:val="1"/>
          <w:position w:val="0"/>
          <w:sz w:val="28"/>
          <w:szCs w:val="28"/>
          <w:lang w:val="uk-UA" w:eastAsia="ar-SA"/>
        </w:rPr>
        <w:t xml:space="preserve">3. </w:t>
      </w:r>
      <w:r w:rsidRPr="00AE34CA">
        <w:rPr>
          <w:rFonts w:ascii="Times New Roman" w:hAnsi="Times New Roman" w:cs="Times New Roman"/>
          <w:b/>
          <w:kern w:val="1"/>
          <w:position w:val="0"/>
          <w:sz w:val="28"/>
          <w:szCs w:val="28"/>
          <w:lang w:val="uk-UA" w:eastAsia="ar-SA"/>
        </w:rPr>
        <w:t>Валерій ВОДОТИКА</w:t>
      </w:r>
      <w:r w:rsidRPr="00AE34CA">
        <w:rPr>
          <w:rFonts w:ascii="Times New Roman" w:hAnsi="Times New Roman" w:cs="Times New Roman"/>
          <w:b/>
          <w:bCs/>
          <w:kern w:val="1"/>
          <w:position w:val="0"/>
          <w:sz w:val="28"/>
          <w:szCs w:val="28"/>
          <w:lang w:val="uk-UA" w:eastAsia="ar-SA"/>
        </w:rPr>
        <w:t>,</w:t>
      </w:r>
      <w:r w:rsidRPr="00AE34CA">
        <w:rPr>
          <w:rFonts w:ascii="Arial" w:eastAsia="SimSun" w:hAnsi="Arial" w:cs="Arial"/>
          <w:b/>
          <w:bCs/>
          <w:kern w:val="1"/>
          <w:position w:val="0"/>
          <w:sz w:val="28"/>
          <w:szCs w:val="28"/>
          <w:bdr w:val="none" w:sz="0" w:space="0" w:color="auto" w:frame="1"/>
          <w:shd w:val="clear" w:color="auto" w:fill="FFFFFF"/>
          <w:lang w:val="uk-UA" w:eastAsia="zh-CN"/>
        </w:rPr>
        <w:t xml:space="preserve"> </w:t>
      </w:r>
      <w:r w:rsidRPr="00AE34CA">
        <w:rPr>
          <w:rFonts w:ascii="Times New Roman" w:hAnsi="Times New Roman" w:cs="Times New Roman"/>
          <w:kern w:val="1"/>
          <w:position w:val="0"/>
          <w:sz w:val="28"/>
          <w:szCs w:val="28"/>
          <w:lang w:val="uk-UA" w:eastAsia="ar-SA"/>
        </w:rPr>
        <w:t>начальник центру управління продуктовими та сервісними рішеннями для клієнтських сегментів, АТ «УКРСИББАНК».</w:t>
      </w:r>
    </w:p>
    <w:p w14:paraId="30352457" w14:textId="77777777" w:rsidR="00B55309" w:rsidRPr="001F146F" w:rsidRDefault="00B55309" w:rsidP="00B5530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sz w:val="28"/>
          <w:szCs w:val="28"/>
          <w:highlight w:val="yellow"/>
          <w:lang w:val="uk-UA" w:eastAsia="zh-CN"/>
        </w:rPr>
      </w:pPr>
    </w:p>
    <w:p w14:paraId="01BFE730" w14:textId="77777777" w:rsidR="00FD29D5" w:rsidRPr="001F146F" w:rsidRDefault="000A057E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F146F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</w:p>
    <w:p w14:paraId="3A14DE26" w14:textId="77777777" w:rsidR="00FD29D5" w:rsidRPr="001F146F" w:rsidRDefault="00FD29D5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4D9B3D1C" w14:textId="77777777" w:rsidR="00FD29D5" w:rsidRPr="001F146F" w:rsidRDefault="00FD29D5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57843BD4" w14:textId="77777777" w:rsidR="00FD29D5" w:rsidRPr="001F146F" w:rsidRDefault="00FD29D5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06F819FF" w14:textId="77777777"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70A0747" w14:textId="77777777"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6C61F1C" w14:textId="77777777"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9A459CE" w14:textId="77777777"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115E525" w14:textId="77777777"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0045D7C" w14:textId="77777777"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2833BDD" w14:textId="77777777"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F9C35BE" w14:textId="77777777"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6C6BD87" w14:textId="77777777" w:rsidR="00B55309" w:rsidRPr="001F146F" w:rsidRDefault="00B5530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146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 w:type="page"/>
      </w:r>
    </w:p>
    <w:p w14:paraId="0A2C41E7" w14:textId="0386D5D8" w:rsidR="00FD29D5" w:rsidRPr="00AE34CA" w:rsidRDefault="000A057E" w:rsidP="00604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3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Профіль освітньо-професійної програми </w:t>
      </w:r>
      <w:r w:rsidRPr="00AE34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Інноваційне підприємництво та управління </w:t>
      </w:r>
      <w:proofErr w:type="spellStart"/>
      <w:r w:rsidRPr="00AE34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Startup</w:t>
      </w:r>
      <w:proofErr w:type="spellEnd"/>
      <w:r w:rsidRPr="00AE34C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 </w:t>
      </w:r>
      <w:r w:rsidRPr="00AE34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проєктами</w:t>
      </w:r>
    </w:p>
    <w:tbl>
      <w:tblPr>
        <w:tblStyle w:val="afc"/>
        <w:tblW w:w="10035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13"/>
        <w:gridCol w:w="363"/>
        <w:gridCol w:w="345"/>
        <w:gridCol w:w="931"/>
        <w:gridCol w:w="6523"/>
      </w:tblGrid>
      <w:tr w:rsidR="00FD29D5" w:rsidRPr="001F146F" w14:paraId="29E8E089" w14:textId="77777777" w:rsidTr="00AE34CA">
        <w:trPr>
          <w:trHeight w:val="20"/>
        </w:trPr>
        <w:tc>
          <w:tcPr>
            <w:tcW w:w="10035" w:type="dxa"/>
            <w:gridSpan w:val="6"/>
            <w:shd w:val="clear" w:color="auto" w:fill="auto"/>
          </w:tcPr>
          <w:p w14:paraId="5EE8F416" w14:textId="77777777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24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 </w:t>
            </w:r>
            <w:r w:rsidR="000A057E"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0A057E"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Загальна інформація</w:t>
            </w:r>
          </w:p>
        </w:tc>
      </w:tr>
      <w:tr w:rsidR="00FD29D5" w:rsidRPr="001F146F" w14:paraId="7614B165" w14:textId="77777777" w:rsidTr="00AE34CA">
        <w:trPr>
          <w:trHeight w:val="20"/>
        </w:trPr>
        <w:tc>
          <w:tcPr>
            <w:tcW w:w="3512" w:type="dxa"/>
            <w:gridSpan w:val="5"/>
          </w:tcPr>
          <w:p w14:paraId="65FABADD" w14:textId="77777777" w:rsidR="00FD29D5" w:rsidRPr="000A04F4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6523" w:type="dxa"/>
          </w:tcPr>
          <w:p w14:paraId="5EDF9AFB" w14:textId="77777777" w:rsidR="00FD29D5" w:rsidRPr="000A04F4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Київський національний університет технологій та дизайну.</w:t>
            </w:r>
          </w:p>
          <w:p w14:paraId="43498233" w14:textId="77777777" w:rsidR="00FD29D5" w:rsidRPr="000A04F4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 підприємництва та бізнесу.</w:t>
            </w:r>
          </w:p>
        </w:tc>
      </w:tr>
      <w:tr w:rsidR="00FD29D5" w:rsidRPr="001F146F" w14:paraId="7F620272" w14:textId="77777777" w:rsidTr="00AE34CA">
        <w:trPr>
          <w:trHeight w:val="20"/>
        </w:trPr>
        <w:tc>
          <w:tcPr>
            <w:tcW w:w="3512" w:type="dxa"/>
            <w:gridSpan w:val="5"/>
          </w:tcPr>
          <w:p w14:paraId="12E66BDA" w14:textId="77777777" w:rsidR="00FD29D5" w:rsidRPr="000A04F4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523" w:type="dxa"/>
          </w:tcPr>
          <w:p w14:paraId="2CC43CEC" w14:textId="7A5DEC3A" w:rsidR="00FD29D5" w:rsidRPr="000A04F4" w:rsidRDefault="00604D67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B55309"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ругий (магістерський)</w:t>
            </w:r>
            <w:r w:rsidR="000A057E"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806FD"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</w:t>
            </w:r>
          </w:p>
        </w:tc>
      </w:tr>
      <w:tr w:rsidR="00B55309" w:rsidRPr="00EB067E" w14:paraId="0A955261" w14:textId="77777777" w:rsidTr="00AE34CA">
        <w:trPr>
          <w:trHeight w:val="20"/>
        </w:trPr>
        <w:tc>
          <w:tcPr>
            <w:tcW w:w="3512" w:type="dxa"/>
            <w:gridSpan w:val="5"/>
          </w:tcPr>
          <w:p w14:paraId="6E04D203" w14:textId="77777777" w:rsidR="00B55309" w:rsidRPr="000A04F4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A04F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523" w:type="dxa"/>
          </w:tcPr>
          <w:p w14:paraId="49F9AE02" w14:textId="2AAE975E" w:rsidR="00B55309" w:rsidRPr="000A04F4" w:rsidRDefault="00604D67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B55309"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агістр </w:t>
            </w:r>
            <w:r w:rsidR="00635D42"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менеджменту</w:t>
            </w:r>
          </w:p>
        </w:tc>
      </w:tr>
      <w:tr w:rsidR="00FD29D5" w:rsidRPr="00604D67" w14:paraId="1ED797F8" w14:textId="77777777" w:rsidTr="00AE34CA">
        <w:trPr>
          <w:trHeight w:val="20"/>
        </w:trPr>
        <w:tc>
          <w:tcPr>
            <w:tcW w:w="3512" w:type="dxa"/>
            <w:gridSpan w:val="5"/>
          </w:tcPr>
          <w:p w14:paraId="1D8609F0" w14:textId="77777777" w:rsidR="00FD29D5" w:rsidRPr="000A04F4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Кваліфікація в дипломі</w:t>
            </w:r>
          </w:p>
        </w:tc>
        <w:tc>
          <w:tcPr>
            <w:tcW w:w="6523" w:type="dxa"/>
          </w:tcPr>
          <w:p w14:paraId="3A380698" w14:textId="77777777" w:rsidR="00B55309" w:rsidRPr="000A04F4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6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Ступінь вищої освіти – магістр</w:t>
            </w:r>
          </w:p>
          <w:p w14:paraId="1261B6DC" w14:textId="77777777" w:rsidR="00FD29D5" w:rsidRPr="000A04F4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6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Спеціальність – </w:t>
            </w:r>
            <w:bookmarkStart w:id="0" w:name="_Hlk195796598"/>
            <w:r w:rsidR="003C7970"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D3 Менеджмент</w:t>
            </w:r>
            <w:bookmarkEnd w:id="0"/>
          </w:p>
          <w:p w14:paraId="49B0CDE5" w14:textId="77777777" w:rsidR="00B55309" w:rsidRPr="000A04F4" w:rsidRDefault="00B55309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69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Освітня програма – Інноваційне підприємництво та управління </w:t>
            </w:r>
            <w:proofErr w:type="spellStart"/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Startup</w:t>
            </w:r>
            <w:proofErr w:type="spellEnd"/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проєктами</w:t>
            </w:r>
          </w:p>
        </w:tc>
      </w:tr>
      <w:tr w:rsidR="00255CF0" w:rsidRPr="001F146F" w14:paraId="68233F1C" w14:textId="77777777" w:rsidTr="00AE34CA">
        <w:trPr>
          <w:trHeight w:val="20"/>
        </w:trPr>
        <w:tc>
          <w:tcPr>
            <w:tcW w:w="3512" w:type="dxa"/>
            <w:gridSpan w:val="5"/>
          </w:tcPr>
          <w:p w14:paraId="4FEDCD66" w14:textId="77777777" w:rsidR="00255CF0" w:rsidRPr="000A04F4" w:rsidRDefault="00255CF0" w:rsidP="00C5130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Форма здобуття освіти</w:t>
            </w:r>
          </w:p>
        </w:tc>
        <w:tc>
          <w:tcPr>
            <w:tcW w:w="6523" w:type="dxa"/>
            <w:vAlign w:val="center"/>
          </w:tcPr>
          <w:p w14:paraId="70EDA6C1" w14:textId="77777777" w:rsidR="00255CF0" w:rsidRPr="000A04F4" w:rsidRDefault="00255CF0" w:rsidP="00C5130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Денна, заочна, дистанційна</w:t>
            </w:r>
          </w:p>
        </w:tc>
      </w:tr>
      <w:tr w:rsidR="00B55309" w:rsidRPr="001F146F" w14:paraId="028A1E0E" w14:textId="77777777" w:rsidTr="00AE34CA">
        <w:trPr>
          <w:trHeight w:val="20"/>
        </w:trPr>
        <w:tc>
          <w:tcPr>
            <w:tcW w:w="3512" w:type="dxa"/>
            <w:gridSpan w:val="5"/>
          </w:tcPr>
          <w:p w14:paraId="2B38FEE6" w14:textId="77777777" w:rsidR="00B55309" w:rsidRPr="000A04F4" w:rsidRDefault="00B55309" w:rsidP="0060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61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523" w:type="dxa"/>
          </w:tcPr>
          <w:p w14:paraId="44977C58" w14:textId="77777777" w:rsidR="00B55309" w:rsidRPr="000A04F4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6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Диплом магістра, одиничний, </w:t>
            </w:r>
            <w:r w:rsidR="00FF3E91"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 кредитів ЄКТС.</w:t>
            </w:r>
            <w:r w:rsidR="00FF3E91" w:rsidRPr="000A04F4"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BB48F4" w:rsidRPr="001F146F" w14:paraId="5C50EDF1" w14:textId="77777777" w:rsidTr="00AE34CA">
        <w:trPr>
          <w:trHeight w:val="20"/>
        </w:trPr>
        <w:tc>
          <w:tcPr>
            <w:tcW w:w="3512" w:type="dxa"/>
            <w:gridSpan w:val="5"/>
          </w:tcPr>
          <w:p w14:paraId="07AFA9A6" w14:textId="77777777" w:rsidR="00BB48F4" w:rsidRPr="000A04F4" w:rsidRDefault="00BB48F4" w:rsidP="00604D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pacing w:val="-2"/>
                <w:position w:val="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SimSun" w:hAnsi="Times New Roman"/>
                <w:b/>
                <w:bCs/>
                <w:color w:val="000000" w:themeColor="text1"/>
                <w:spacing w:val="-2"/>
                <w:position w:val="0"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523" w:type="dxa"/>
            <w:vAlign w:val="center"/>
          </w:tcPr>
          <w:p w14:paraId="790BFF60" w14:textId="77777777" w:rsidR="00BB48F4" w:rsidRPr="000A04F4" w:rsidRDefault="00BB48F4" w:rsidP="00C5130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0A04F4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1,5 років </w:t>
            </w:r>
          </w:p>
        </w:tc>
      </w:tr>
      <w:tr w:rsidR="00FD29D5" w:rsidRPr="001F146F" w14:paraId="318390DC" w14:textId="77777777" w:rsidTr="00AE34CA">
        <w:trPr>
          <w:trHeight w:val="20"/>
        </w:trPr>
        <w:tc>
          <w:tcPr>
            <w:tcW w:w="3512" w:type="dxa"/>
            <w:gridSpan w:val="5"/>
          </w:tcPr>
          <w:p w14:paraId="27C50CA5" w14:textId="77777777" w:rsidR="00FD29D5" w:rsidRPr="000A04F4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523" w:type="dxa"/>
          </w:tcPr>
          <w:p w14:paraId="4D82E477" w14:textId="7D9B7A9D" w:rsidR="00FD29D5" w:rsidRPr="000A04F4" w:rsidRDefault="00CF7633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Сертифікат про акредитацію спеціальності від </w:t>
            </w:r>
            <w:r w:rsidR="000A04F4" w:rsidRPr="000A0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11.04.2024 </w:t>
            </w:r>
            <w:r w:rsidRPr="000A0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 </w:t>
            </w:r>
            <w:r w:rsidR="00604D67" w:rsidRPr="000A0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7419</w:t>
            </w:r>
          </w:p>
        </w:tc>
      </w:tr>
      <w:tr w:rsidR="00FD29D5" w:rsidRPr="0081762C" w14:paraId="4AD48043" w14:textId="77777777" w:rsidTr="00AE34CA">
        <w:trPr>
          <w:trHeight w:val="20"/>
        </w:trPr>
        <w:tc>
          <w:tcPr>
            <w:tcW w:w="3512" w:type="dxa"/>
            <w:gridSpan w:val="5"/>
          </w:tcPr>
          <w:p w14:paraId="1F59036B" w14:textId="77777777" w:rsidR="00FD29D5" w:rsidRPr="000A04F4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6523" w:type="dxa"/>
          </w:tcPr>
          <w:p w14:paraId="34E4DBE4" w14:textId="77777777" w:rsidR="00FD29D5" w:rsidRPr="000A04F4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Національна рамка кваліфікацій України – </w:t>
            </w:r>
            <w:r w:rsidR="0081762C"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рівень.</w:t>
            </w:r>
          </w:p>
        </w:tc>
      </w:tr>
      <w:tr w:rsidR="00FD29D5" w:rsidRPr="00604D67" w14:paraId="436D916C" w14:textId="77777777" w:rsidTr="00AE34CA">
        <w:trPr>
          <w:trHeight w:val="20"/>
        </w:trPr>
        <w:tc>
          <w:tcPr>
            <w:tcW w:w="3512" w:type="dxa"/>
            <w:gridSpan w:val="5"/>
          </w:tcPr>
          <w:p w14:paraId="55495A4A" w14:textId="77777777" w:rsidR="00FD29D5" w:rsidRPr="000A04F4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523" w:type="dxa"/>
          </w:tcPr>
          <w:p w14:paraId="7A199B73" w14:textId="77777777" w:rsidR="00FD29D5" w:rsidRPr="000A04F4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1"/>
                <w:tab w:val="left" w:pos="2435"/>
                <w:tab w:val="left" w:pos="3032"/>
                <w:tab w:val="left" w:pos="5909"/>
              </w:tabs>
              <w:spacing w:after="0" w:line="240" w:lineRule="auto"/>
              <w:ind w:left="0" w:right="-1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Ступінь бакалавра або освітньо-кваліфікаційний рівень спеціаліста</w:t>
            </w: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29D5" w:rsidRPr="001F146F" w14:paraId="16AF65D5" w14:textId="77777777" w:rsidTr="00AE34CA">
        <w:trPr>
          <w:trHeight w:val="20"/>
        </w:trPr>
        <w:tc>
          <w:tcPr>
            <w:tcW w:w="3512" w:type="dxa"/>
            <w:gridSpan w:val="5"/>
          </w:tcPr>
          <w:p w14:paraId="5D70C5CF" w14:textId="77777777" w:rsidR="00FD29D5" w:rsidRPr="000A04F4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6523" w:type="dxa"/>
          </w:tcPr>
          <w:p w14:paraId="4A616D6A" w14:textId="77777777" w:rsidR="00FD29D5" w:rsidRPr="000A04F4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FD29D5" w:rsidRPr="001F146F" w14:paraId="1C375AF3" w14:textId="77777777" w:rsidTr="00AE34CA">
        <w:trPr>
          <w:trHeight w:val="20"/>
        </w:trPr>
        <w:tc>
          <w:tcPr>
            <w:tcW w:w="3512" w:type="dxa"/>
            <w:gridSpan w:val="5"/>
          </w:tcPr>
          <w:p w14:paraId="61E26C8D" w14:textId="77777777" w:rsidR="00FD29D5" w:rsidRPr="003A14E6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3A14E6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6523" w:type="dxa"/>
            <w:vAlign w:val="center"/>
          </w:tcPr>
          <w:p w14:paraId="466B44B3" w14:textId="77777777" w:rsidR="00FD29D5" w:rsidRPr="001F146F" w:rsidRDefault="00C104BA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</w:t>
            </w:r>
            <w:r w:rsidR="00E7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01.07.2029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7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р.</w:t>
            </w:r>
          </w:p>
        </w:tc>
      </w:tr>
      <w:tr w:rsidR="00FD29D5" w:rsidRPr="00604D67" w14:paraId="615CCFEA" w14:textId="77777777" w:rsidTr="00AE34CA">
        <w:trPr>
          <w:trHeight w:val="20"/>
        </w:trPr>
        <w:tc>
          <w:tcPr>
            <w:tcW w:w="3512" w:type="dxa"/>
            <w:gridSpan w:val="5"/>
          </w:tcPr>
          <w:p w14:paraId="12A8E08A" w14:textId="77777777" w:rsidR="00FD29D5" w:rsidRPr="001F146F" w:rsidRDefault="00B55309" w:rsidP="0060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8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3" w:type="dxa"/>
            <w:vAlign w:val="center"/>
          </w:tcPr>
          <w:p w14:paraId="73BAD3D0" w14:textId="77777777" w:rsidR="00FD29D5" w:rsidRPr="001F146F" w:rsidRDefault="00156870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">
              <w:r w:rsidR="000A057E" w:rsidRPr="001F146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http://knutd.edu.ua/ekts/</w:t>
              </w:r>
            </w:hyperlink>
          </w:p>
        </w:tc>
      </w:tr>
      <w:tr w:rsidR="00FD29D5" w:rsidRPr="001F146F" w14:paraId="051BE4CB" w14:textId="77777777" w:rsidTr="00604D67">
        <w:trPr>
          <w:trHeight w:val="20"/>
        </w:trPr>
        <w:tc>
          <w:tcPr>
            <w:tcW w:w="10035" w:type="dxa"/>
            <w:gridSpan w:val="6"/>
          </w:tcPr>
          <w:p w14:paraId="40A13FDD" w14:textId="77777777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 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Мета освітньої програми</w:t>
            </w:r>
          </w:p>
        </w:tc>
      </w:tr>
      <w:tr w:rsidR="00FD29D5" w:rsidRPr="00604D67" w14:paraId="18590890" w14:textId="77777777" w:rsidTr="00604D67">
        <w:trPr>
          <w:trHeight w:val="579"/>
        </w:trPr>
        <w:tc>
          <w:tcPr>
            <w:tcW w:w="10035" w:type="dxa"/>
            <w:gridSpan w:val="6"/>
          </w:tcPr>
          <w:p w14:paraId="77BDED61" w14:textId="575B7E48" w:rsidR="0083731B" w:rsidRPr="003A14E6" w:rsidRDefault="0083731B" w:rsidP="0060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14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розроблена відповідно до мети та стратегії Університету, й полягає у підготовці</w:t>
            </w:r>
            <w:r w:rsidR="00604D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14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висококваліфікованих і конкурентоспроможних на національному та міжнародному ринках</w:t>
            </w:r>
            <w:r w:rsidR="00604D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14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 фахівців, здатних розв’язувати складні задачі та проблеми у сфері менеджменту або у процесі навчання, що передбачає проведення досліджень та/або здійснення інновацій за невизначених умов і вимог.</w:t>
            </w:r>
          </w:p>
          <w:p w14:paraId="4C489A6C" w14:textId="77777777" w:rsidR="00FD29D5" w:rsidRPr="001F146F" w:rsidRDefault="0083731B" w:rsidP="0060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6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1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Основними цілями програми є</w:t>
            </w:r>
            <w:r w:rsidRPr="003A14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підготовка висококваліфікованих фахівців для підприємницьких структур, із сучасним підприємницьким світоглядом та креативним мисленням у сфері менеджменту, які володіють фундаментальними теоретико-методологічними знаннями і фаховими бізнес-компетенціями для вирішення комплексних завдань і викликів професійної діяльності задля забезпечення інноваційних запитів на ринку праці.</w:t>
            </w:r>
          </w:p>
        </w:tc>
      </w:tr>
      <w:tr w:rsidR="00FD29D5" w:rsidRPr="001F146F" w14:paraId="60BE2A1C" w14:textId="77777777" w:rsidTr="00604D67">
        <w:trPr>
          <w:trHeight w:val="20"/>
        </w:trPr>
        <w:tc>
          <w:tcPr>
            <w:tcW w:w="10035" w:type="dxa"/>
            <w:gridSpan w:val="6"/>
          </w:tcPr>
          <w:p w14:paraId="2AAA424C" w14:textId="77777777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3 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Характеристика освітньої програми</w:t>
            </w:r>
          </w:p>
        </w:tc>
      </w:tr>
      <w:tr w:rsidR="00FD29D5" w:rsidRPr="00604D67" w14:paraId="4A91B313" w14:textId="77777777" w:rsidTr="00604D67">
        <w:trPr>
          <w:trHeight w:val="20"/>
        </w:trPr>
        <w:tc>
          <w:tcPr>
            <w:tcW w:w="2581" w:type="dxa"/>
            <w:gridSpan w:val="4"/>
          </w:tcPr>
          <w:p w14:paraId="7A625F77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Предметна область</w:t>
            </w:r>
          </w:p>
        </w:tc>
        <w:tc>
          <w:tcPr>
            <w:tcW w:w="7454" w:type="dxa"/>
            <w:gridSpan w:val="2"/>
          </w:tcPr>
          <w:p w14:paraId="2AF55CA1" w14:textId="77777777" w:rsidR="00B55309" w:rsidRPr="00CB4072" w:rsidRDefault="00B55309" w:rsidP="00C5130D">
            <w:pPr>
              <w:pStyle w:val="a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ind w:leftChars="0" w:left="27" w:right="57" w:firstLineChars="0" w:firstLine="0"/>
              <w:jc w:val="both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CB4072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Об’єкти вивчення: </w:t>
            </w:r>
            <w:r w:rsidR="005F2318" w:rsidRPr="00CB4072">
              <w:rPr>
                <w:rFonts w:cs="Times New Roman"/>
                <w:color w:val="000000"/>
                <w:sz w:val="24"/>
                <w:szCs w:val="24"/>
                <w:lang w:val="uk-UA"/>
              </w:rPr>
              <w:t>діяльність суб'єктів господарювання підприємницьких структур з виробництва та обігу</w:t>
            </w:r>
            <w:r w:rsidR="00CB4072" w:rsidRPr="00CB4072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F2318" w:rsidRPr="00CB4072">
              <w:rPr>
                <w:rFonts w:cs="Times New Roman"/>
                <w:color w:val="000000"/>
                <w:sz w:val="24"/>
                <w:szCs w:val="24"/>
                <w:lang w:val="uk-UA"/>
              </w:rPr>
              <w:t>товарів і послуг, яка здійснюється з метою забезпечення їх ефективного</w:t>
            </w:r>
            <w:r w:rsidR="00CB4072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F2318" w:rsidRPr="00CB4072">
              <w:rPr>
                <w:rFonts w:cs="Times New Roman"/>
                <w:color w:val="000000"/>
                <w:sz w:val="24"/>
                <w:szCs w:val="24"/>
                <w:lang w:val="uk-UA"/>
              </w:rPr>
              <w:t>управління і розвитку.</w:t>
            </w:r>
          </w:p>
          <w:p w14:paraId="21EF64D5" w14:textId="0B540257" w:rsidR="00B55309" w:rsidRPr="0083731B" w:rsidRDefault="00B55309" w:rsidP="00C5130D">
            <w:pPr>
              <w:pStyle w:val="a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Chars="0" w:left="0" w:right="57" w:firstLineChars="0" w:hanging="1"/>
              <w:jc w:val="both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83731B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Цілі навчання: підготовка фахівців, здатних розв’язувати складні завдання і проблеми у галузі </w:t>
            </w:r>
            <w:r w:rsidR="00865A68" w:rsidRPr="0083731B">
              <w:rPr>
                <w:rFonts w:cs="Times New Roman"/>
                <w:color w:val="000000"/>
                <w:sz w:val="24"/>
                <w:szCs w:val="24"/>
                <w:lang w:val="uk-UA"/>
              </w:rPr>
              <w:t>бізнесу, адміністрування та права</w:t>
            </w:r>
            <w:r w:rsidRPr="0083731B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або у процесі навчання, що передбачає проведення досліджень та</w:t>
            </w:r>
            <w:r w:rsidR="001E10F4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3731B">
              <w:rPr>
                <w:rFonts w:cs="Times New Roman"/>
                <w:color w:val="000000"/>
                <w:sz w:val="24"/>
                <w:szCs w:val="24"/>
                <w:lang w:val="uk-UA"/>
              </w:rPr>
              <w:t>/</w:t>
            </w:r>
            <w:r w:rsidR="001E10F4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3731B">
              <w:rPr>
                <w:rFonts w:cs="Times New Roman"/>
                <w:color w:val="000000"/>
                <w:sz w:val="24"/>
                <w:szCs w:val="24"/>
                <w:lang w:val="uk-UA"/>
              </w:rPr>
              <w:t>або здійснення інновацій за</w:t>
            </w:r>
            <w:r w:rsidR="0083731B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3731B">
              <w:rPr>
                <w:rFonts w:cs="Times New Roman"/>
                <w:color w:val="000000"/>
                <w:sz w:val="24"/>
                <w:szCs w:val="24"/>
                <w:lang w:val="uk-UA"/>
              </w:rPr>
              <w:t>невизначених умов і вимог.</w:t>
            </w:r>
          </w:p>
          <w:p w14:paraId="77FBF8C5" w14:textId="77777777" w:rsidR="00CB4072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Теоретичний зміст предметної області: </w:t>
            </w:r>
            <w:r w:rsidR="00CB4072"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наукові теорії, положення,</w:t>
            </w:r>
            <w:r w:rsid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B4072"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концепції, принципи </w:t>
            </w:r>
            <w:r w:rsid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менеджменту</w:t>
            </w:r>
            <w:r w:rsidR="00CB4072"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й методологія їхнього</w:t>
            </w:r>
            <w:r w:rsid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B4072"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 для ефективного управління і розвитку підприємницьких</w:t>
            </w:r>
            <w:r w:rsid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B4072"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</w:t>
            </w:r>
            <w:r w:rsid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1883A304" w14:textId="1101AF73" w:rsidR="00B55309" w:rsidRPr="001F146F" w:rsidRDefault="00CB4072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.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5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Методи, методики та технології: </w:t>
            </w:r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система інноваційних методів,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професійних </w:t>
            </w:r>
            <w:proofErr w:type="spellStart"/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методик</w:t>
            </w:r>
            <w:proofErr w:type="spellEnd"/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технологій управління, сучасні цифрові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технології.</w:t>
            </w:r>
          </w:p>
          <w:p w14:paraId="0D119744" w14:textId="32AD06B6" w:rsidR="00B55309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Інструменти та обладнання: інформаційно-комунікаційні системи</w:t>
            </w:r>
            <w:r w:rsidR="00837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прилади та обладнання (комп’ютерна техніка, спеціалізоване програмне забезпечення)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76E4B1C4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7EA993A2" w14:textId="2C7F820D" w:rsidR="00783B01" w:rsidRPr="001F146F" w:rsidRDefault="00B55309" w:rsidP="00C5130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 освітні компоненти – 73%, з них: практична підготовка – 12%, вивчення іноземної мови – 6%, дипломне проєктування – 26%. Дисципліни вільного вибору здобувача вищої освіти – 27% обираються із </w:t>
            </w:r>
            <w:proofErr w:type="spellStart"/>
            <w:r w:rsidRPr="001F14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1F14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FD29D5" w:rsidRPr="001F146F" w14:paraId="7210633D" w14:textId="77777777" w:rsidTr="00604D67">
        <w:trPr>
          <w:trHeight w:val="20"/>
        </w:trPr>
        <w:tc>
          <w:tcPr>
            <w:tcW w:w="2581" w:type="dxa"/>
            <w:gridSpan w:val="4"/>
          </w:tcPr>
          <w:p w14:paraId="528FB83E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7454" w:type="dxa"/>
            <w:gridSpan w:val="2"/>
          </w:tcPr>
          <w:p w14:paraId="6E9C0247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Освітньо-професійна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підготовка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магістра.</w:t>
            </w:r>
          </w:p>
        </w:tc>
      </w:tr>
      <w:tr w:rsidR="00FD29D5" w:rsidRPr="000A04F4" w14:paraId="1C42819D" w14:textId="77777777" w:rsidTr="00604D67">
        <w:trPr>
          <w:trHeight w:val="20"/>
        </w:trPr>
        <w:tc>
          <w:tcPr>
            <w:tcW w:w="2581" w:type="dxa"/>
            <w:gridSpan w:val="4"/>
          </w:tcPr>
          <w:p w14:paraId="79BC0854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Основний фокус освітньої програми</w:t>
            </w:r>
          </w:p>
        </w:tc>
        <w:tc>
          <w:tcPr>
            <w:tcW w:w="7454" w:type="dxa"/>
            <w:gridSpan w:val="2"/>
          </w:tcPr>
          <w:p w14:paraId="5199E3AF" w14:textId="77777777" w:rsidR="00FD29D5" w:rsidRDefault="00CB4072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Акцент робиться на формуванні та розвитку у здобувачів вищої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комплексних компетентностей, професійного самовдосконалення,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творчого підприємницького мислення та пошуку нестандартних бізнес-рішень для здійснення інноваційної та професійної діяльності, на основі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вивчення теоретичних та методичних положень, організаційних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практичних інструментів у сфері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менеджменту</w:t>
            </w:r>
            <w:r w:rsidRPr="00CB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3D987162" w14:textId="7F1C2784" w:rsidR="007E0414" w:rsidRPr="001F146F" w:rsidRDefault="00F13693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uk-UA"/>
              </w:rPr>
            </w:pPr>
            <w:r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Ключові слова:</w:t>
            </w:r>
            <w:r w:rsidR="000A04F4"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інновації, інноваційне підприємництво, </w:t>
            </w:r>
            <w:proofErr w:type="spellStart"/>
            <w:r w:rsidR="000A04F4"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Startup</w:t>
            </w:r>
            <w:proofErr w:type="spellEnd"/>
            <w:r w:rsid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A04F4" w:rsidRP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Startup</w:t>
            </w:r>
            <w:proofErr w:type="spellEnd"/>
            <w:r w:rsid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проєкти</w:t>
            </w:r>
            <w:proofErr w:type="spellEnd"/>
            <w:r w:rsidR="000A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29D5" w:rsidRPr="00604D67" w14:paraId="14BBDE58" w14:textId="77777777" w:rsidTr="00604D67">
        <w:trPr>
          <w:trHeight w:val="20"/>
        </w:trPr>
        <w:tc>
          <w:tcPr>
            <w:tcW w:w="2581" w:type="dxa"/>
            <w:gridSpan w:val="4"/>
          </w:tcPr>
          <w:p w14:paraId="3E7322AD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Особливості освітньої програми</w:t>
            </w:r>
          </w:p>
        </w:tc>
        <w:tc>
          <w:tcPr>
            <w:tcW w:w="7454" w:type="dxa"/>
            <w:gridSpan w:val="2"/>
          </w:tcPr>
          <w:p w14:paraId="403D8FA1" w14:textId="55011320" w:rsidR="00F13693" w:rsidRPr="001F146F" w:rsidRDefault="005F3EAF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uk-UA"/>
              </w:rPr>
            </w:pP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Освітньо-професійна програма орієнтована на інтегроване навчання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передбачає симбіоз теоретичної та професійної підготовки з науково-дослідною роботою, що дозволяє здобувачам набути загальних,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фахових та </w:t>
            </w:r>
            <w:proofErr w:type="spellStart"/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підприємницько</w:t>
            </w:r>
            <w:proofErr w:type="spellEnd"/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-практичних компетенцій у сфері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менеджменту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необхідних для вирішення комплексних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завдань та проблем професійної діяльності, організації, управління,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розвитку та реалізації власних підприємницьких ініціатив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інноваційних проєктів у відповідності інноваційним запитам ринку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праці. Програма націлена на розвиток інноваційного підприємництва,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індивідуальної освітньої траєкторії здобувачів та отримання 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навичок комерціалізації власних стартап проєктів, запитів бізнесу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шляхом інтеграції практико-орієнтованого підходу в навчанні,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міжнародної </w:t>
            </w:r>
            <w:proofErr w:type="spellStart"/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проєктної</w:t>
            </w:r>
            <w:proofErr w:type="spellEnd"/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наукової діяльності. Формує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висококваліфікованих фахівців з новим перспективним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підприємницьким способом мислення, акумулює систему теоретико-методологічних, науково-методичних і прикладних засад які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забезпечують прийняття обґрунтованих професійних рішень шляхом</w:t>
            </w:r>
            <w:r w:rsidR="00F1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 сучасного інструментарію управління інноваціями та</w:t>
            </w:r>
            <w:r w:rsidR="00F1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бізнес-моделювання у сфері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менеджменту</w:t>
            </w:r>
            <w:r w:rsidRPr="005F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29D5" w:rsidRPr="001F146F" w14:paraId="6A422DB1" w14:textId="77777777" w:rsidTr="00604D67">
        <w:trPr>
          <w:trHeight w:val="20"/>
        </w:trPr>
        <w:tc>
          <w:tcPr>
            <w:tcW w:w="10035" w:type="dxa"/>
            <w:gridSpan w:val="6"/>
            <w:vAlign w:val="center"/>
          </w:tcPr>
          <w:p w14:paraId="064D9B0E" w14:textId="77777777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FD29D5" w:rsidRPr="00604D67" w14:paraId="055878AE" w14:textId="77777777" w:rsidTr="00604D67">
        <w:trPr>
          <w:trHeight w:val="20"/>
        </w:trPr>
        <w:tc>
          <w:tcPr>
            <w:tcW w:w="2581" w:type="dxa"/>
            <w:gridSpan w:val="4"/>
          </w:tcPr>
          <w:p w14:paraId="07DFD5B1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7454" w:type="dxa"/>
            <w:gridSpan w:val="2"/>
          </w:tcPr>
          <w:p w14:paraId="24D4167C" w14:textId="5F491281" w:rsidR="0002383D" w:rsidRPr="0002383D" w:rsidRDefault="0002383D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Випускник є придатним для працевлаштування на підприємствах усіх</w:t>
            </w:r>
            <w:r w:rsidR="00F1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видів економічної діяльності у сфері торгівлі та бізнесу, в науково-дослідних установах і закладах вищої освіти, в органах влади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управління, а також вести індивідуальну підприємницьку діяльність.</w:t>
            </w:r>
          </w:p>
          <w:p w14:paraId="776F568E" w14:textId="77777777" w:rsidR="00FD29D5" w:rsidRPr="001F146F" w:rsidRDefault="0002383D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Професійні компетентності випускника дозволяють обирати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обіймати провідні керівні посади, створювати власний бізнес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реалізувати себе у багатьох напрямах, гармонійно поєднуючи кар’єрне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 особисте зростання. Випускник здатен обіймати посади: керівника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підприємств, установ та організацій; керівника виробничих та 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основних підрозділів; керівника функціональних підрозділів; керівника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проєктів і програм; керівника інших функціональних підрозділів;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керівника малих підприємств без апарату управління; керівника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малих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підприємств без апарату управління в промисловості; керівника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малих підприємств без апарату управління в комерційному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обслуговуванні; керівника інших малих підприємств без апарату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управління; менеджера (управителя) підприємств, установ, 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 їх підрозділів; професіонала у сфері маркетингу, ефективності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господарської діяльності, раціоналізації виробництва, інтелектуальної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власності та інноваційної діяльності; професіонала у сфері управління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проєктами та програмами; наукового співробітника-консультанта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проєкти</w:t>
            </w:r>
            <w:proofErr w:type="spellEnd"/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програми у сфері матеріального та нематеріального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виробництва); фахівця з управління проєктами та програмами.</w:t>
            </w:r>
          </w:p>
        </w:tc>
      </w:tr>
      <w:tr w:rsidR="00FD29D5" w:rsidRPr="001F146F" w14:paraId="15C0D510" w14:textId="77777777" w:rsidTr="00604D67">
        <w:trPr>
          <w:trHeight w:val="20"/>
        </w:trPr>
        <w:tc>
          <w:tcPr>
            <w:tcW w:w="2581" w:type="dxa"/>
            <w:gridSpan w:val="4"/>
          </w:tcPr>
          <w:p w14:paraId="2E1A5EB0" w14:textId="77777777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7454" w:type="dxa"/>
            <w:gridSpan w:val="2"/>
          </w:tcPr>
          <w:p w14:paraId="44AF579C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-науковою програмою третього (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-наукового) рівня вищої освіти (доктор філософії).</w:t>
            </w:r>
          </w:p>
        </w:tc>
      </w:tr>
      <w:tr w:rsidR="00FD29D5" w:rsidRPr="001F146F" w14:paraId="0DF46C64" w14:textId="77777777" w:rsidTr="00604D67">
        <w:trPr>
          <w:trHeight w:val="20"/>
        </w:trPr>
        <w:tc>
          <w:tcPr>
            <w:tcW w:w="10035" w:type="dxa"/>
            <w:gridSpan w:val="6"/>
          </w:tcPr>
          <w:p w14:paraId="21BA950A" w14:textId="77777777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 – Викладання та оцінювання</w:t>
            </w:r>
          </w:p>
        </w:tc>
      </w:tr>
      <w:tr w:rsidR="00FD29D5" w:rsidRPr="001F146F" w14:paraId="5921813A" w14:textId="77777777" w:rsidTr="00604D67">
        <w:trPr>
          <w:trHeight w:val="20"/>
        </w:trPr>
        <w:tc>
          <w:tcPr>
            <w:tcW w:w="2581" w:type="dxa"/>
            <w:gridSpan w:val="4"/>
          </w:tcPr>
          <w:p w14:paraId="74EEDDF0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454" w:type="dxa"/>
            <w:gridSpan w:val="2"/>
          </w:tcPr>
          <w:p w14:paraId="0AC54770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студентоцентрований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проблемно-орієнтований,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професійно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-орієнований, комунікативний, міждисциплінарний підходи до навчання, навчання через проходження науково-дослідної та переддипломної практики, а також через самонавчання.</w:t>
            </w:r>
          </w:p>
          <w:p w14:paraId="4D5241EB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Система методів навчання базується на принципах цілеспрямованості, </w:t>
            </w:r>
            <w:proofErr w:type="spellStart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бінарності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67B7B0FB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Форми організації освітнього процесу: лекція, семінарське, практичне заняття, практична підготовка, самостійна робота, консультація, розробка фахових робіт.</w:t>
            </w:r>
          </w:p>
          <w:p w14:paraId="0D0D7A82" w14:textId="2FF8B5FD" w:rsidR="00F13693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Лекційні заняття мають інтерактивний та науково-пізнавальний характер. При проведенні практичних та семінарських занять поширеними є кейс-метод, ситуаційні завдання, ділові ігри, підготовкою презентацій з використання сучасних професійних програмних засобів. Навчально-методичне забезпечення здійснюється через університетське модульне середовище освітнього процесу. Акцент робиться на особистісному саморозвитку, груповій роботі, умінні презентувати результати роботи, що сприяє формуванню розуміння потреби й готовності до продовження самоосвіти протягом життя.</w:t>
            </w:r>
          </w:p>
        </w:tc>
      </w:tr>
      <w:tr w:rsidR="00FD29D5" w:rsidRPr="001F146F" w14:paraId="5BD39089" w14:textId="77777777" w:rsidTr="00604D67">
        <w:trPr>
          <w:trHeight w:val="20"/>
        </w:trPr>
        <w:tc>
          <w:tcPr>
            <w:tcW w:w="2581" w:type="dxa"/>
            <w:gridSpan w:val="4"/>
          </w:tcPr>
          <w:p w14:paraId="75676A27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7454" w:type="dxa"/>
            <w:gridSpan w:val="2"/>
          </w:tcPr>
          <w:p w14:paraId="1B606370" w14:textId="71A93637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4"/>
                <w:tab w:val="left" w:pos="2574"/>
                <w:tab w:val="left" w:pos="3905"/>
                <w:tab w:val="left" w:pos="5017"/>
                <w:tab w:val="left" w:pos="6219"/>
              </w:tabs>
              <w:spacing w:after="0" w:line="240" w:lineRule="auto"/>
              <w:ind w:left="0" w:right="4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Усні та письмові е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кзамени, заліки, тести, есе, </w:t>
            </w:r>
            <w:proofErr w:type="spellStart"/>
            <w:r w:rsidR="00817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="00C93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</w:t>
            </w:r>
            <w:r w:rsidR="00817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ктні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роботи,</w:t>
            </w:r>
            <w:r w:rsidR="000A057E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презентації, звіти, контрольні роботи, курсові роботи.</w:t>
            </w:r>
          </w:p>
        </w:tc>
      </w:tr>
      <w:tr w:rsidR="00FD29D5" w:rsidRPr="001F146F" w14:paraId="25081FFE" w14:textId="77777777" w:rsidTr="00604D67">
        <w:trPr>
          <w:trHeight w:val="20"/>
        </w:trPr>
        <w:tc>
          <w:tcPr>
            <w:tcW w:w="10035" w:type="dxa"/>
            <w:gridSpan w:val="6"/>
          </w:tcPr>
          <w:p w14:paraId="5E5CB13B" w14:textId="77777777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 – Програмні компетентності</w:t>
            </w:r>
          </w:p>
        </w:tc>
      </w:tr>
      <w:tr w:rsidR="00B55309" w:rsidRPr="00604D67" w14:paraId="35A3A3E5" w14:textId="77777777" w:rsidTr="00604D67">
        <w:trPr>
          <w:trHeight w:val="20"/>
        </w:trPr>
        <w:tc>
          <w:tcPr>
            <w:tcW w:w="2581" w:type="dxa"/>
            <w:gridSpan w:val="4"/>
          </w:tcPr>
          <w:p w14:paraId="43C01AE8" w14:textId="77777777" w:rsidR="00B55309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Інтегральна компетентність</w:t>
            </w:r>
          </w:p>
          <w:p w14:paraId="3BD502A2" w14:textId="77777777" w:rsidR="00B55309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(ІК)</w:t>
            </w:r>
          </w:p>
        </w:tc>
        <w:tc>
          <w:tcPr>
            <w:tcW w:w="7454" w:type="dxa"/>
            <w:gridSpan w:val="2"/>
          </w:tcPr>
          <w:p w14:paraId="75D2DE36" w14:textId="77777777" w:rsidR="00B55309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розв’язувати складні задачі і проблеми у </w:t>
            </w:r>
            <w:r w:rsidR="00DB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сфері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менеджменту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або у процесі навчання, що передбачає проведення досліджень та здійснення інновацій за невизначених умов і вимог.</w:t>
            </w:r>
          </w:p>
        </w:tc>
      </w:tr>
      <w:tr w:rsidR="00FD29D5" w:rsidRPr="001F146F" w14:paraId="2D8AFFAD" w14:textId="77777777" w:rsidTr="000A04F4">
        <w:trPr>
          <w:cantSplit/>
          <w:trHeight w:val="20"/>
        </w:trPr>
        <w:tc>
          <w:tcPr>
            <w:tcW w:w="1873" w:type="dxa"/>
            <w:gridSpan w:val="2"/>
            <w:vMerge w:val="restart"/>
          </w:tcPr>
          <w:p w14:paraId="61D35FC8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Загальні компетентності (ЗК)</w:t>
            </w:r>
            <w:r w:rsidRPr="001F146F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050E6276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7454" w:type="dxa"/>
            <w:gridSpan w:val="2"/>
          </w:tcPr>
          <w:p w14:paraId="13E40470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адаптації та дії в новій ситуації.</w:t>
            </w:r>
          </w:p>
        </w:tc>
      </w:tr>
      <w:tr w:rsidR="00FD29D5" w:rsidRPr="001F146F" w14:paraId="1BB16C5F" w14:textId="77777777" w:rsidTr="000A04F4">
        <w:trPr>
          <w:cantSplit/>
          <w:trHeight w:val="20"/>
        </w:trPr>
        <w:tc>
          <w:tcPr>
            <w:tcW w:w="1873" w:type="dxa"/>
            <w:gridSpan w:val="2"/>
            <w:vMerge/>
          </w:tcPr>
          <w:p w14:paraId="487F5229" w14:textId="77777777" w:rsidR="00FD29D5" w:rsidRPr="001F146F" w:rsidRDefault="00FD29D5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577FBF37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7454" w:type="dxa"/>
            <w:gridSpan w:val="2"/>
          </w:tcPr>
          <w:p w14:paraId="5AD79664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виявляти, ставити та вирішувати проблеми.</w:t>
            </w:r>
          </w:p>
        </w:tc>
      </w:tr>
      <w:tr w:rsidR="00FD29D5" w:rsidRPr="001F146F" w14:paraId="14C71A75" w14:textId="77777777" w:rsidTr="000A04F4">
        <w:trPr>
          <w:cantSplit/>
          <w:trHeight w:val="20"/>
        </w:trPr>
        <w:tc>
          <w:tcPr>
            <w:tcW w:w="1873" w:type="dxa"/>
            <w:gridSpan w:val="2"/>
            <w:vMerge/>
          </w:tcPr>
          <w:p w14:paraId="00973D86" w14:textId="77777777" w:rsidR="00FD29D5" w:rsidRPr="001F146F" w:rsidRDefault="00FD29D5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451FFC52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7454" w:type="dxa"/>
            <w:gridSpan w:val="2"/>
          </w:tcPr>
          <w:p w14:paraId="771FA9EF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мотивувати людей та рухатися до спільної мети.</w:t>
            </w:r>
          </w:p>
        </w:tc>
      </w:tr>
      <w:tr w:rsidR="00FD29D5" w:rsidRPr="00604D67" w14:paraId="262AF3D4" w14:textId="77777777" w:rsidTr="000A04F4">
        <w:trPr>
          <w:cantSplit/>
          <w:trHeight w:val="20"/>
        </w:trPr>
        <w:tc>
          <w:tcPr>
            <w:tcW w:w="1873" w:type="dxa"/>
            <w:gridSpan w:val="2"/>
            <w:vMerge/>
          </w:tcPr>
          <w:p w14:paraId="354EABE2" w14:textId="77777777" w:rsidR="00FD29D5" w:rsidRPr="001F146F" w:rsidRDefault="00FD29D5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2624CB7A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7454" w:type="dxa"/>
            <w:gridSpan w:val="2"/>
          </w:tcPr>
          <w:p w14:paraId="6C9EE102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FD29D5" w:rsidRPr="001F146F" w14:paraId="7BDDFE25" w14:textId="77777777" w:rsidTr="000A04F4">
        <w:trPr>
          <w:cantSplit/>
          <w:trHeight w:val="20"/>
        </w:trPr>
        <w:tc>
          <w:tcPr>
            <w:tcW w:w="1873" w:type="dxa"/>
            <w:gridSpan w:val="2"/>
            <w:vMerge/>
          </w:tcPr>
          <w:p w14:paraId="58D8C748" w14:textId="77777777" w:rsidR="00FD29D5" w:rsidRPr="001F146F" w:rsidRDefault="00FD29D5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0F620900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7454" w:type="dxa"/>
            <w:gridSpan w:val="2"/>
          </w:tcPr>
          <w:p w14:paraId="3EFFF16F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Визначеність і наполегливість щодо поставлених завдань і взятих обов’язків.</w:t>
            </w:r>
          </w:p>
        </w:tc>
      </w:tr>
      <w:tr w:rsidR="00FD29D5" w:rsidRPr="001F146F" w14:paraId="6DC52DD7" w14:textId="77777777" w:rsidTr="000A04F4">
        <w:trPr>
          <w:cantSplit/>
          <w:trHeight w:val="20"/>
        </w:trPr>
        <w:tc>
          <w:tcPr>
            <w:tcW w:w="1873" w:type="dxa"/>
            <w:gridSpan w:val="2"/>
            <w:vMerge w:val="restart"/>
          </w:tcPr>
          <w:p w14:paraId="0E6BD4F2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Фахові</w:t>
            </w:r>
          </w:p>
          <w:p w14:paraId="59D4F2FF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компетентності (ФК) </w:t>
            </w:r>
          </w:p>
        </w:tc>
        <w:tc>
          <w:tcPr>
            <w:tcW w:w="708" w:type="dxa"/>
            <w:gridSpan w:val="2"/>
          </w:tcPr>
          <w:p w14:paraId="597B0B7C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7454" w:type="dxa"/>
            <w:gridSpan w:val="2"/>
          </w:tcPr>
          <w:p w14:paraId="60746EA2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1"/>
                <w:tab w:val="left" w:pos="1552"/>
                <w:tab w:val="left" w:pos="3146"/>
                <w:tab w:val="left" w:pos="4985"/>
                <w:tab w:val="left" w:pos="69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розробляти та реалізовувати стра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тегію розвитку підприємницьких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структур.</w:t>
            </w:r>
          </w:p>
        </w:tc>
      </w:tr>
      <w:tr w:rsidR="00FD29D5" w:rsidRPr="001F146F" w14:paraId="3F676B1D" w14:textId="77777777" w:rsidTr="000A04F4">
        <w:trPr>
          <w:cantSplit/>
          <w:trHeight w:val="20"/>
        </w:trPr>
        <w:tc>
          <w:tcPr>
            <w:tcW w:w="1873" w:type="dxa"/>
            <w:gridSpan w:val="2"/>
            <w:vMerge/>
          </w:tcPr>
          <w:p w14:paraId="407C8E03" w14:textId="77777777" w:rsidR="00FD29D5" w:rsidRPr="001F146F" w:rsidRDefault="00FD29D5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0560DB24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7454" w:type="dxa"/>
            <w:gridSpan w:val="2"/>
          </w:tcPr>
          <w:p w14:paraId="6FC3A394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проводити оцінювання продукції, товарів і послуг в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підприємницькій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діяльності.</w:t>
            </w:r>
          </w:p>
        </w:tc>
      </w:tr>
      <w:tr w:rsidR="00FD29D5" w:rsidRPr="001F146F" w14:paraId="7B2ED1B3" w14:textId="77777777" w:rsidTr="000A04F4">
        <w:trPr>
          <w:cantSplit/>
          <w:trHeight w:val="20"/>
        </w:trPr>
        <w:tc>
          <w:tcPr>
            <w:tcW w:w="1873" w:type="dxa"/>
            <w:gridSpan w:val="2"/>
            <w:vMerge/>
          </w:tcPr>
          <w:p w14:paraId="7D85053B" w14:textId="77777777" w:rsidR="00FD29D5" w:rsidRPr="001F146F" w:rsidRDefault="00FD29D5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7326B67F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7454" w:type="dxa"/>
            <w:gridSpan w:val="2"/>
          </w:tcPr>
          <w:p w14:paraId="2F340EF6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ефективного управління діяльністю суб’єктів господа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рювання в сфері </w:t>
            </w:r>
            <w:r w:rsidR="000A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менеджменту</w:t>
            </w:r>
            <w:r w:rsidR="00B55309"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29D5" w:rsidRPr="001F146F" w14:paraId="297977E4" w14:textId="77777777" w:rsidTr="000A04F4">
        <w:trPr>
          <w:cantSplit/>
          <w:trHeight w:val="20"/>
        </w:trPr>
        <w:tc>
          <w:tcPr>
            <w:tcW w:w="1873" w:type="dxa"/>
            <w:gridSpan w:val="2"/>
            <w:vMerge/>
          </w:tcPr>
          <w:p w14:paraId="4E2FB42A" w14:textId="77777777" w:rsidR="00FD29D5" w:rsidRPr="001F146F" w:rsidRDefault="00FD29D5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171F9E14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7454" w:type="dxa"/>
            <w:gridSpan w:val="2"/>
          </w:tcPr>
          <w:p w14:paraId="3300318B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вирішення проблемних питань і прийняття управлінських рішень у професійній діяльності.</w:t>
            </w:r>
          </w:p>
        </w:tc>
      </w:tr>
      <w:tr w:rsidR="00FD29D5" w:rsidRPr="00604D67" w14:paraId="51FAE716" w14:textId="77777777" w:rsidTr="000A04F4">
        <w:trPr>
          <w:cantSplit/>
          <w:trHeight w:val="20"/>
        </w:trPr>
        <w:tc>
          <w:tcPr>
            <w:tcW w:w="1873" w:type="dxa"/>
            <w:gridSpan w:val="2"/>
            <w:vMerge/>
          </w:tcPr>
          <w:p w14:paraId="33F929DD" w14:textId="77777777" w:rsidR="00FD29D5" w:rsidRPr="001F146F" w:rsidRDefault="00FD29D5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78C7DA6C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7454" w:type="dxa"/>
            <w:gridSpan w:val="2"/>
          </w:tcPr>
          <w:p w14:paraId="26136AF4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ініціювання та реалізації інноваці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йних проєктів в підприємницькій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діяльності.</w:t>
            </w:r>
          </w:p>
        </w:tc>
      </w:tr>
      <w:tr w:rsidR="00FD29D5" w:rsidRPr="001F146F" w14:paraId="7AF8498B" w14:textId="77777777" w:rsidTr="000A04F4">
        <w:trPr>
          <w:cantSplit/>
          <w:trHeight w:val="20"/>
        </w:trPr>
        <w:tc>
          <w:tcPr>
            <w:tcW w:w="1873" w:type="dxa"/>
            <w:gridSpan w:val="2"/>
            <w:vMerge/>
          </w:tcPr>
          <w:p w14:paraId="218005AB" w14:textId="77777777" w:rsidR="00FD29D5" w:rsidRPr="001F146F" w:rsidRDefault="00FD29D5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47664052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ФК 6  </w:t>
            </w:r>
          </w:p>
        </w:tc>
        <w:tc>
          <w:tcPr>
            <w:tcW w:w="7454" w:type="dxa"/>
            <w:gridSpan w:val="2"/>
          </w:tcPr>
          <w:p w14:paraId="38BE6367" w14:textId="77777777" w:rsidR="00FD29D5" w:rsidRPr="00162905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3"/>
                <w:tab w:val="left" w:pos="1417"/>
                <w:tab w:val="left" w:pos="2910"/>
                <w:tab w:val="left" w:pos="4961"/>
                <w:tab w:val="left" w:pos="6160"/>
                <w:tab w:val="left" w:pos="7297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Здатність ефективно працювати в команді та підготувати власний </w:t>
            </w:r>
            <w:r w:rsidR="00B55309" w:rsidRPr="001629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стартап </w:t>
            </w:r>
            <w:r w:rsidRPr="001629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проєкт для пошуку фінансування.</w:t>
            </w:r>
          </w:p>
        </w:tc>
      </w:tr>
      <w:tr w:rsidR="00FD29D5" w:rsidRPr="001F146F" w14:paraId="4F890549" w14:textId="77777777" w:rsidTr="00604D67">
        <w:trPr>
          <w:trHeight w:val="20"/>
        </w:trPr>
        <w:tc>
          <w:tcPr>
            <w:tcW w:w="10035" w:type="dxa"/>
            <w:gridSpan w:val="6"/>
          </w:tcPr>
          <w:p w14:paraId="222A659D" w14:textId="77777777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7– Програмні результати навчання</w:t>
            </w:r>
          </w:p>
        </w:tc>
      </w:tr>
      <w:tr w:rsidR="00FD29D5" w:rsidRPr="001F146F" w14:paraId="0B5CF2EA" w14:textId="77777777" w:rsidTr="000A04F4">
        <w:trPr>
          <w:trHeight w:val="20"/>
        </w:trPr>
        <w:tc>
          <w:tcPr>
            <w:tcW w:w="960" w:type="dxa"/>
          </w:tcPr>
          <w:p w14:paraId="569CA5C6" w14:textId="76A901A6" w:rsidR="00FD29D5" w:rsidRPr="001F146F" w:rsidRDefault="00B55309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ПРН </w:t>
            </w:r>
            <w:r w:rsid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075" w:type="dxa"/>
            <w:gridSpan w:val="5"/>
          </w:tcPr>
          <w:p w14:paraId="5290781E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Оцінювати продукцію, товари, послуги, а також процеси, що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відбуваються в підприємницьких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структурах, і робити відповідні висновки для прийняття управлінських рішень.</w:t>
            </w:r>
          </w:p>
        </w:tc>
      </w:tr>
      <w:tr w:rsidR="00FD29D5" w:rsidRPr="001F146F" w14:paraId="527DAD2C" w14:textId="77777777" w:rsidTr="000A04F4">
        <w:trPr>
          <w:trHeight w:val="20"/>
        </w:trPr>
        <w:tc>
          <w:tcPr>
            <w:tcW w:w="960" w:type="dxa"/>
          </w:tcPr>
          <w:p w14:paraId="07DFB096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9075" w:type="dxa"/>
            <w:gridSpan w:val="5"/>
          </w:tcPr>
          <w:p w14:paraId="2B861919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Застосовувати бізнес-комунікації для підтримки взаємодії з представниками різних професійних груп.</w:t>
            </w:r>
          </w:p>
        </w:tc>
      </w:tr>
      <w:tr w:rsidR="00FD29D5" w:rsidRPr="00604D67" w14:paraId="6B0ADF2E" w14:textId="77777777" w:rsidTr="000A04F4">
        <w:trPr>
          <w:trHeight w:val="20"/>
        </w:trPr>
        <w:tc>
          <w:tcPr>
            <w:tcW w:w="960" w:type="dxa"/>
          </w:tcPr>
          <w:p w14:paraId="3A6949B3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9075" w:type="dxa"/>
            <w:gridSpan w:val="5"/>
          </w:tcPr>
          <w:p w14:paraId="743D3443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адаптуватися та проявляти ініціативу і самостійність в ситуаціях, які виникають в професійній діяльності.</w:t>
            </w:r>
          </w:p>
        </w:tc>
      </w:tr>
      <w:tr w:rsidR="00FD29D5" w:rsidRPr="001F146F" w14:paraId="50C4F666" w14:textId="77777777" w:rsidTr="000A04F4">
        <w:trPr>
          <w:trHeight w:val="20"/>
        </w:trPr>
        <w:tc>
          <w:tcPr>
            <w:tcW w:w="960" w:type="dxa"/>
          </w:tcPr>
          <w:p w14:paraId="1B20D6D5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9075" w:type="dxa"/>
            <w:gridSpan w:val="5"/>
          </w:tcPr>
          <w:p w14:paraId="55DE6B3D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мети.</w:t>
            </w:r>
          </w:p>
        </w:tc>
      </w:tr>
      <w:tr w:rsidR="00FD29D5" w:rsidRPr="00162905" w14:paraId="3BBBC157" w14:textId="77777777" w:rsidTr="000A04F4">
        <w:trPr>
          <w:trHeight w:val="20"/>
        </w:trPr>
        <w:tc>
          <w:tcPr>
            <w:tcW w:w="960" w:type="dxa"/>
          </w:tcPr>
          <w:p w14:paraId="2F2D8ED5" w14:textId="77777777" w:rsidR="00FD29D5" w:rsidRPr="00162905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9075" w:type="dxa"/>
            <w:gridSpan w:val="5"/>
          </w:tcPr>
          <w:p w14:paraId="01CD4AD0" w14:textId="77777777" w:rsidR="00FD29D5" w:rsidRPr="00162905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Вміти </w:t>
            </w:r>
            <w:proofErr w:type="spellStart"/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професійно</w:t>
            </w:r>
            <w:proofErr w:type="spellEnd"/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в повному обсязі й з творчою самореалізацією виконувати поставлені завдання у сфері </w:t>
            </w:r>
            <w:r w:rsidR="000A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менеджменту</w:t>
            </w: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29D5" w:rsidRPr="00162905" w14:paraId="538989E7" w14:textId="77777777" w:rsidTr="000A04F4">
        <w:trPr>
          <w:trHeight w:val="20"/>
        </w:trPr>
        <w:tc>
          <w:tcPr>
            <w:tcW w:w="960" w:type="dxa"/>
          </w:tcPr>
          <w:p w14:paraId="2CF4EDCB" w14:textId="77777777" w:rsidR="00FD29D5" w:rsidRPr="00162905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9075" w:type="dxa"/>
            <w:gridSpan w:val="5"/>
          </w:tcPr>
          <w:p w14:paraId="4B533E4A" w14:textId="77777777" w:rsidR="00FD29D5" w:rsidRPr="00162905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розробляти та впроваджувати заходи для забезпечення якості виконуваних робіт і визначати їх ефективність.</w:t>
            </w:r>
          </w:p>
        </w:tc>
      </w:tr>
      <w:tr w:rsidR="00FD29D5" w:rsidRPr="00162905" w14:paraId="2F68491F" w14:textId="77777777" w:rsidTr="000A04F4">
        <w:trPr>
          <w:trHeight w:val="20"/>
        </w:trPr>
        <w:tc>
          <w:tcPr>
            <w:tcW w:w="960" w:type="dxa"/>
          </w:tcPr>
          <w:p w14:paraId="5E7C47C5" w14:textId="77777777" w:rsidR="00FD29D5" w:rsidRPr="00162905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9075" w:type="dxa"/>
            <w:gridSpan w:val="5"/>
          </w:tcPr>
          <w:p w14:paraId="60DA3D23" w14:textId="77777777" w:rsidR="00FD29D5" w:rsidRPr="00162905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вирішувати проблемні питання, що виникають в діяльності підприємницьких структур за умов невизначеності та ризиків.</w:t>
            </w:r>
          </w:p>
        </w:tc>
      </w:tr>
      <w:tr w:rsidR="00FD29D5" w:rsidRPr="00604D67" w14:paraId="339317DB" w14:textId="77777777" w:rsidTr="000A04F4">
        <w:trPr>
          <w:trHeight w:val="20"/>
        </w:trPr>
        <w:tc>
          <w:tcPr>
            <w:tcW w:w="960" w:type="dxa"/>
          </w:tcPr>
          <w:p w14:paraId="4ECA0932" w14:textId="77777777" w:rsidR="00FD29D5" w:rsidRPr="00162905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9075" w:type="dxa"/>
            <w:gridSpan w:val="5"/>
          </w:tcPr>
          <w:p w14:paraId="37CFA253" w14:textId="77777777" w:rsidR="00FD29D5" w:rsidRPr="00162905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Розробляти і приймати рішення, спрямовані на забезпечення ефективності діяльності суб’єктів господа</w:t>
            </w:r>
            <w:r w:rsidR="00B55309"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рювання у сфері </w:t>
            </w:r>
            <w:r w:rsidR="000A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менеджменту</w:t>
            </w: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29D5" w:rsidRPr="00162905" w14:paraId="483A9EB6" w14:textId="77777777" w:rsidTr="000A04F4">
        <w:trPr>
          <w:trHeight w:val="20"/>
        </w:trPr>
        <w:tc>
          <w:tcPr>
            <w:tcW w:w="960" w:type="dxa"/>
          </w:tcPr>
          <w:p w14:paraId="2D06EDE6" w14:textId="77777777" w:rsidR="00FD29D5" w:rsidRPr="00162905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9075" w:type="dxa"/>
            <w:gridSpan w:val="5"/>
          </w:tcPr>
          <w:p w14:paraId="7DE15303" w14:textId="77777777" w:rsidR="00FD29D5" w:rsidRPr="00162905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Визначати, аналізувати проблеми </w:t>
            </w:r>
            <w:r w:rsidR="000A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сфері менеджменту</w:t>
            </w: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розробляти заходи щодо їх вирішення.</w:t>
            </w:r>
          </w:p>
        </w:tc>
      </w:tr>
      <w:tr w:rsidR="00FD29D5" w:rsidRPr="00162905" w14:paraId="56D126CF" w14:textId="77777777" w:rsidTr="000A04F4">
        <w:trPr>
          <w:trHeight w:val="20"/>
        </w:trPr>
        <w:tc>
          <w:tcPr>
            <w:tcW w:w="960" w:type="dxa"/>
          </w:tcPr>
          <w:p w14:paraId="0BE79971" w14:textId="77777777" w:rsidR="00FD29D5" w:rsidRPr="00162905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9075" w:type="dxa"/>
            <w:gridSpan w:val="5"/>
          </w:tcPr>
          <w:p w14:paraId="4EF6380D" w14:textId="77777777" w:rsidR="00FD29D5" w:rsidRPr="00162905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Визначати та впроваджувати стратегічні плани розвитку суб’єктів господарювання у сфері </w:t>
            </w:r>
            <w:r w:rsidR="000A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менеджменту</w:t>
            </w:r>
            <w:r w:rsidR="00B55309"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29D5" w:rsidRPr="001F146F" w14:paraId="3274D87F" w14:textId="77777777" w:rsidTr="000A04F4">
        <w:trPr>
          <w:trHeight w:val="20"/>
        </w:trPr>
        <w:tc>
          <w:tcPr>
            <w:tcW w:w="960" w:type="dxa"/>
          </w:tcPr>
          <w:p w14:paraId="30CAB61B" w14:textId="77777777" w:rsidR="00FD29D5" w:rsidRPr="00162905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9075" w:type="dxa"/>
            <w:gridSpan w:val="5"/>
          </w:tcPr>
          <w:p w14:paraId="6BB8FAA7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Впроваджувати інноваційні </w:t>
            </w:r>
            <w:proofErr w:type="spellStart"/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проєкти</w:t>
            </w:r>
            <w:proofErr w:type="spellEnd"/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метою створення умов для ефективного функціонуван</w:t>
            </w:r>
            <w:r w:rsidR="00B55309"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 та розвитку підприємницьких </w:t>
            </w: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структур.</w:t>
            </w:r>
          </w:p>
        </w:tc>
      </w:tr>
      <w:tr w:rsidR="00FD29D5" w:rsidRPr="00604D67" w14:paraId="1BBFF2BA" w14:textId="77777777" w:rsidTr="000A04F4">
        <w:trPr>
          <w:trHeight w:val="20"/>
        </w:trPr>
        <w:tc>
          <w:tcPr>
            <w:tcW w:w="960" w:type="dxa"/>
          </w:tcPr>
          <w:p w14:paraId="47A2557B" w14:textId="77777777" w:rsidR="00FD29D5" w:rsidRPr="001F146F" w:rsidRDefault="000A057E" w:rsidP="000A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9075" w:type="dxa"/>
            <w:gridSpan w:val="5"/>
          </w:tcPr>
          <w:p w14:paraId="39B62541" w14:textId="77777777" w:rsidR="00FD29D5" w:rsidRPr="00162905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Вміти</w:t>
            </w:r>
            <w:r w:rsidR="000A057E"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формува</w:t>
            </w:r>
            <w:r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ти команду</w:t>
            </w:r>
            <w:r w:rsidR="000A057E"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стартапу та розподіл</w:t>
            </w:r>
            <w:r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яти </w:t>
            </w:r>
            <w:r w:rsidR="000A057E"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в ній ролі, </w:t>
            </w:r>
            <w:r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обирати оптимальний варіант з запропонованих інноваційних проєктів, </w:t>
            </w:r>
            <w:r w:rsidR="000A057E"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володіти інструментами оцін</w:t>
            </w:r>
            <w:r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ювання підприємницьких якостей з</w:t>
            </w:r>
            <w:r w:rsidR="000A057E"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використ</w:t>
            </w:r>
            <w:r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анням інструментів</w:t>
            </w:r>
            <w:r w:rsidR="000A057E"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дизайн мислення, </w:t>
            </w:r>
            <w:r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виявляти найефективніші напрям</w:t>
            </w:r>
            <w:r w:rsidR="000A057E"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и оновлення техніко-технологічної бази підприємства та її продукції, розробляти інноваційні заходи і управляти </w:t>
            </w:r>
            <w:proofErr w:type="spellStart"/>
            <w:r w:rsidR="000A057E"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Startup</w:t>
            </w:r>
            <w:proofErr w:type="spellEnd"/>
            <w:r w:rsidR="000A057E"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1762C" w:rsidRPr="001629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проєктами</w:t>
            </w:r>
          </w:p>
        </w:tc>
      </w:tr>
      <w:tr w:rsidR="00FD29D5" w:rsidRPr="001F146F" w14:paraId="0CA0DFAA" w14:textId="77777777" w:rsidTr="00604D67">
        <w:trPr>
          <w:trHeight w:val="20"/>
        </w:trPr>
        <w:tc>
          <w:tcPr>
            <w:tcW w:w="10035" w:type="dxa"/>
            <w:gridSpan w:val="6"/>
          </w:tcPr>
          <w:p w14:paraId="2DCF8152" w14:textId="77777777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FD29D5" w:rsidRPr="00604D67" w14:paraId="43592D87" w14:textId="77777777" w:rsidTr="00AE34CA">
        <w:trPr>
          <w:trHeight w:val="20"/>
        </w:trPr>
        <w:tc>
          <w:tcPr>
            <w:tcW w:w="2236" w:type="dxa"/>
            <w:gridSpan w:val="3"/>
          </w:tcPr>
          <w:p w14:paraId="12B12B11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7799" w:type="dxa"/>
            <w:gridSpan w:val="3"/>
          </w:tcPr>
          <w:p w14:paraId="31CDE865" w14:textId="77777777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1F146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науково-педагогічної роботи та досвід практичної роботи. В процесі організації навчання залучаються професіонали з досвідом </w:t>
            </w:r>
            <w:r w:rsidRPr="001F146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 та інноваційної  роботи.</w:t>
            </w:r>
          </w:p>
        </w:tc>
      </w:tr>
      <w:tr w:rsidR="00FD29D5" w:rsidRPr="001F146F" w14:paraId="4C09A402" w14:textId="77777777" w:rsidTr="00AE34CA">
        <w:trPr>
          <w:trHeight w:val="20"/>
        </w:trPr>
        <w:tc>
          <w:tcPr>
            <w:tcW w:w="2236" w:type="dxa"/>
            <w:gridSpan w:val="3"/>
          </w:tcPr>
          <w:p w14:paraId="4F346EC8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Матеріально- технічне забезпечення</w:t>
            </w:r>
          </w:p>
        </w:tc>
        <w:tc>
          <w:tcPr>
            <w:tcW w:w="7799" w:type="dxa"/>
            <w:gridSpan w:val="3"/>
          </w:tcPr>
          <w:p w14:paraId="298AC739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9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FD29D5" w:rsidRPr="001F146F" w14:paraId="27FECA1C" w14:textId="77777777" w:rsidTr="00AE34CA">
        <w:trPr>
          <w:trHeight w:val="20"/>
        </w:trPr>
        <w:tc>
          <w:tcPr>
            <w:tcW w:w="2236" w:type="dxa"/>
            <w:gridSpan w:val="3"/>
          </w:tcPr>
          <w:p w14:paraId="28E5B373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Інформаційне та навчально- методичне забезпечення</w:t>
            </w:r>
          </w:p>
        </w:tc>
        <w:tc>
          <w:tcPr>
            <w:tcW w:w="7799" w:type="dxa"/>
            <w:gridSpan w:val="3"/>
          </w:tcPr>
          <w:p w14:paraId="0F220AA3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</w:tbl>
    <w:p w14:paraId="0FE8C82F" w14:textId="77777777" w:rsidR="00AE34CA" w:rsidRDefault="00AE34CA">
      <w:pPr>
        <w:ind w:left="0" w:hanging="2"/>
      </w:pPr>
      <w:r>
        <w:br w:type="page"/>
      </w:r>
    </w:p>
    <w:tbl>
      <w:tblPr>
        <w:tblStyle w:val="afc"/>
        <w:tblW w:w="10035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7441"/>
      </w:tblGrid>
      <w:tr w:rsidR="00FD29D5" w:rsidRPr="001F146F" w14:paraId="2EE20A06" w14:textId="77777777" w:rsidTr="00604D67">
        <w:trPr>
          <w:trHeight w:val="20"/>
        </w:trPr>
        <w:tc>
          <w:tcPr>
            <w:tcW w:w="10035" w:type="dxa"/>
            <w:gridSpan w:val="2"/>
          </w:tcPr>
          <w:p w14:paraId="749C652B" w14:textId="7906AB5B" w:rsidR="00FD29D5" w:rsidRPr="001F146F" w:rsidRDefault="00B55309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1.</w:t>
            </w:r>
            <w:r w:rsidR="000A057E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 – Академічна мобільність</w:t>
            </w:r>
          </w:p>
        </w:tc>
      </w:tr>
      <w:tr w:rsidR="00FD29D5" w:rsidRPr="00604D67" w14:paraId="400A0E9B" w14:textId="77777777" w:rsidTr="00604D67">
        <w:trPr>
          <w:trHeight w:val="20"/>
        </w:trPr>
        <w:tc>
          <w:tcPr>
            <w:tcW w:w="2594" w:type="dxa"/>
          </w:tcPr>
          <w:p w14:paraId="30A75522" w14:textId="4FD1F5AB" w:rsidR="00FD29D5" w:rsidRPr="001F146F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Національна </w:t>
            </w:r>
            <w:r w:rsidR="00DB6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академічна </w:t>
            </w: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мобільність</w:t>
            </w:r>
          </w:p>
        </w:tc>
        <w:tc>
          <w:tcPr>
            <w:tcW w:w="7441" w:type="dxa"/>
          </w:tcPr>
          <w:p w14:paraId="1E79C1BC" w14:textId="08E295F3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3"/>
                <w:tab w:val="left" w:pos="3139"/>
                <w:tab w:val="left" w:pos="4708"/>
                <w:tab w:val="left" w:pos="6281"/>
                <w:tab w:val="left" w:pos="6840"/>
              </w:tabs>
              <w:spacing w:after="0" w:line="240" w:lineRule="auto"/>
              <w:ind w:left="0" w:right="4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Передбачає</w:t>
            </w:r>
            <w:r w:rsid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мож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ливість</w:t>
            </w:r>
            <w:r w:rsid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академічної</w:t>
            </w:r>
            <w:r w:rsid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55309"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мобільності, </w:t>
            </w:r>
            <w:r w:rsidR="00B55309" w:rsidRPr="001F146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 забезпечує набуття загальних та/або фахових компетентностей.</w:t>
            </w:r>
          </w:p>
        </w:tc>
      </w:tr>
      <w:tr w:rsidR="00FD29D5" w:rsidRPr="001F146F" w14:paraId="13FE6BBB" w14:textId="77777777" w:rsidTr="00604D67">
        <w:trPr>
          <w:trHeight w:val="20"/>
        </w:trPr>
        <w:tc>
          <w:tcPr>
            <w:tcW w:w="2594" w:type="dxa"/>
          </w:tcPr>
          <w:p w14:paraId="5CDF2AD2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Міжнародна </w:t>
            </w:r>
            <w:r w:rsidR="00DB6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академічна </w:t>
            </w: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мобільність</w:t>
            </w:r>
          </w:p>
        </w:tc>
        <w:tc>
          <w:tcPr>
            <w:tcW w:w="7441" w:type="dxa"/>
          </w:tcPr>
          <w:p w14:paraId="787AA44F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9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Програма розвиває перспективи участі та стажування у міжнародних науково-дослідних </w:t>
            </w:r>
            <w:r w:rsidR="00817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проєктах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програмах академічної мобільності за кордоном</w:t>
            </w:r>
            <w:r w:rsidR="00DB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(Литва, Польща)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Виконується в активному дослідницькому середовищі, є мобільною за програмою «Подвійний диплом» в Польщі.</w:t>
            </w:r>
          </w:p>
        </w:tc>
      </w:tr>
      <w:tr w:rsidR="00FD29D5" w:rsidRPr="001F146F" w14:paraId="6EE3101F" w14:textId="77777777" w:rsidTr="00604D67">
        <w:trPr>
          <w:trHeight w:val="20"/>
        </w:trPr>
        <w:tc>
          <w:tcPr>
            <w:tcW w:w="2594" w:type="dxa"/>
          </w:tcPr>
          <w:p w14:paraId="22779052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441" w:type="dxa"/>
          </w:tcPr>
          <w:p w14:paraId="5FE853C8" w14:textId="77777777" w:rsidR="00FD29D5" w:rsidRPr="001F146F" w:rsidRDefault="000A057E" w:rsidP="00C5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1FCFF2DC" w14:textId="77777777" w:rsidR="00AE34CA" w:rsidRDefault="00AE34CA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7EE67C1" w14:textId="71BDF795" w:rsidR="00FD29D5" w:rsidRPr="001F146F" w:rsidRDefault="00B55309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F1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2. Перелік </w:t>
      </w:r>
      <w:r w:rsidR="000A057E" w:rsidRPr="001F1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освітньо-професійної програми та їх логічна послідовність</w:t>
      </w:r>
    </w:p>
    <w:p w14:paraId="300F1F92" w14:textId="77777777" w:rsidR="00FD29D5" w:rsidRPr="001F146F" w:rsidRDefault="000A057E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F14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2.1 Перелік компонентів освітньо-професійної програми (другий (магістерський) рівень вищої освіти)</w:t>
      </w:r>
    </w:p>
    <w:tbl>
      <w:tblPr>
        <w:tblStyle w:val="afd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5953"/>
        <w:gridCol w:w="1134"/>
        <w:gridCol w:w="1559"/>
      </w:tblGrid>
      <w:tr w:rsidR="00FD29D5" w:rsidRPr="001F146F" w14:paraId="208AD4AE" w14:textId="77777777" w:rsidTr="00AE34CA">
        <w:tc>
          <w:tcPr>
            <w:tcW w:w="983" w:type="dxa"/>
            <w:vAlign w:val="center"/>
          </w:tcPr>
          <w:p w14:paraId="4F3AF051" w14:textId="77777777" w:rsidR="00FD29D5" w:rsidRPr="001F146F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Код н/д</w:t>
            </w:r>
          </w:p>
        </w:tc>
        <w:tc>
          <w:tcPr>
            <w:tcW w:w="5953" w:type="dxa"/>
            <w:vAlign w:val="center"/>
          </w:tcPr>
          <w:p w14:paraId="232229D2" w14:textId="77777777" w:rsidR="00FD29D5" w:rsidRPr="001F146F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Компоненти освітньої програми (навчальні дисципліни, курсові роботи (проекти), практики, кваліфікаційна робота)</w:t>
            </w:r>
          </w:p>
        </w:tc>
        <w:tc>
          <w:tcPr>
            <w:tcW w:w="1134" w:type="dxa"/>
            <w:vAlign w:val="center"/>
          </w:tcPr>
          <w:p w14:paraId="70AB2152" w14:textId="77777777" w:rsidR="00FD29D5" w:rsidRPr="001F146F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Кількість кредитів</w:t>
            </w:r>
          </w:p>
        </w:tc>
        <w:tc>
          <w:tcPr>
            <w:tcW w:w="1559" w:type="dxa"/>
            <w:vAlign w:val="center"/>
          </w:tcPr>
          <w:p w14:paraId="702A444B" w14:textId="77777777" w:rsidR="00FD29D5" w:rsidRPr="001F146F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Форма підсумкового контролю</w:t>
            </w:r>
          </w:p>
        </w:tc>
      </w:tr>
      <w:tr w:rsidR="00FD29D5" w:rsidRPr="001F146F" w14:paraId="43B74BA3" w14:textId="77777777" w:rsidTr="00AE34CA">
        <w:tc>
          <w:tcPr>
            <w:tcW w:w="983" w:type="dxa"/>
            <w:vAlign w:val="center"/>
          </w:tcPr>
          <w:p w14:paraId="090DCC30" w14:textId="77777777" w:rsidR="00FD29D5" w:rsidRPr="001F146F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953" w:type="dxa"/>
            <w:vAlign w:val="center"/>
          </w:tcPr>
          <w:p w14:paraId="715F1105" w14:textId="77777777" w:rsidR="00FD29D5" w:rsidRPr="001F146F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671CE6DF" w14:textId="77777777" w:rsidR="00FD29D5" w:rsidRPr="001F146F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5AD1F52B" w14:textId="77777777" w:rsidR="00FD29D5" w:rsidRPr="001F146F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FD29D5" w:rsidRPr="001F146F" w14:paraId="713626B9" w14:textId="77777777" w:rsidTr="00AE34CA">
        <w:trPr>
          <w:trHeight w:val="276"/>
        </w:trPr>
        <w:tc>
          <w:tcPr>
            <w:tcW w:w="9629" w:type="dxa"/>
            <w:gridSpan w:val="4"/>
          </w:tcPr>
          <w:p w14:paraId="69DD7DF6" w14:textId="77777777" w:rsidR="00FD29D5" w:rsidRPr="001F146F" w:rsidRDefault="000A057E" w:rsidP="00B5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Обов’язкові компоненти </w:t>
            </w:r>
            <w:r w:rsidR="00B55309"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освітньої програми </w:t>
            </w:r>
          </w:p>
        </w:tc>
      </w:tr>
      <w:tr w:rsidR="00FD29D5" w:rsidRPr="00AE34CA" w14:paraId="6331BF35" w14:textId="77777777" w:rsidTr="00AE34CA">
        <w:trPr>
          <w:trHeight w:val="20"/>
        </w:trPr>
        <w:tc>
          <w:tcPr>
            <w:tcW w:w="983" w:type="dxa"/>
          </w:tcPr>
          <w:p w14:paraId="457877AD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953" w:type="dxa"/>
          </w:tcPr>
          <w:p w14:paraId="3993F40D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Ділова іноземна мова</w:t>
            </w:r>
          </w:p>
        </w:tc>
        <w:tc>
          <w:tcPr>
            <w:tcW w:w="1134" w:type="dxa"/>
          </w:tcPr>
          <w:p w14:paraId="7C066625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1C8987F7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FD29D5" w:rsidRPr="00AE34CA" w14:paraId="621737D0" w14:textId="77777777" w:rsidTr="00AE34CA">
        <w:trPr>
          <w:trHeight w:val="20"/>
        </w:trPr>
        <w:tc>
          <w:tcPr>
            <w:tcW w:w="983" w:type="dxa"/>
          </w:tcPr>
          <w:p w14:paraId="0681421A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5953" w:type="dxa"/>
          </w:tcPr>
          <w:p w14:paraId="27D19DDD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134" w:type="dxa"/>
          </w:tcPr>
          <w:p w14:paraId="2FA1E687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71158834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B55309" w:rsidRPr="00AE34CA" w14:paraId="67180811" w14:textId="77777777" w:rsidTr="00AE34CA">
        <w:trPr>
          <w:trHeight w:val="20"/>
        </w:trPr>
        <w:tc>
          <w:tcPr>
            <w:tcW w:w="983" w:type="dxa"/>
            <w:vMerge w:val="restart"/>
          </w:tcPr>
          <w:p w14:paraId="2FC50965" w14:textId="77777777" w:rsidR="00B55309" w:rsidRPr="00AE34CA" w:rsidRDefault="00B55309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5953" w:type="dxa"/>
            <w:vAlign w:val="center"/>
          </w:tcPr>
          <w:p w14:paraId="35063192" w14:textId="77777777" w:rsidR="00B55309" w:rsidRPr="00AE34CA" w:rsidRDefault="00B55309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Бізнес-дизайн та управління стартапами</w:t>
            </w: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</w:tcPr>
          <w:p w14:paraId="49A88BA0" w14:textId="77777777" w:rsidR="00B55309" w:rsidRPr="00AE34CA" w:rsidRDefault="00B55309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14:paraId="62014DF1" w14:textId="77777777" w:rsidR="00B55309" w:rsidRPr="00AE34CA" w:rsidRDefault="00B55309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B55309" w:rsidRPr="00AE34CA" w14:paraId="09418819" w14:textId="77777777" w:rsidTr="00AE34CA">
        <w:trPr>
          <w:trHeight w:val="20"/>
        </w:trPr>
        <w:tc>
          <w:tcPr>
            <w:tcW w:w="983" w:type="dxa"/>
            <w:vMerge/>
          </w:tcPr>
          <w:p w14:paraId="1FFA5523" w14:textId="77777777" w:rsidR="00B55309" w:rsidRPr="00AE34CA" w:rsidRDefault="00B55309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vAlign w:val="center"/>
          </w:tcPr>
          <w:p w14:paraId="61A0D4D6" w14:textId="77777777" w:rsidR="00B55309" w:rsidRPr="00AE34CA" w:rsidRDefault="00B55309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Курсова робота </w:t>
            </w:r>
          </w:p>
        </w:tc>
        <w:tc>
          <w:tcPr>
            <w:tcW w:w="1134" w:type="dxa"/>
          </w:tcPr>
          <w:p w14:paraId="72120DA0" w14:textId="77777777" w:rsidR="00B55309" w:rsidRPr="00AE34CA" w:rsidRDefault="00B55309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39A1A4F1" w14:textId="77777777" w:rsidR="00B55309" w:rsidRPr="00AE34CA" w:rsidRDefault="00B55309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29D5" w:rsidRPr="00AE34CA" w14:paraId="41CBF0B3" w14:textId="77777777" w:rsidTr="00AE34CA">
        <w:trPr>
          <w:trHeight w:val="20"/>
        </w:trPr>
        <w:tc>
          <w:tcPr>
            <w:tcW w:w="983" w:type="dxa"/>
          </w:tcPr>
          <w:p w14:paraId="320ED2B1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5953" w:type="dxa"/>
            <w:vAlign w:val="center"/>
          </w:tcPr>
          <w:p w14:paraId="7DB59F32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Підприємницький бізнес</w:t>
            </w:r>
          </w:p>
        </w:tc>
        <w:tc>
          <w:tcPr>
            <w:tcW w:w="1134" w:type="dxa"/>
          </w:tcPr>
          <w:p w14:paraId="3BA94BA2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68C7531A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FD29D5" w:rsidRPr="00AE34CA" w14:paraId="626216BB" w14:textId="77777777" w:rsidTr="00AE34CA">
        <w:trPr>
          <w:trHeight w:val="20"/>
        </w:trPr>
        <w:tc>
          <w:tcPr>
            <w:tcW w:w="983" w:type="dxa"/>
          </w:tcPr>
          <w:p w14:paraId="47DDDE37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5953" w:type="dxa"/>
            <w:vAlign w:val="center"/>
          </w:tcPr>
          <w:p w14:paraId="25A2BFFF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Комерціалізація інтелектуальної власності</w:t>
            </w:r>
          </w:p>
        </w:tc>
        <w:tc>
          <w:tcPr>
            <w:tcW w:w="1134" w:type="dxa"/>
          </w:tcPr>
          <w:p w14:paraId="6FAC4F35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40679F96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FD29D5" w:rsidRPr="00AE34CA" w14:paraId="28E1E373" w14:textId="77777777" w:rsidTr="00AE34CA">
        <w:trPr>
          <w:trHeight w:val="20"/>
        </w:trPr>
        <w:tc>
          <w:tcPr>
            <w:tcW w:w="983" w:type="dxa"/>
          </w:tcPr>
          <w:p w14:paraId="680EEA95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5953" w:type="dxa"/>
            <w:vAlign w:val="center"/>
          </w:tcPr>
          <w:p w14:paraId="1F4A507D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Проєктна</w:t>
            </w:r>
            <w:proofErr w:type="spellEnd"/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діяльність</w:t>
            </w:r>
          </w:p>
        </w:tc>
        <w:tc>
          <w:tcPr>
            <w:tcW w:w="1134" w:type="dxa"/>
          </w:tcPr>
          <w:p w14:paraId="00FE96A4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14:paraId="41E5D324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FD29D5" w:rsidRPr="00AE34CA" w14:paraId="1B48E500" w14:textId="77777777" w:rsidTr="00AE34CA">
        <w:trPr>
          <w:trHeight w:val="20"/>
        </w:trPr>
        <w:tc>
          <w:tcPr>
            <w:tcW w:w="983" w:type="dxa"/>
          </w:tcPr>
          <w:p w14:paraId="7CDF69C5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5953" w:type="dxa"/>
            <w:vAlign w:val="center"/>
          </w:tcPr>
          <w:p w14:paraId="21E9B735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розвитком підприємницьких структур</w:t>
            </w:r>
          </w:p>
        </w:tc>
        <w:tc>
          <w:tcPr>
            <w:tcW w:w="1134" w:type="dxa"/>
          </w:tcPr>
          <w:p w14:paraId="1E2643D9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14:paraId="3D059C45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FD29D5" w:rsidRPr="00AE34CA" w14:paraId="3ADF11AF" w14:textId="77777777" w:rsidTr="00AE34CA">
        <w:trPr>
          <w:trHeight w:val="20"/>
        </w:trPr>
        <w:tc>
          <w:tcPr>
            <w:tcW w:w="983" w:type="dxa"/>
          </w:tcPr>
          <w:p w14:paraId="5685F3FC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953" w:type="dxa"/>
            <w:vAlign w:val="center"/>
          </w:tcPr>
          <w:p w14:paraId="6BEDF338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Науково-дослідна практика </w:t>
            </w:r>
          </w:p>
        </w:tc>
        <w:tc>
          <w:tcPr>
            <w:tcW w:w="1134" w:type="dxa"/>
          </w:tcPr>
          <w:p w14:paraId="2298A208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14:paraId="548CDBF4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FD29D5" w:rsidRPr="00AE34CA" w14:paraId="429FAAA8" w14:textId="77777777" w:rsidTr="00AE34CA">
        <w:trPr>
          <w:trHeight w:val="20"/>
        </w:trPr>
        <w:tc>
          <w:tcPr>
            <w:tcW w:w="983" w:type="dxa"/>
          </w:tcPr>
          <w:p w14:paraId="1AB62B96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953" w:type="dxa"/>
            <w:vAlign w:val="center"/>
          </w:tcPr>
          <w:p w14:paraId="59B2D822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134" w:type="dxa"/>
          </w:tcPr>
          <w:p w14:paraId="3D1A647F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</w:tcPr>
          <w:p w14:paraId="388E354D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FD29D5" w:rsidRPr="00AE34CA" w14:paraId="302B2491" w14:textId="77777777" w:rsidTr="00AE34CA">
        <w:trPr>
          <w:trHeight w:val="20"/>
        </w:trPr>
        <w:tc>
          <w:tcPr>
            <w:tcW w:w="983" w:type="dxa"/>
          </w:tcPr>
          <w:p w14:paraId="0262C727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5953" w:type="dxa"/>
            <w:vAlign w:val="center"/>
          </w:tcPr>
          <w:p w14:paraId="227EC7A9" w14:textId="77777777" w:rsidR="00FD29D5" w:rsidRPr="00AE34CA" w:rsidRDefault="00B55309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Підготовка та захист </w:t>
            </w:r>
            <w:r w:rsidR="0081762C" w:rsidRPr="00AE34C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кваліфікаційної </w:t>
            </w:r>
            <w:r w:rsidR="000A057E" w:rsidRPr="00AE34C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робот</w:t>
            </w:r>
            <w:r w:rsidRPr="00AE34C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и</w:t>
            </w:r>
          </w:p>
        </w:tc>
        <w:tc>
          <w:tcPr>
            <w:tcW w:w="1134" w:type="dxa"/>
          </w:tcPr>
          <w:p w14:paraId="74BE637A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559" w:type="dxa"/>
          </w:tcPr>
          <w:p w14:paraId="46FB424B" w14:textId="77777777" w:rsidR="00FD29D5" w:rsidRPr="00AE34CA" w:rsidRDefault="00B55309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захист</w:t>
            </w:r>
          </w:p>
        </w:tc>
      </w:tr>
      <w:tr w:rsidR="00FD29D5" w:rsidRPr="00AE34CA" w14:paraId="630135C0" w14:textId="77777777" w:rsidTr="00AE34CA">
        <w:trPr>
          <w:trHeight w:val="20"/>
        </w:trPr>
        <w:tc>
          <w:tcPr>
            <w:tcW w:w="6936" w:type="dxa"/>
            <w:gridSpan w:val="2"/>
          </w:tcPr>
          <w:p w14:paraId="0226A90B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обсяг обов’язкових</w:t>
            </w:r>
            <w:r w:rsidR="00B55309"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освітніх </w:t>
            </w:r>
            <w:r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компонентів</w:t>
            </w:r>
          </w:p>
        </w:tc>
        <w:tc>
          <w:tcPr>
            <w:tcW w:w="2693" w:type="dxa"/>
            <w:gridSpan w:val="2"/>
          </w:tcPr>
          <w:p w14:paraId="202FC0B9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</w:t>
            </w:r>
            <w:r w:rsidR="00E423B9"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r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66</w:t>
            </w:r>
          </w:p>
        </w:tc>
      </w:tr>
      <w:tr w:rsidR="00FD29D5" w:rsidRPr="00AE34CA" w14:paraId="54095A58" w14:textId="77777777" w:rsidTr="00AE34CA">
        <w:trPr>
          <w:trHeight w:val="20"/>
        </w:trPr>
        <w:tc>
          <w:tcPr>
            <w:tcW w:w="9629" w:type="dxa"/>
            <w:gridSpan w:val="4"/>
          </w:tcPr>
          <w:p w14:paraId="4077EE9A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Вибіркові компоненти </w:t>
            </w:r>
            <w:r w:rsidR="00B55309"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освітньої програми </w:t>
            </w:r>
          </w:p>
        </w:tc>
      </w:tr>
      <w:tr w:rsidR="00FD29D5" w:rsidRPr="00AE34CA" w14:paraId="489E03E0" w14:textId="77777777" w:rsidTr="00AE34CA">
        <w:trPr>
          <w:trHeight w:val="20"/>
        </w:trPr>
        <w:tc>
          <w:tcPr>
            <w:tcW w:w="983" w:type="dxa"/>
          </w:tcPr>
          <w:p w14:paraId="05DBB7FE" w14:textId="77777777" w:rsidR="00FD29D5" w:rsidRPr="00AE34CA" w:rsidRDefault="00B55309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ДВВ</w:t>
            </w:r>
          </w:p>
        </w:tc>
        <w:tc>
          <w:tcPr>
            <w:tcW w:w="5953" w:type="dxa"/>
          </w:tcPr>
          <w:p w14:paraId="592E2C77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Дисципліни вільного вибору </w:t>
            </w:r>
            <w:r w:rsidR="00B55309"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здобувача вищої освіти </w:t>
            </w:r>
          </w:p>
        </w:tc>
        <w:tc>
          <w:tcPr>
            <w:tcW w:w="1134" w:type="dxa"/>
          </w:tcPr>
          <w:p w14:paraId="5B6CBCFA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1559" w:type="dxa"/>
          </w:tcPr>
          <w:p w14:paraId="759AA44D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залік </w:t>
            </w:r>
          </w:p>
        </w:tc>
      </w:tr>
      <w:tr w:rsidR="00FD29D5" w:rsidRPr="00AE34CA" w14:paraId="3E4C0375" w14:textId="77777777" w:rsidTr="00AE34CA">
        <w:trPr>
          <w:trHeight w:val="20"/>
        </w:trPr>
        <w:tc>
          <w:tcPr>
            <w:tcW w:w="6936" w:type="dxa"/>
            <w:gridSpan w:val="2"/>
          </w:tcPr>
          <w:p w14:paraId="71078369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2693" w:type="dxa"/>
            <w:gridSpan w:val="2"/>
          </w:tcPr>
          <w:p w14:paraId="48494795" w14:textId="77777777" w:rsidR="00FD29D5" w:rsidRPr="00AE34CA" w:rsidRDefault="000A057E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</w:t>
            </w:r>
            <w:r w:rsidR="00E423B9"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r w:rsidRPr="00AE3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</w:p>
        </w:tc>
      </w:tr>
    </w:tbl>
    <w:p w14:paraId="052D81AA" w14:textId="77777777"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FD29D5" w:rsidRPr="001F146F" w:rsidSect="007E04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851" w:right="851" w:bottom="851" w:left="1418" w:header="454" w:footer="0" w:gutter="0"/>
          <w:cols w:space="720"/>
          <w:titlePg/>
          <w:docGrid w:linePitch="299"/>
        </w:sectPr>
      </w:pPr>
    </w:p>
    <w:p w14:paraId="3DD40849" w14:textId="6EF0E018" w:rsidR="00FD29D5" w:rsidRPr="00AE34CA" w:rsidRDefault="00B55309" w:rsidP="000A04F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E34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 xml:space="preserve">2.2. Структурно-логічна схема підготовки магістра за освітньо-професійною програмою Інноваційне підприємництво та управління </w:t>
      </w:r>
      <w:proofErr w:type="spellStart"/>
      <w:r w:rsidRPr="00AE34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Startup</w:t>
      </w:r>
      <w:proofErr w:type="spellEnd"/>
      <w:r w:rsidRPr="00AE34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439A1" w:rsidRPr="00AE34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проєктами</w:t>
      </w:r>
      <w:r w:rsidRPr="00AE34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E34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зі спеціальності </w:t>
      </w:r>
      <w:r w:rsidR="00AE34CA" w:rsidRPr="00AE34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D3</w:t>
      </w:r>
      <w:r w:rsidR="00AE34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="00AE34CA" w:rsidRPr="00AE34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Менеджмент</w:t>
      </w:r>
    </w:p>
    <w:p w14:paraId="0A4EB4D6" w14:textId="14DC39CE" w:rsidR="0010180F" w:rsidRDefault="00AE34CA" w:rsidP="0081762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Cs w:val="2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24DAE" wp14:editId="3DDDEFFE">
                <wp:simplePos x="0" y="0"/>
                <wp:positionH relativeFrom="column">
                  <wp:posOffset>1147445</wp:posOffset>
                </wp:positionH>
                <wp:positionV relativeFrom="paragraph">
                  <wp:posOffset>5588000</wp:posOffset>
                </wp:positionV>
                <wp:extent cx="114300" cy="200025"/>
                <wp:effectExtent l="38100" t="19050" r="38100" b="4762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576CE" id="Прямокутник 4" o:spid="_x0000_s1026" style="position:absolute;margin-left:90.35pt;margin-top:440pt;width:9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" fillcolor="white [3212]" stroked="f">
                <v:shadow on="t" color="black" opacity="0" origin=",.5" offset="0,.63889mm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945FE" wp14:editId="036EF7B3">
                <wp:simplePos x="0" y="0"/>
                <wp:positionH relativeFrom="column">
                  <wp:posOffset>3147695</wp:posOffset>
                </wp:positionH>
                <wp:positionV relativeFrom="paragraph">
                  <wp:posOffset>3616325</wp:posOffset>
                </wp:positionV>
                <wp:extent cx="114300" cy="200025"/>
                <wp:effectExtent l="38100" t="19050" r="38100" b="47625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682B2" id="Прямокутник 3" o:spid="_x0000_s1026" style="position:absolute;margin-left:247.85pt;margin-top:284.75pt;width:9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" fillcolor="white [3212]" stroked="f">
                <v:shadow on="t" color="black" opacity="0" origin=",.5" offset="0,.63889mm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12D45" wp14:editId="635497EF">
                <wp:simplePos x="0" y="0"/>
                <wp:positionH relativeFrom="margin">
                  <wp:posOffset>147319</wp:posOffset>
                </wp:positionH>
                <wp:positionV relativeFrom="paragraph">
                  <wp:posOffset>4673600</wp:posOffset>
                </wp:positionV>
                <wp:extent cx="1876425" cy="685800"/>
                <wp:effectExtent l="38100" t="19050" r="47625" b="3810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13D6B" id="Прямокутник 2" o:spid="_x0000_s1026" style="position:absolute;margin-left:11.6pt;margin-top:368pt;width:147.75pt;height:5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" fillcolor="white [3212]" stroked="f">
                <v:shadow on="t" color="black" opacity="0" origin=",.5" offset="0,.63889mm"/>
                <w10:wrap anchorx="margin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11C0" wp14:editId="7CF70D90">
                <wp:simplePos x="0" y="0"/>
                <wp:positionH relativeFrom="column">
                  <wp:posOffset>2080895</wp:posOffset>
                </wp:positionH>
                <wp:positionV relativeFrom="paragraph">
                  <wp:posOffset>4102100</wp:posOffset>
                </wp:positionV>
                <wp:extent cx="1952625" cy="685800"/>
                <wp:effectExtent l="38100" t="19050" r="47625" b="3810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F7375B" id="Прямокутник 1" o:spid="_x0000_s1026" style="position:absolute;margin-left:163.85pt;margin-top:323pt;width:153.7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" fillcolor="white [3212]" stroked="f">
                <v:shadow on="t" color="black" opacity="0" origin=",.5" offset="0,.63889mm"/>
              </v:rect>
            </w:pict>
          </mc:Fallback>
        </mc:AlternateContent>
      </w:r>
      <w:r w:rsidR="0010180F">
        <w:rPr>
          <w:noProof/>
          <w:lang w:val="uk-UA" w:eastAsia="uk-UA"/>
        </w:rPr>
        <w:drawing>
          <wp:inline distT="0" distB="0" distL="0" distR="0" wp14:anchorId="2C56D6BB" wp14:editId="1A789263">
            <wp:extent cx="6305797" cy="6246421"/>
            <wp:effectExtent l="0" t="0" r="0" b="2540"/>
            <wp:docPr id="1074961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7" r="1226"/>
                    <a:stretch/>
                  </pic:blipFill>
                  <pic:spPr bwMode="auto">
                    <a:xfrm>
                      <a:off x="0" y="0"/>
                      <a:ext cx="6321795" cy="626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C20D4" w14:textId="77777777" w:rsidR="0010180F" w:rsidRDefault="0010180F" w:rsidP="0081762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noProof/>
          <w:lang w:val="uk-UA" w:eastAsia="ru-RU"/>
        </w:rPr>
      </w:pPr>
    </w:p>
    <w:p w14:paraId="1D042981" w14:textId="77777777" w:rsidR="0081762C" w:rsidRPr="0081762C" w:rsidRDefault="0081762C" w:rsidP="00E423B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sectPr w:rsidR="0081762C" w:rsidRPr="0081762C" w:rsidSect="00AE34CA">
          <w:pgSz w:w="11910" w:h="16840"/>
          <w:pgMar w:top="851" w:right="851" w:bottom="851" w:left="1418" w:header="709" w:footer="386" w:gutter="0"/>
          <w:cols w:space="720"/>
          <w:docGrid w:linePitch="299"/>
        </w:sectPr>
      </w:pPr>
    </w:p>
    <w:p w14:paraId="43B8EE17" w14:textId="6C18610B" w:rsidR="00FD29D5" w:rsidRPr="000A04F4" w:rsidRDefault="000A057E" w:rsidP="000A04F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Chars="0" w:left="0" w:firstLineChars="0" w:firstLine="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0A04F4">
        <w:rPr>
          <w:rFonts w:cs="Times New Roman"/>
          <w:b/>
          <w:color w:val="000000"/>
          <w:sz w:val="28"/>
          <w:szCs w:val="28"/>
          <w:lang w:val="uk-UA"/>
        </w:rPr>
        <w:lastRenderedPageBreak/>
        <w:t xml:space="preserve">Форма атестації здобувачів вищої освіти </w:t>
      </w:r>
    </w:p>
    <w:tbl>
      <w:tblPr>
        <w:tblStyle w:val="afe"/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631"/>
      </w:tblGrid>
      <w:tr w:rsidR="00FD29D5" w:rsidRPr="001F146F" w14:paraId="75E5F853" w14:textId="77777777" w:rsidTr="00AE34CA">
        <w:trPr>
          <w:trHeight w:val="1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B2FC" w14:textId="77777777" w:rsidR="00FD29D5" w:rsidRPr="001F146F" w:rsidRDefault="000A057E" w:rsidP="00F13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417" w14:textId="0D2C4060" w:rsidR="00FD29D5" w:rsidRPr="001F146F" w:rsidRDefault="000A057E" w:rsidP="00C93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Атестація випускника освітньої програми проводиться у формі публічного захисту </w:t>
            </w:r>
            <w:r w:rsidR="00F1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кваліфікаційної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роботи.</w:t>
            </w:r>
          </w:p>
        </w:tc>
      </w:tr>
      <w:tr w:rsidR="00FD29D5" w:rsidRPr="001F146F" w14:paraId="10C5BA66" w14:textId="77777777" w:rsidTr="00AE34CA">
        <w:trPr>
          <w:trHeight w:val="1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7D6B" w14:textId="77777777" w:rsidR="00FD29D5" w:rsidRPr="001F146F" w:rsidRDefault="00B55309" w:rsidP="00C93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2FB1" w14:textId="6400F98B" w:rsidR="00B55309" w:rsidRPr="001F146F" w:rsidRDefault="00B55309" w:rsidP="00C93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Кваліфікаційна робота має передбачати розв’язання складної задачі </w:t>
            </w:r>
            <w:r w:rsidRPr="0016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або проблеми в сфері підприємництва та торгівлі,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 передбачає проведення досліджень та/або здійснення інновацій за невизначених умов і вимог.</w:t>
            </w:r>
          </w:p>
          <w:p w14:paraId="7ABE4727" w14:textId="77777777" w:rsidR="00B55309" w:rsidRPr="001F146F" w:rsidRDefault="00B55309" w:rsidP="00C93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кваліфікаційній роботі не повинно бути академічного плагіату, фабрикації та фальсифікації.</w:t>
            </w:r>
          </w:p>
          <w:p w14:paraId="70BCA9A9" w14:textId="28F4C828" w:rsidR="00FD29D5" w:rsidRPr="001F146F" w:rsidRDefault="00B55309" w:rsidP="00C93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Кваліфікаційна робота має бути оприлюднена у </w:t>
            </w:r>
            <w:proofErr w:type="spellStart"/>
            <w:r w:rsidR="005B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епозитарії</w:t>
            </w:r>
            <w:proofErr w:type="spellEnd"/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3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Університету</w:t>
            </w:r>
            <w:r w:rsidRPr="001F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14:paraId="0C8C943A" w14:textId="77777777" w:rsidR="00FD29D5" w:rsidRPr="001F146F" w:rsidRDefault="00FD29D5" w:rsidP="00E423B9">
      <w:pPr>
        <w:pBdr>
          <w:top w:val="nil"/>
          <w:left w:val="nil"/>
          <w:bottom w:val="nil"/>
          <w:right w:val="nil"/>
          <w:between w:val="nil"/>
        </w:pBdr>
        <w:spacing w:after="0" w:line="48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1F3F41" w14:textId="77777777" w:rsidR="00FD29D5" w:rsidRPr="001F146F" w:rsidRDefault="00FD29D5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eading=h.2et92p0" w:colFirst="0" w:colLast="0"/>
      <w:bookmarkEnd w:id="1"/>
    </w:p>
    <w:p w14:paraId="31CA4D59" w14:textId="77777777" w:rsidR="00FD29D5" w:rsidRPr="001F146F" w:rsidRDefault="000A057E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F1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 Матриця відповідності програмних компетентностей компонентам освітньо-професійної програми</w:t>
      </w:r>
    </w:p>
    <w:tbl>
      <w:tblPr>
        <w:tblStyle w:val="aff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07"/>
        <w:gridCol w:w="707"/>
        <w:gridCol w:w="777"/>
        <w:gridCol w:w="777"/>
        <w:gridCol w:w="777"/>
        <w:gridCol w:w="777"/>
        <w:gridCol w:w="776"/>
        <w:gridCol w:w="777"/>
        <w:gridCol w:w="777"/>
        <w:gridCol w:w="777"/>
        <w:gridCol w:w="777"/>
        <w:gridCol w:w="777"/>
      </w:tblGrid>
      <w:tr w:rsidR="00AE34CA" w:rsidRPr="001F146F" w14:paraId="7EC22418" w14:textId="77777777" w:rsidTr="00AE34CA">
        <w:trPr>
          <w:cantSplit/>
          <w:trHeight w:val="626"/>
        </w:trPr>
        <w:tc>
          <w:tcPr>
            <w:tcW w:w="846" w:type="dxa"/>
          </w:tcPr>
          <w:p w14:paraId="392D53C6" w14:textId="77777777" w:rsidR="00AE34CA" w:rsidRPr="001F146F" w:rsidRDefault="00AE34CA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7" w:type="dxa"/>
            <w:textDirection w:val="btLr"/>
          </w:tcPr>
          <w:p w14:paraId="2D8F4D9E" w14:textId="6F02D1E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ІК</w:t>
            </w:r>
          </w:p>
        </w:tc>
        <w:tc>
          <w:tcPr>
            <w:tcW w:w="707" w:type="dxa"/>
            <w:textDirection w:val="btLr"/>
          </w:tcPr>
          <w:p w14:paraId="1AF3A5CE" w14:textId="5E24319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ЗК 1</w:t>
            </w:r>
          </w:p>
        </w:tc>
        <w:tc>
          <w:tcPr>
            <w:tcW w:w="777" w:type="dxa"/>
            <w:textDirection w:val="btLr"/>
          </w:tcPr>
          <w:p w14:paraId="102C7F45" w14:textId="7777777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ЗК 2</w:t>
            </w:r>
          </w:p>
        </w:tc>
        <w:tc>
          <w:tcPr>
            <w:tcW w:w="777" w:type="dxa"/>
            <w:textDirection w:val="btLr"/>
          </w:tcPr>
          <w:p w14:paraId="161B2CB9" w14:textId="7777777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ЗК 3</w:t>
            </w:r>
          </w:p>
        </w:tc>
        <w:tc>
          <w:tcPr>
            <w:tcW w:w="777" w:type="dxa"/>
            <w:textDirection w:val="btLr"/>
          </w:tcPr>
          <w:p w14:paraId="2B8F6098" w14:textId="7777777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ЗК 4</w:t>
            </w:r>
          </w:p>
        </w:tc>
        <w:tc>
          <w:tcPr>
            <w:tcW w:w="777" w:type="dxa"/>
            <w:textDirection w:val="btLr"/>
          </w:tcPr>
          <w:p w14:paraId="36796137" w14:textId="7777777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ЗК 5</w:t>
            </w:r>
          </w:p>
        </w:tc>
        <w:tc>
          <w:tcPr>
            <w:tcW w:w="776" w:type="dxa"/>
            <w:textDirection w:val="btLr"/>
          </w:tcPr>
          <w:p w14:paraId="69934515" w14:textId="7777777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1</w:t>
            </w:r>
          </w:p>
        </w:tc>
        <w:tc>
          <w:tcPr>
            <w:tcW w:w="777" w:type="dxa"/>
            <w:textDirection w:val="btLr"/>
          </w:tcPr>
          <w:p w14:paraId="51CE291E" w14:textId="7777777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2</w:t>
            </w:r>
          </w:p>
        </w:tc>
        <w:tc>
          <w:tcPr>
            <w:tcW w:w="777" w:type="dxa"/>
            <w:textDirection w:val="btLr"/>
          </w:tcPr>
          <w:p w14:paraId="6D0C52B7" w14:textId="7777777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3</w:t>
            </w:r>
          </w:p>
        </w:tc>
        <w:tc>
          <w:tcPr>
            <w:tcW w:w="777" w:type="dxa"/>
            <w:textDirection w:val="btLr"/>
          </w:tcPr>
          <w:p w14:paraId="0CCE2920" w14:textId="7777777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4</w:t>
            </w:r>
          </w:p>
        </w:tc>
        <w:tc>
          <w:tcPr>
            <w:tcW w:w="777" w:type="dxa"/>
            <w:textDirection w:val="btLr"/>
          </w:tcPr>
          <w:p w14:paraId="5C0C60CD" w14:textId="7777777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5</w:t>
            </w:r>
          </w:p>
        </w:tc>
        <w:tc>
          <w:tcPr>
            <w:tcW w:w="777" w:type="dxa"/>
            <w:textDirection w:val="btLr"/>
          </w:tcPr>
          <w:p w14:paraId="61EA90CE" w14:textId="77777777" w:rsidR="00AE34CA" w:rsidRPr="001F146F" w:rsidRDefault="00AE34CA" w:rsidP="0059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ФК 6</w:t>
            </w:r>
          </w:p>
        </w:tc>
      </w:tr>
      <w:tr w:rsidR="00AE34CA" w:rsidRPr="001F146F" w14:paraId="4114A49C" w14:textId="77777777" w:rsidTr="00AE34CA">
        <w:tc>
          <w:tcPr>
            <w:tcW w:w="846" w:type="dxa"/>
          </w:tcPr>
          <w:p w14:paraId="78EFB72F" w14:textId="77777777" w:rsidR="00AE34CA" w:rsidRPr="001F146F" w:rsidRDefault="00AE34CA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1</w:t>
            </w:r>
          </w:p>
        </w:tc>
        <w:tc>
          <w:tcPr>
            <w:tcW w:w="707" w:type="dxa"/>
            <w:vAlign w:val="center"/>
          </w:tcPr>
          <w:p w14:paraId="62CAEEFE" w14:textId="0653BFBA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*</w:t>
            </w:r>
          </w:p>
        </w:tc>
        <w:tc>
          <w:tcPr>
            <w:tcW w:w="707" w:type="dxa"/>
            <w:vAlign w:val="center"/>
          </w:tcPr>
          <w:p w14:paraId="1F5379B1" w14:textId="6DA15F1E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60703944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4C51C7DC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786D1ACF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0CAA79E1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6" w:type="dxa"/>
            <w:vAlign w:val="center"/>
          </w:tcPr>
          <w:p w14:paraId="031257D3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71BFFE22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6D855F4E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30A614F8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6E7F3BA4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222002B5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E34CA" w:rsidRPr="001F146F" w14:paraId="11C1E756" w14:textId="77777777" w:rsidTr="00AE34CA">
        <w:trPr>
          <w:trHeight w:val="291"/>
        </w:trPr>
        <w:tc>
          <w:tcPr>
            <w:tcW w:w="846" w:type="dxa"/>
          </w:tcPr>
          <w:p w14:paraId="4FFBB9C1" w14:textId="77777777" w:rsidR="00AE34CA" w:rsidRPr="001F146F" w:rsidRDefault="00AE34CA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2</w:t>
            </w:r>
          </w:p>
        </w:tc>
        <w:tc>
          <w:tcPr>
            <w:tcW w:w="707" w:type="dxa"/>
            <w:vAlign w:val="center"/>
          </w:tcPr>
          <w:p w14:paraId="0308EB2C" w14:textId="64305FA1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*</w:t>
            </w:r>
          </w:p>
        </w:tc>
        <w:tc>
          <w:tcPr>
            <w:tcW w:w="707" w:type="dxa"/>
            <w:vAlign w:val="center"/>
          </w:tcPr>
          <w:p w14:paraId="07120D17" w14:textId="1E3F7219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5A8CD504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67D4D3FE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6AD5936F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1E85F333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6" w:type="dxa"/>
            <w:vAlign w:val="center"/>
          </w:tcPr>
          <w:p w14:paraId="13CFB855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22DF4F53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6BF2F0B3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62090327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0ECAE063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180EFB0D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</w:tr>
      <w:tr w:rsidR="00AE34CA" w:rsidRPr="001F146F" w14:paraId="2CA3BA7B" w14:textId="77777777" w:rsidTr="00AE34CA">
        <w:tc>
          <w:tcPr>
            <w:tcW w:w="846" w:type="dxa"/>
          </w:tcPr>
          <w:p w14:paraId="56D477E7" w14:textId="77777777" w:rsidR="00AE34CA" w:rsidRPr="001F146F" w:rsidRDefault="00AE34CA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3</w:t>
            </w:r>
          </w:p>
        </w:tc>
        <w:tc>
          <w:tcPr>
            <w:tcW w:w="707" w:type="dxa"/>
            <w:vAlign w:val="center"/>
          </w:tcPr>
          <w:p w14:paraId="1BF2F4D6" w14:textId="2ED184F9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*</w:t>
            </w:r>
          </w:p>
        </w:tc>
        <w:tc>
          <w:tcPr>
            <w:tcW w:w="707" w:type="dxa"/>
            <w:vAlign w:val="center"/>
          </w:tcPr>
          <w:p w14:paraId="3008B275" w14:textId="0832B268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58B30EAA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684679A1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72B50893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2616EF9B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6" w:type="dxa"/>
            <w:vAlign w:val="center"/>
          </w:tcPr>
          <w:p w14:paraId="58F2DF0E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7863FC71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2ED86B85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3FA19985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358B52BE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3CF20B2E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E34CA" w:rsidRPr="001F146F" w14:paraId="2BDC2452" w14:textId="77777777" w:rsidTr="00AE34CA">
        <w:tc>
          <w:tcPr>
            <w:tcW w:w="846" w:type="dxa"/>
          </w:tcPr>
          <w:p w14:paraId="2035C133" w14:textId="77777777" w:rsidR="00AE34CA" w:rsidRPr="001F146F" w:rsidRDefault="00AE34CA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4</w:t>
            </w:r>
          </w:p>
        </w:tc>
        <w:tc>
          <w:tcPr>
            <w:tcW w:w="707" w:type="dxa"/>
            <w:vAlign w:val="center"/>
          </w:tcPr>
          <w:p w14:paraId="7CA411B8" w14:textId="36E703FF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*</w:t>
            </w:r>
          </w:p>
        </w:tc>
        <w:tc>
          <w:tcPr>
            <w:tcW w:w="707" w:type="dxa"/>
            <w:vAlign w:val="center"/>
          </w:tcPr>
          <w:p w14:paraId="49418410" w14:textId="52A770ED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71743F0A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13A34BAF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7A9B4586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31C7146D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6" w:type="dxa"/>
            <w:vAlign w:val="center"/>
          </w:tcPr>
          <w:p w14:paraId="3D675F0F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41B68489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12075D8E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3F9CC5A3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7C56C8C4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2860FD24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E34CA" w:rsidRPr="001F146F" w14:paraId="73ED3A47" w14:textId="77777777" w:rsidTr="00AE34CA">
        <w:tc>
          <w:tcPr>
            <w:tcW w:w="846" w:type="dxa"/>
          </w:tcPr>
          <w:p w14:paraId="376A3A40" w14:textId="77777777" w:rsidR="00AE34CA" w:rsidRPr="001F146F" w:rsidRDefault="00AE34CA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5</w:t>
            </w:r>
          </w:p>
        </w:tc>
        <w:tc>
          <w:tcPr>
            <w:tcW w:w="707" w:type="dxa"/>
            <w:vAlign w:val="center"/>
          </w:tcPr>
          <w:p w14:paraId="27E02202" w14:textId="579128AC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*</w:t>
            </w:r>
          </w:p>
        </w:tc>
        <w:tc>
          <w:tcPr>
            <w:tcW w:w="707" w:type="dxa"/>
            <w:vAlign w:val="center"/>
          </w:tcPr>
          <w:p w14:paraId="014988A3" w14:textId="3D48AB4B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7D0B9174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3FD810D8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5F0AFDAB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43B262BC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6" w:type="dxa"/>
            <w:vAlign w:val="center"/>
          </w:tcPr>
          <w:p w14:paraId="2D82A96E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08AAA05B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14D669CD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00A58D6E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6A2F7206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393651CF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</w:tr>
      <w:tr w:rsidR="00AE34CA" w:rsidRPr="001F146F" w14:paraId="1C5F9511" w14:textId="77777777" w:rsidTr="00AE34CA">
        <w:tc>
          <w:tcPr>
            <w:tcW w:w="846" w:type="dxa"/>
          </w:tcPr>
          <w:p w14:paraId="6EE1ABF4" w14:textId="77777777" w:rsidR="00AE34CA" w:rsidRPr="001F146F" w:rsidRDefault="00AE34CA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6</w:t>
            </w:r>
          </w:p>
        </w:tc>
        <w:tc>
          <w:tcPr>
            <w:tcW w:w="707" w:type="dxa"/>
            <w:vAlign w:val="center"/>
          </w:tcPr>
          <w:p w14:paraId="03806774" w14:textId="76D242EB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7" w:type="dxa"/>
            <w:vAlign w:val="center"/>
          </w:tcPr>
          <w:p w14:paraId="628E9AB6" w14:textId="5C855E52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13D227B0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0049502D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17957B88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5CB0D830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6" w:type="dxa"/>
            <w:vAlign w:val="center"/>
          </w:tcPr>
          <w:p w14:paraId="07629219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6B8B7AE8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60F70E77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00F2D290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7E847DEE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3BE00654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E34CA" w:rsidRPr="001F146F" w14:paraId="196EAD12" w14:textId="77777777" w:rsidTr="00AE34CA">
        <w:tc>
          <w:tcPr>
            <w:tcW w:w="846" w:type="dxa"/>
          </w:tcPr>
          <w:p w14:paraId="19E66AC5" w14:textId="77777777" w:rsidR="00AE34CA" w:rsidRPr="001F146F" w:rsidRDefault="00AE34CA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ОК7</w:t>
            </w:r>
          </w:p>
        </w:tc>
        <w:tc>
          <w:tcPr>
            <w:tcW w:w="707" w:type="dxa"/>
            <w:vAlign w:val="center"/>
          </w:tcPr>
          <w:p w14:paraId="5181D9C4" w14:textId="7B5E3BE9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*</w:t>
            </w:r>
          </w:p>
        </w:tc>
        <w:tc>
          <w:tcPr>
            <w:tcW w:w="707" w:type="dxa"/>
            <w:vAlign w:val="center"/>
          </w:tcPr>
          <w:p w14:paraId="379AC6E2" w14:textId="700D83B0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47CC923C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0E12E23D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057DFADB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4D0D5BFB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6" w:type="dxa"/>
            <w:vAlign w:val="center"/>
          </w:tcPr>
          <w:p w14:paraId="148E7D69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396DD4BA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4586A429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59548266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1A1B642A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27DE6252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E34CA" w:rsidRPr="001F146F" w14:paraId="68009604" w14:textId="77777777" w:rsidTr="00AE34CA">
        <w:tc>
          <w:tcPr>
            <w:tcW w:w="846" w:type="dxa"/>
          </w:tcPr>
          <w:p w14:paraId="45F257BE" w14:textId="77777777" w:rsidR="00AE34CA" w:rsidRPr="001F146F" w:rsidRDefault="00AE34CA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8</w:t>
            </w:r>
          </w:p>
        </w:tc>
        <w:tc>
          <w:tcPr>
            <w:tcW w:w="707" w:type="dxa"/>
            <w:vAlign w:val="center"/>
          </w:tcPr>
          <w:p w14:paraId="0461E6E0" w14:textId="692D544D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7" w:type="dxa"/>
            <w:vAlign w:val="center"/>
          </w:tcPr>
          <w:p w14:paraId="7D1CE372" w14:textId="7D8C2484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584E7AEF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55CEF9AA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004CDC9B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1FB7E4BA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6" w:type="dxa"/>
            <w:vAlign w:val="center"/>
          </w:tcPr>
          <w:p w14:paraId="6CCE72CF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4717631D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6742295F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703A198B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7FF2E93F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24EB0A8D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</w:tr>
      <w:tr w:rsidR="00AE34CA" w:rsidRPr="001F146F" w14:paraId="0AA40296" w14:textId="77777777" w:rsidTr="00AE34CA">
        <w:tc>
          <w:tcPr>
            <w:tcW w:w="846" w:type="dxa"/>
          </w:tcPr>
          <w:p w14:paraId="79880CA3" w14:textId="77777777" w:rsidR="00AE34CA" w:rsidRPr="001F146F" w:rsidRDefault="00AE34CA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9</w:t>
            </w:r>
          </w:p>
        </w:tc>
        <w:tc>
          <w:tcPr>
            <w:tcW w:w="707" w:type="dxa"/>
            <w:vAlign w:val="center"/>
          </w:tcPr>
          <w:p w14:paraId="2966D663" w14:textId="0B07F52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7" w:type="dxa"/>
            <w:vAlign w:val="center"/>
          </w:tcPr>
          <w:p w14:paraId="7359CCB6" w14:textId="3AE2C9DC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570F59ED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02F9C406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42E1D560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6CC38A62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6" w:type="dxa"/>
            <w:vAlign w:val="center"/>
          </w:tcPr>
          <w:p w14:paraId="24A0BF86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45E03D23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4696502A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0F8E3D0B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5EC8840B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4D7E8AEA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E34CA" w:rsidRPr="001F146F" w14:paraId="1566ECAE" w14:textId="77777777" w:rsidTr="00AE34CA">
        <w:tc>
          <w:tcPr>
            <w:tcW w:w="846" w:type="dxa"/>
          </w:tcPr>
          <w:p w14:paraId="5103E439" w14:textId="77777777" w:rsidR="00AE34CA" w:rsidRPr="001F146F" w:rsidRDefault="00AE34CA" w:rsidP="00E4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10</w:t>
            </w:r>
          </w:p>
        </w:tc>
        <w:tc>
          <w:tcPr>
            <w:tcW w:w="707" w:type="dxa"/>
            <w:vAlign w:val="center"/>
          </w:tcPr>
          <w:p w14:paraId="273E1187" w14:textId="4B54913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07" w:type="dxa"/>
            <w:vAlign w:val="center"/>
          </w:tcPr>
          <w:p w14:paraId="1D572D3C" w14:textId="693B6928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346F180F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24FAD94F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466F67B7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3AEAC447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6" w:type="dxa"/>
            <w:vAlign w:val="center"/>
          </w:tcPr>
          <w:p w14:paraId="5B78A7BD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3EC7F698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184C0581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377BE900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  <w:tc>
          <w:tcPr>
            <w:tcW w:w="777" w:type="dxa"/>
            <w:vAlign w:val="center"/>
          </w:tcPr>
          <w:p w14:paraId="27A67540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7" w:type="dxa"/>
            <w:vAlign w:val="center"/>
          </w:tcPr>
          <w:p w14:paraId="37ECE055" w14:textId="77777777" w:rsidR="00AE34CA" w:rsidRPr="001F146F" w:rsidRDefault="00AE34CA" w:rsidP="00AE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*</w:t>
            </w:r>
          </w:p>
        </w:tc>
      </w:tr>
    </w:tbl>
    <w:p w14:paraId="289293D9" w14:textId="77777777" w:rsidR="00FD29D5" w:rsidRPr="001F146F" w:rsidRDefault="00FD29D5" w:rsidP="00E42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A3EADFF" w14:textId="77777777" w:rsidR="00B55309" w:rsidRPr="001F146F" w:rsidRDefault="00B55309" w:rsidP="00B553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F1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Style w:val="aff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20"/>
        <w:gridCol w:w="720"/>
        <w:gridCol w:w="719"/>
        <w:gridCol w:w="720"/>
        <w:gridCol w:w="720"/>
        <w:gridCol w:w="719"/>
        <w:gridCol w:w="720"/>
        <w:gridCol w:w="720"/>
        <w:gridCol w:w="719"/>
        <w:gridCol w:w="720"/>
        <w:gridCol w:w="720"/>
        <w:gridCol w:w="720"/>
      </w:tblGrid>
      <w:tr w:rsidR="00B55309" w:rsidRPr="001F146F" w14:paraId="35C0D573" w14:textId="77777777" w:rsidTr="00C93D0E">
        <w:trPr>
          <w:cantSplit/>
          <w:trHeight w:val="91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77077A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E6677F6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C14EB63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9972428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65301A7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9732575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170BF6A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D6C0B0A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4F06E0D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6BAC676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65C594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 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FD92240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803D2F5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 12</w:t>
            </w:r>
          </w:p>
        </w:tc>
      </w:tr>
      <w:tr w:rsidR="00B55309" w:rsidRPr="001F146F" w14:paraId="0A3111CD" w14:textId="77777777" w:rsidTr="00C93D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C96B7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2C1056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7BB339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974E79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AA5DB5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D9DC38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E226BD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F4E4B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F657CE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935D31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6AF519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4980D3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DFCFBB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14:paraId="4C0F6C9D" w14:textId="77777777" w:rsidTr="00C93D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84A949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5F17C1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1F36D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875C8D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F658AD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B4BB50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82DD6D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7597FC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545BE9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56F0C7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5FFB4D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38A039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vertAlign w:val="subscript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679016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14:paraId="5DA56149" w14:textId="77777777" w:rsidTr="00C93D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C6ADF6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0C7190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6D67D1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34BA3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D851B5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C3470B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897D56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9A2E5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EFF71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E67457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09D850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BC636E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3F6228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</w:tr>
      <w:tr w:rsidR="00B55309" w:rsidRPr="001F146F" w14:paraId="7EFFC798" w14:textId="77777777" w:rsidTr="00C93D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9215AC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562D6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18413A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8B1721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030448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C8404F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57DDCF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E5102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A8E28E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086BAE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17C30F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A2EFE9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DAB93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</w:tr>
      <w:tr w:rsidR="00B55309" w:rsidRPr="001F146F" w14:paraId="4DC76D47" w14:textId="77777777" w:rsidTr="00C93D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990BE7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6A7628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43C32F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A3B61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8C9BC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409621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CC475C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DA3FF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D461EE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BDF60D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951DAC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A03E3A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8022E5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14:paraId="5BCAFE50" w14:textId="77777777" w:rsidTr="00C93D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B81E9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79C8D1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19C47B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937243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93241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DB9510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F26E71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83A09F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B5B6BF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30A610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5F8436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5FE1A3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5FF1C5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14:paraId="1F053CF5" w14:textId="77777777" w:rsidTr="00C93D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8B248C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05CE67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CBFA17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4638CB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FDA81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25C310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B8EE57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9C5BEA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7F17D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C197DA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EB416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385FD6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C17729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14:paraId="3FB77DC1" w14:textId="77777777" w:rsidTr="00C93D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004D69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A676C8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27B4FD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57420C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8DB52F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6C71FC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5DCD4D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99ED7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370C9A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EB2FC9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95029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9058A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A4FE2A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55309" w:rsidRPr="001F146F" w14:paraId="1E6FA845" w14:textId="77777777" w:rsidTr="00C93D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602F8C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0D1746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42DDBB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4107CE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D53E80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CBBE7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55DE53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3EF7DC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B7875E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D0EFD3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8D40DB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FDC4D0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741C5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</w:tr>
      <w:tr w:rsidR="00B55309" w:rsidRPr="001F146F" w14:paraId="554C59F9" w14:textId="77777777" w:rsidTr="00C93D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972C2B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ОК 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8643F1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E9319E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2155A9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E01760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ED95B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947CA5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7E9B83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20B4B3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C11524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54BEF3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2E44F2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17DB7E" w14:textId="77777777" w:rsidR="00B55309" w:rsidRPr="001F146F" w:rsidRDefault="00B55309" w:rsidP="001F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146F">
              <w:rPr>
                <w:rFonts w:ascii="Times New Roman" w:eastAsia="Times New Roman" w:hAnsi="Times New Roman" w:cs="Times New Roman"/>
                <w:b/>
                <w:lang w:val="uk-UA"/>
              </w:rPr>
              <w:t>*</w:t>
            </w:r>
          </w:p>
        </w:tc>
      </w:tr>
    </w:tbl>
    <w:p w14:paraId="6D248031" w14:textId="77777777" w:rsidR="00B55309" w:rsidRPr="001F146F" w:rsidRDefault="001F146F" w:rsidP="00B553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after="0" w:line="240" w:lineRule="auto"/>
        <w:ind w:left="1" w:right="414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sectPr w:rsidR="00B55309" w:rsidRPr="001F146F" w:rsidSect="00AE34CA">
      <w:headerReference w:type="default" r:id="rId17"/>
      <w:pgSz w:w="11910" w:h="16840"/>
      <w:pgMar w:top="851" w:right="851" w:bottom="851" w:left="1418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5A97" w14:textId="77777777" w:rsidR="00156870" w:rsidRDefault="00156870" w:rsidP="00E423B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D16690" w14:textId="77777777" w:rsidR="00156870" w:rsidRDefault="00156870" w:rsidP="00E423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CF57" w14:textId="77777777" w:rsidR="00162905" w:rsidRDefault="00162905" w:rsidP="005A7861">
    <w:pPr>
      <w:pStyle w:val="af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BD99" w14:textId="77777777" w:rsidR="00162905" w:rsidRDefault="00162905" w:rsidP="005A7861">
    <w:pPr>
      <w:pStyle w:val="af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3E6D" w14:textId="77777777" w:rsidR="00162905" w:rsidRDefault="00162905" w:rsidP="005A7861">
    <w:pPr>
      <w:pStyle w:val="af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E63E" w14:textId="77777777" w:rsidR="00156870" w:rsidRDefault="00156870" w:rsidP="00E423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AF9A20" w14:textId="77777777" w:rsidR="00156870" w:rsidRDefault="00156870" w:rsidP="00E423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F07E" w14:textId="77777777" w:rsidR="00162905" w:rsidRDefault="00162905" w:rsidP="005A7861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150159"/>
      <w:docPartObj>
        <w:docPartGallery w:val="Page Numbers (Top of Page)"/>
        <w:docPartUnique/>
      </w:docPartObj>
    </w:sdtPr>
    <w:sdtEndPr/>
    <w:sdtContent>
      <w:p w14:paraId="388737B8" w14:textId="36C62034" w:rsidR="007E0414" w:rsidRDefault="007E0414">
        <w:pPr>
          <w:pStyle w:val="af"/>
          <w:ind w:left="0" w:hanging="2"/>
          <w:jc w:val="center"/>
        </w:pPr>
        <w:r w:rsidRPr="007E04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04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04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E0414">
          <w:rPr>
            <w:rFonts w:ascii="Times New Roman" w:hAnsi="Times New Roman" w:cs="Times New Roman"/>
            <w:sz w:val="24"/>
            <w:szCs w:val="24"/>
          </w:rPr>
          <w:t>2</w:t>
        </w:r>
        <w:r w:rsidRPr="007E04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D339" w14:textId="77777777" w:rsidR="00162905" w:rsidRDefault="00162905" w:rsidP="005A7861">
    <w:pPr>
      <w:pStyle w:val="af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80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003756" w14:textId="49B37E7D" w:rsidR="00AE34CA" w:rsidRPr="00AE34CA" w:rsidRDefault="00AE34CA">
        <w:pPr>
          <w:pStyle w:val="af"/>
          <w:ind w:left="0" w:hanging="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34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4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4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E34CA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AE34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80E34E" w14:textId="3F660CA7" w:rsidR="00162905" w:rsidRDefault="00162905" w:rsidP="00E423B9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4DA"/>
    <w:multiLevelType w:val="hybridMultilevel"/>
    <w:tmpl w:val="3C90BF32"/>
    <w:lvl w:ilvl="0" w:tplc="2D96401E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1B8E4942"/>
    <w:multiLevelType w:val="multilevel"/>
    <w:tmpl w:val="7D8826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8893FFB"/>
    <w:multiLevelType w:val="multilevel"/>
    <w:tmpl w:val="61FEEC1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8E36F9F"/>
    <w:multiLevelType w:val="hybridMultilevel"/>
    <w:tmpl w:val="42AC3D76"/>
    <w:lvl w:ilvl="0" w:tplc="A04271F6">
      <w:start w:val="5"/>
      <w:numFmt w:val="decimal"/>
      <w:lvlText w:val="%1."/>
      <w:lvlJc w:val="left"/>
      <w:pPr>
        <w:ind w:left="1" w:hanging="3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E4E56D7"/>
    <w:multiLevelType w:val="hybridMultilevel"/>
    <w:tmpl w:val="58147758"/>
    <w:lvl w:ilvl="0" w:tplc="95BCF4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D5"/>
    <w:rsid w:val="0002383D"/>
    <w:rsid w:val="00070EE6"/>
    <w:rsid w:val="000A04F4"/>
    <w:rsid w:val="000A057E"/>
    <w:rsid w:val="000A31DF"/>
    <w:rsid w:val="000C097E"/>
    <w:rsid w:val="000E6CFF"/>
    <w:rsid w:val="000E7B61"/>
    <w:rsid w:val="0010180F"/>
    <w:rsid w:val="00156870"/>
    <w:rsid w:val="00162905"/>
    <w:rsid w:val="001638CA"/>
    <w:rsid w:val="00171B9F"/>
    <w:rsid w:val="001C6021"/>
    <w:rsid w:val="001E10F4"/>
    <w:rsid w:val="001E747B"/>
    <w:rsid w:val="001F146F"/>
    <w:rsid w:val="0021134D"/>
    <w:rsid w:val="002522A7"/>
    <w:rsid w:val="00255CF0"/>
    <w:rsid w:val="003439A1"/>
    <w:rsid w:val="003A14E6"/>
    <w:rsid w:val="003C7970"/>
    <w:rsid w:val="00425BEF"/>
    <w:rsid w:val="0049007E"/>
    <w:rsid w:val="00492A40"/>
    <w:rsid w:val="00590026"/>
    <w:rsid w:val="005A7861"/>
    <w:rsid w:val="005B4F27"/>
    <w:rsid w:val="005F2318"/>
    <w:rsid w:val="005F3EAF"/>
    <w:rsid w:val="00604D67"/>
    <w:rsid w:val="0061049C"/>
    <w:rsid w:val="00635D42"/>
    <w:rsid w:val="006E5021"/>
    <w:rsid w:val="00735A3B"/>
    <w:rsid w:val="007409EF"/>
    <w:rsid w:val="00783B01"/>
    <w:rsid w:val="007972A6"/>
    <w:rsid w:val="007B7E94"/>
    <w:rsid w:val="007E0414"/>
    <w:rsid w:val="0081762C"/>
    <w:rsid w:val="0083731B"/>
    <w:rsid w:val="00865A68"/>
    <w:rsid w:val="00872431"/>
    <w:rsid w:val="008834FE"/>
    <w:rsid w:val="008C0D6B"/>
    <w:rsid w:val="009806FD"/>
    <w:rsid w:val="009A7E9E"/>
    <w:rsid w:val="009D198C"/>
    <w:rsid w:val="009E7E74"/>
    <w:rsid w:val="00AE34CA"/>
    <w:rsid w:val="00B55309"/>
    <w:rsid w:val="00B93969"/>
    <w:rsid w:val="00BB48F4"/>
    <w:rsid w:val="00C02734"/>
    <w:rsid w:val="00C104BA"/>
    <w:rsid w:val="00C5130D"/>
    <w:rsid w:val="00C87D3E"/>
    <w:rsid w:val="00C93D0E"/>
    <w:rsid w:val="00CB4072"/>
    <w:rsid w:val="00CF7633"/>
    <w:rsid w:val="00D33E24"/>
    <w:rsid w:val="00D91351"/>
    <w:rsid w:val="00DA71C4"/>
    <w:rsid w:val="00DB6E3A"/>
    <w:rsid w:val="00DD24B2"/>
    <w:rsid w:val="00E26D70"/>
    <w:rsid w:val="00E2752F"/>
    <w:rsid w:val="00E30F12"/>
    <w:rsid w:val="00E423B9"/>
    <w:rsid w:val="00E73280"/>
    <w:rsid w:val="00E820D9"/>
    <w:rsid w:val="00EB067E"/>
    <w:rsid w:val="00EC4202"/>
    <w:rsid w:val="00EC57EE"/>
    <w:rsid w:val="00F13693"/>
    <w:rsid w:val="00F67C5A"/>
    <w:rsid w:val="00F87BA5"/>
    <w:rsid w:val="00FB1925"/>
    <w:rsid w:val="00FD29D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1410"/>
  <w15:docId w15:val="{94348028-D078-4EF2-82EB-B2446F00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tabs>
        <w:tab w:val="num" w:pos="1620"/>
      </w:tabs>
      <w:suppressAutoHyphens w:val="0"/>
      <w:spacing w:after="0" w:line="240" w:lineRule="auto"/>
      <w:ind w:left="1620" w:hanging="360"/>
      <w:jc w:val="center"/>
    </w:pPr>
    <w:rPr>
      <w:rFonts w:ascii="Times New Roman" w:eastAsia="Times New Roman" w:hAnsi="Times New Roman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pPr>
      <w:keepNext/>
      <w:tabs>
        <w:tab w:val="num" w:pos="1620"/>
      </w:tabs>
      <w:suppressAutoHyphens w:val="0"/>
      <w:spacing w:before="240" w:after="60" w:line="240" w:lineRule="auto"/>
      <w:ind w:left="1620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pPr>
      <w:keepNext/>
      <w:keepLines/>
      <w:tabs>
        <w:tab w:val="num" w:pos="1620"/>
      </w:tabs>
      <w:suppressAutoHyphens w:val="0"/>
      <w:spacing w:before="200" w:after="0" w:line="240" w:lineRule="auto"/>
      <w:ind w:left="1620" w:hanging="360"/>
      <w:outlineLvl w:val="2"/>
    </w:pPr>
    <w:rPr>
      <w:rFonts w:ascii="Cambria" w:eastAsia="MS ????" w:hAnsi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pPr>
      <w:keepNext/>
      <w:keepLines/>
      <w:tabs>
        <w:tab w:val="num" w:pos="1620"/>
      </w:tabs>
      <w:suppressAutoHyphens w:val="0"/>
      <w:spacing w:before="200" w:after="0" w:line="240" w:lineRule="auto"/>
      <w:ind w:left="1620" w:hanging="360"/>
      <w:outlineLvl w:val="3"/>
    </w:pPr>
    <w:rPr>
      <w:rFonts w:ascii="Cambria" w:eastAsia="MS ????" w:hAnsi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bCs/>
      <w:sz w:val="16"/>
      <w:szCs w:val="16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ar-SA"/>
    </w:rPr>
  </w:style>
  <w:style w:type="paragraph" w:styleId="a5">
    <w:name w:val="List Paragraph"/>
    <w:basedOn w:val="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a6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 w:cs="Calibr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20">
    <w:name w:val="Заголовок 2 Знак"/>
    <w:rPr>
      <w:rFonts w:ascii="Arial" w:eastAsia="Times New Roman" w:hAnsi="Arial" w:cs="Calibri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30">
    <w:name w:val="Заголовок 3 Знак"/>
    <w:rPr>
      <w:rFonts w:ascii="Cambria" w:eastAsia="MS ????" w:hAnsi="Cambria" w:cs="Calibri"/>
      <w:b/>
      <w:bCs/>
      <w:color w:val="4F81BD"/>
      <w:w w:val="100"/>
      <w:position w:val="-1"/>
      <w:sz w:val="20"/>
      <w:szCs w:val="20"/>
      <w:effect w:val="none"/>
      <w:vertAlign w:val="baseline"/>
      <w:cs w:val="0"/>
      <w:em w:val="none"/>
      <w:lang w:val="ru-RU" w:eastAsia="ar-SA" w:bidi="ar-SA"/>
    </w:rPr>
  </w:style>
  <w:style w:type="character" w:customStyle="1" w:styleId="40">
    <w:name w:val="Заголовок 4 Знак"/>
    <w:rPr>
      <w:rFonts w:ascii="Cambria" w:eastAsia="MS ????" w:hAnsi="Cambria" w:cs="Calibri"/>
      <w:b/>
      <w:bCs/>
      <w:i/>
      <w:iCs/>
      <w:color w:val="4F81BD"/>
      <w:w w:val="100"/>
      <w:position w:val="-1"/>
      <w:sz w:val="20"/>
      <w:szCs w:val="20"/>
      <w:effect w:val="none"/>
      <w:vertAlign w:val="baseline"/>
      <w:cs w:val="0"/>
      <w:em w:val="none"/>
      <w:lang w:val="ru-RU" w:eastAsia="ar-SA" w:bidi="ar-SA"/>
    </w:rPr>
  </w:style>
  <w:style w:type="character" w:customStyle="1" w:styleId="50">
    <w:name w:val="Заголовок 5 Знак"/>
    <w:rPr>
      <w:rFonts w:ascii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ru-RU"/>
    </w:rPr>
  </w:style>
  <w:style w:type="character" w:customStyle="1" w:styleId="60">
    <w:name w:val="Заголовок 6 Знак"/>
    <w:rPr>
      <w:rFonts w:ascii="Times New Roman" w:hAnsi="Times New Roman" w:cs="Times New Roman"/>
      <w:b/>
      <w:bCs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character" w:customStyle="1" w:styleId="70">
    <w:name w:val="Заголовок 7 Знак"/>
    <w:rPr>
      <w:rFonts w:ascii="Calibri Light" w:hAnsi="Calibri Light" w:cs="Times New Roman"/>
      <w:i/>
      <w:iCs/>
      <w:color w:val="404040"/>
      <w:w w:val="100"/>
      <w:position w:val="-1"/>
      <w:effect w:val="none"/>
      <w:vertAlign w:val="baseline"/>
      <w:cs w:val="0"/>
      <w:em w:val="none"/>
      <w:lang w:val="ru-RU"/>
    </w:rPr>
  </w:style>
  <w:style w:type="character" w:customStyle="1" w:styleId="80">
    <w:name w:val="Заголовок 8 Знак"/>
    <w:rPr>
      <w:rFonts w:ascii="Calibri Light" w:hAnsi="Calibri Light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paragraph" w:customStyle="1" w:styleId="11">
    <w:name w:val="Абзац списка1"/>
    <w:basedOn w:val="a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1">
    <w:name w:val="Абзац списка2"/>
    <w:basedOn w:val="a"/>
    <w:pPr>
      <w:ind w:left="720"/>
    </w:pPr>
  </w:style>
  <w:style w:type="character" w:customStyle="1" w:styleId="12">
    <w:name w:val="Название Знак1"/>
    <w:rPr>
      <w:rFonts w:ascii="Times New Roman" w:eastAsia="Times New Roman" w:hAnsi="Times New Roman" w:cs="Calibr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a7">
    <w:name w:val="Название Знак"/>
    <w:rPr>
      <w:rFonts w:ascii="Calibri Light" w:hAnsi="Calibri Light" w:cs="Times New Roman"/>
      <w:color w:val="323E4F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rPr>
      <w:rFonts w:ascii="Calibri Light" w:hAnsi="Calibri Light" w:cs="Times New Roman"/>
      <w:i/>
      <w:iCs/>
      <w:color w:val="4472C4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styleId="a9">
    <w:name w:val="Strong"/>
    <w:rPr>
      <w:rFonts w:ascii="Times New Roman" w:hAnsi="Times New Roman"/>
      <w:b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b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table" w:customStyle="1" w:styleId="13">
    <w:name w:val="Сетка таблицы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table" w:customStyle="1" w:styleId="31">
    <w:name w:val="Сетка таблицы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 с отступом 2;Знак9"/>
    <w:basedOn w:val="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90">
    <w:name w:val="Основной текст с отступом 2 Знак;Знак9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14">
    <w:name w:val="Без интервал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  <w:lang w:val="ru-RU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1">
    <w:name w:val="Верхний колонтитул Знак"/>
    <w:uiPriority w:val="99"/>
    <w:rPr>
      <w:rFonts w:ascii="Calibri" w:hAnsi="Calibri" w:cs="Times New Roman"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23">
    <w:name w:val="Без интервала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ar-SA"/>
    </w:rPr>
  </w:style>
  <w:style w:type="paragraph" w:customStyle="1" w:styleId="15">
    <w:name w:val="заголовок 1"/>
    <w:basedOn w:val="a"/>
    <w:next w:val="a"/>
    <w:pPr>
      <w:keepNext/>
      <w:autoSpaceDE w:val="0"/>
      <w:autoSpaceDN w:val="0"/>
      <w:spacing w:after="0" w:line="240" w:lineRule="auto"/>
      <w:ind w:firstLine="720"/>
    </w:pPr>
    <w:rPr>
      <w:rFonts w:ascii="Times New Roman" w:hAnsi="Times New Roman"/>
      <w:sz w:val="28"/>
      <w:szCs w:val="28"/>
      <w:lang w:val="uk-UA" w:eastAsia="ru-RU"/>
    </w:rPr>
  </w:style>
  <w:style w:type="paragraph" w:styleId="af2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paragraph" w:customStyle="1" w:styleId="ShapkaDocumentu">
    <w:name w:val="Shapka Documentu"/>
    <w:basedOn w:val="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 w:eastAsia="ru-RU"/>
    </w:rPr>
  </w:style>
  <w:style w:type="character" w:customStyle="1" w:styleId="16">
    <w:name w:val="Основной текст1"/>
    <w:rPr>
      <w:rFonts w:ascii="Times New Roman" w:hAnsi="Times New Roman"/>
      <w:color w:val="000000"/>
      <w:spacing w:val="7"/>
      <w:w w:val="100"/>
      <w:position w:val="0"/>
      <w:sz w:val="20"/>
      <w:u w:val="none"/>
      <w:effect w:val="none"/>
      <w:vertAlign w:val="baseline"/>
      <w:cs w:val="0"/>
      <w:em w:val="none"/>
      <w:lang w:val="uk-UA"/>
    </w:rPr>
  </w:style>
  <w:style w:type="character" w:customStyle="1" w:styleId="af4">
    <w:name w:val="Основной текст_"/>
    <w:rPr>
      <w:rFonts w:ascii="Times New Roman" w:hAnsi="Times New Roman"/>
      <w:spacing w:val="7"/>
      <w:w w:val="100"/>
      <w:position w:val="-1"/>
      <w:sz w:val="20"/>
      <w:effect w:val="none"/>
      <w:shd w:val="clear" w:color="auto" w:fill="FFFFFF"/>
      <w:vertAlign w:val="baseline"/>
      <w:cs w:val="0"/>
      <w:em w:val="none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after="0" w:line="274" w:lineRule="atLeast"/>
      <w:jc w:val="both"/>
    </w:pPr>
    <w:rPr>
      <w:rFonts w:ascii="Times New Roman" w:hAnsi="Times New Roman"/>
      <w:spacing w:val="7"/>
      <w:sz w:val="20"/>
      <w:szCs w:val="20"/>
      <w:lang w:val="en-US" w:eastAsia="ru-RU"/>
    </w:rPr>
  </w:style>
  <w:style w:type="character" w:styleId="af5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6">
    <w:name w:val="Body Text"/>
    <w:basedOn w:val="a"/>
    <w:pPr>
      <w:spacing w:after="120"/>
    </w:pPr>
  </w:style>
  <w:style w:type="character" w:customStyle="1" w:styleId="af7">
    <w:name w:val="Основной текст Знак"/>
    <w:rPr>
      <w:w w:val="100"/>
      <w:position w:val="-1"/>
      <w:effect w:val="none"/>
      <w:vertAlign w:val="baseline"/>
      <w:cs w:val="0"/>
      <w:em w:val="none"/>
      <w:lang w:val="ru-RU"/>
    </w:rPr>
  </w:style>
  <w:style w:type="table" w:customStyle="1" w:styleId="51">
    <w:name w:val="Сетка таблицы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5">
    <w:name w:val="Основной текст (2)_"/>
    <w:rPr>
      <w:rFonts w:ascii="Times New Roman" w:hAnsi="Times New Roman" w:cs="Times New Roman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after="0" w:line="221" w:lineRule="atLeast"/>
      <w:jc w:val="both"/>
    </w:pPr>
    <w:rPr>
      <w:rFonts w:ascii="Times New Roman" w:hAnsi="Times New Roman"/>
      <w:sz w:val="18"/>
      <w:szCs w:val="18"/>
      <w:lang w:val="uk-UA"/>
    </w:rPr>
  </w:style>
  <w:style w:type="paragraph" w:customStyle="1" w:styleId="af8">
    <w:name w:val="Знак"/>
    <w:basedOn w:val="a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numbering" w:customStyle="1" w:styleId="17">
    <w:name w:val="Нет списка1"/>
    <w:next w:val="a2"/>
    <w:qFormat/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" w:right="-15"/>
    </w:pPr>
    <w:rPr>
      <w:rFonts w:ascii="Times New Roman" w:eastAsia="Times New Roman" w:hAnsi="Times New Roman"/>
      <w:lang w:val="en-US"/>
    </w:rPr>
  </w:style>
  <w:style w:type="numbering" w:customStyle="1" w:styleId="27">
    <w:name w:val="Нет списка2"/>
    <w:next w:val="a2"/>
    <w:qFormat/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ain-activity">
    <w:name w:val="main-activit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opy-file-field">
    <w:name w:val="copy-file-field"/>
    <w:basedOn w:val="a0"/>
    <w:rPr>
      <w:w w:val="100"/>
      <w:position w:val="-1"/>
      <w:effect w:val="none"/>
      <w:vertAlign w:val="baseline"/>
      <w:cs w:val="0"/>
      <w:em w:val="none"/>
    </w:rPr>
  </w:style>
  <w:style w:type="table" w:customStyle="1" w:styleId="61">
    <w:name w:val="Сетка таблицы6"/>
    <w:basedOn w:val="a1"/>
    <w:next w:val="ac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er"/>
    <w:basedOn w:val="a"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 w:eastAsia="uk-UA" w:bidi="uk-UA"/>
    </w:rPr>
  </w:style>
  <w:style w:type="character" w:customStyle="1" w:styleId="afb">
    <w:name w:val="Нижний колонтитул Знак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uk-UA" w:eastAsia="uk-UA" w:bidi="uk-UA"/>
    </w:rPr>
  </w:style>
  <w:style w:type="table" w:customStyle="1" w:styleId="afc">
    <w:basedOn w:val="TableNormal0"/>
    <w:tblPr>
      <w:tblStyleRowBandSize w:val="1"/>
      <w:tblStyleColBandSize w:val="1"/>
      <w:tblCellMar>
        <w:left w:w="57" w:type="dxa"/>
        <w:right w:w="8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B55309"/>
    <w:rPr>
      <w:rFonts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ій колонтитул Знак"/>
    <w:basedOn w:val="a0"/>
    <w:link w:val="af"/>
    <w:uiPriority w:val="99"/>
    <w:rsid w:val="00AE34CA"/>
    <w:rPr>
      <w:position w:val="-1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aSG7u3Vco7+YoJPT0aXDAzJ0IQ==">AMUW2mVXlD5smuLhjWaLwPcchOl9qwg9q9jLrw5G6OhWrNR2lGcKhUJCNd0FWpAeILA4cKi4pD19FD9sz0us5JgPy6uYgOElDaBdrrehD2fgRvw/l6Xm5EnH0DYfrPIZv/zLPHYMaX/SEcqEUFOA20j6nqphB2wkyBJqdbh1qRmgL79rgaTB8vpLrCdPlqyjD3OKZkK9YzYi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2763</Words>
  <Characters>15752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dcterms:created xsi:type="dcterms:W3CDTF">2025-04-17T12:43:00Z</dcterms:created>
  <dcterms:modified xsi:type="dcterms:W3CDTF">2025-04-17T12:43:00Z</dcterms:modified>
</cp:coreProperties>
</file>