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E2BF" w14:textId="61A13CD9" w:rsidR="00FA25C1" w:rsidRPr="00216AC7" w:rsidRDefault="00FA25C1" w:rsidP="00987A68">
      <w:pPr>
        <w:keepNext/>
        <w:spacing w:before="240" w:after="60"/>
        <w:jc w:val="center"/>
        <w:rPr>
          <w:rFonts w:ascii="Times New Roman" w:eastAsia="Calibri" w:hAnsi="Times New Roman"/>
          <w:b/>
          <w:caps/>
          <w:color w:val="EE0000"/>
          <w:kern w:val="24"/>
          <w:sz w:val="28"/>
          <w:szCs w:val="28"/>
          <w:lang w:val="uk-UA"/>
        </w:rPr>
      </w:pPr>
      <w:r w:rsidRPr="00216AC7">
        <w:rPr>
          <w:rFonts w:ascii="Times New Roman" w:eastAsia="Calibri" w:hAnsi="Times New Roman"/>
          <w:b/>
          <w:caps/>
          <w:color w:val="EE0000"/>
          <w:kern w:val="24"/>
          <w:sz w:val="28"/>
          <w:szCs w:val="28"/>
          <w:lang w:val="uk-UA"/>
        </w:rPr>
        <w:t>ПРОЄКТ</w:t>
      </w:r>
    </w:p>
    <w:p w14:paraId="011A4FEC" w14:textId="02B8C2E1" w:rsidR="00987A68" w:rsidRPr="00987A68" w:rsidRDefault="00987A68" w:rsidP="00987A68">
      <w:pPr>
        <w:keepNext/>
        <w:spacing w:before="240" w:after="60"/>
        <w:jc w:val="center"/>
        <w:rPr>
          <w:rFonts w:ascii="Times New Roman" w:eastAsia="Calibri" w:hAnsi="Times New Roman"/>
          <w:bCs/>
          <w:caps/>
          <w:kern w:val="24"/>
          <w:sz w:val="26"/>
          <w:szCs w:val="26"/>
          <w:lang w:val="uk-UA"/>
        </w:rPr>
      </w:pPr>
      <w:r w:rsidRPr="00987A68">
        <w:rPr>
          <w:rFonts w:ascii="Times New Roman" w:eastAsia="Calibri" w:hAnsi="Times New Roman"/>
          <w:bCs/>
          <w:caps/>
          <w:kern w:val="24"/>
          <w:sz w:val="26"/>
          <w:szCs w:val="26"/>
          <w:lang w:val="uk-UA"/>
        </w:rPr>
        <w:t>Міністерство освіти і науки України</w:t>
      </w:r>
    </w:p>
    <w:p w14:paraId="6978D42B" w14:textId="77777777" w:rsidR="00987A68" w:rsidRPr="00987A68" w:rsidRDefault="00987A68" w:rsidP="00987A68">
      <w:pPr>
        <w:jc w:val="center"/>
        <w:rPr>
          <w:rFonts w:ascii="Times New Roman" w:eastAsia="Calibri" w:hAnsi="Times New Roman"/>
          <w:caps/>
          <w:sz w:val="26"/>
          <w:szCs w:val="26"/>
          <w:lang w:val="uk-UA"/>
        </w:rPr>
      </w:pPr>
      <w:r w:rsidRPr="00987A68">
        <w:rPr>
          <w:rFonts w:ascii="Times New Roman" w:eastAsia="Calibri" w:hAnsi="Times New Roman"/>
          <w:caps/>
          <w:sz w:val="26"/>
          <w:szCs w:val="26"/>
          <w:lang w:val="uk-UA"/>
        </w:rPr>
        <w:t>Київський національний університет технологій та дизайну</w:t>
      </w:r>
    </w:p>
    <w:p w14:paraId="5B7061BE" w14:textId="77777777" w:rsidR="00987A68" w:rsidRPr="00987A68" w:rsidRDefault="00987A68" w:rsidP="00987A68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val="uk-UA"/>
        </w:rPr>
      </w:pPr>
    </w:p>
    <w:p w14:paraId="01629F74" w14:textId="77777777" w:rsidR="00987A68" w:rsidRPr="00987A68" w:rsidRDefault="00987A68" w:rsidP="00987A68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val="uk-UA"/>
        </w:rPr>
      </w:pPr>
      <w:r w:rsidRPr="00987A68">
        <w:rPr>
          <w:rFonts w:ascii="Times New Roman" w:hAnsi="Times New Roman"/>
          <w:sz w:val="26"/>
          <w:szCs w:val="26"/>
          <w:lang w:val="uk-UA" w:eastAsia="ru-RU"/>
        </w:rPr>
        <w:t>Кафедра професійної освіти в сфері технологій та дизайну</w:t>
      </w:r>
    </w:p>
    <w:p w14:paraId="3F8BC80F" w14:textId="77777777" w:rsidR="00987A68" w:rsidRPr="00987A68" w:rsidRDefault="00987A68" w:rsidP="00987A6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</w:p>
    <w:p w14:paraId="7086B3A6" w14:textId="77777777" w:rsidR="00987A68" w:rsidRPr="00987A68" w:rsidRDefault="00987A68" w:rsidP="00987A6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</w:p>
    <w:p w14:paraId="7AA6E88E" w14:textId="77777777" w:rsidR="00987A68" w:rsidRPr="00987A68" w:rsidRDefault="00987A68" w:rsidP="00987A6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</w:p>
    <w:p w14:paraId="70347629" w14:textId="77777777" w:rsidR="00987A68" w:rsidRPr="00987A68" w:rsidRDefault="00987A68" w:rsidP="002B5E25">
      <w:pPr>
        <w:spacing w:after="40" w:line="240" w:lineRule="auto"/>
        <w:ind w:left="4678"/>
        <w:rPr>
          <w:rFonts w:ascii="Times New Roman" w:eastAsia="Calibri" w:hAnsi="Times New Roman"/>
          <w:sz w:val="26"/>
          <w:szCs w:val="26"/>
          <w:lang w:val="uk-UA"/>
        </w:rPr>
      </w:pPr>
      <w:r w:rsidRPr="00987A68">
        <w:rPr>
          <w:rFonts w:ascii="Times New Roman" w:eastAsia="Calibri" w:hAnsi="Times New Roman"/>
          <w:sz w:val="26"/>
          <w:szCs w:val="26"/>
          <w:lang w:val="uk-UA"/>
        </w:rPr>
        <w:t>ЗАТВЕРДЖУЮ</w:t>
      </w:r>
    </w:p>
    <w:p w14:paraId="27A5F65C" w14:textId="77777777" w:rsidR="00987A68" w:rsidRPr="00987A68" w:rsidRDefault="00987A68" w:rsidP="002B5E25">
      <w:pPr>
        <w:spacing w:after="40" w:line="240" w:lineRule="auto"/>
        <w:ind w:left="4678"/>
        <w:rPr>
          <w:rFonts w:ascii="Times New Roman" w:eastAsia="Calibri" w:hAnsi="Times New Roman"/>
          <w:sz w:val="26"/>
          <w:szCs w:val="26"/>
          <w:lang w:val="uk-UA"/>
        </w:rPr>
      </w:pPr>
    </w:p>
    <w:p w14:paraId="23528497" w14:textId="77777777" w:rsidR="00987A68" w:rsidRDefault="00987A68" w:rsidP="002B5E25">
      <w:pPr>
        <w:spacing w:after="40" w:line="240" w:lineRule="auto"/>
        <w:ind w:left="4678" w:right="-284"/>
        <w:rPr>
          <w:rFonts w:ascii="Times New Roman" w:eastAsia="Calibri" w:hAnsi="Times New Roman"/>
          <w:sz w:val="26"/>
          <w:szCs w:val="26"/>
          <w:lang w:val="uk-UA"/>
        </w:rPr>
      </w:pPr>
      <w:r>
        <w:rPr>
          <w:rFonts w:ascii="Times New Roman" w:eastAsia="Calibri" w:hAnsi="Times New Roman"/>
          <w:sz w:val="26"/>
          <w:szCs w:val="26"/>
          <w:lang w:val="uk-UA"/>
        </w:rPr>
        <w:t>Рішенням Вченої ради КНУТД</w:t>
      </w:r>
    </w:p>
    <w:p w14:paraId="77020761" w14:textId="33046CA5" w:rsidR="00987A68" w:rsidRPr="00987A68" w:rsidRDefault="00987A68" w:rsidP="002B5E25">
      <w:pPr>
        <w:spacing w:after="40" w:line="240" w:lineRule="auto"/>
        <w:ind w:left="4678"/>
        <w:rPr>
          <w:rFonts w:ascii="Times New Roman" w:eastAsia="Calibri" w:hAnsi="Times New Roman"/>
          <w:sz w:val="26"/>
          <w:szCs w:val="26"/>
          <w:lang w:val="uk-UA"/>
        </w:rPr>
      </w:pPr>
      <w:r>
        <w:rPr>
          <w:rFonts w:ascii="Times New Roman" w:eastAsia="Calibri" w:hAnsi="Times New Roman"/>
          <w:sz w:val="26"/>
          <w:szCs w:val="26"/>
          <w:lang w:val="uk-UA"/>
        </w:rPr>
        <w:t xml:space="preserve">від </w:t>
      </w:r>
      <w:r w:rsidRPr="00987A68">
        <w:rPr>
          <w:rFonts w:ascii="Times New Roman" w:eastAsia="Calibri" w:hAnsi="Times New Roman"/>
          <w:sz w:val="26"/>
          <w:szCs w:val="26"/>
          <w:lang w:val="uk-UA"/>
        </w:rPr>
        <w:t xml:space="preserve"> «</w:t>
      </w:r>
      <w:r w:rsidR="002B5E25">
        <w:rPr>
          <w:rFonts w:ascii="Times New Roman" w:eastAsia="Calibri" w:hAnsi="Times New Roman"/>
          <w:sz w:val="26"/>
          <w:szCs w:val="26"/>
          <w:lang w:val="uk-UA"/>
        </w:rPr>
        <w:t>___</w:t>
      </w:r>
      <w:r w:rsidRPr="00987A68">
        <w:rPr>
          <w:rFonts w:ascii="Times New Roman" w:eastAsia="Calibri" w:hAnsi="Times New Roman"/>
          <w:sz w:val="26"/>
          <w:szCs w:val="26"/>
          <w:lang w:val="uk-UA"/>
        </w:rPr>
        <w:t>____» _______20___ р</w:t>
      </w:r>
      <w:r>
        <w:rPr>
          <w:rFonts w:ascii="Times New Roman" w:eastAsia="Calibri" w:hAnsi="Times New Roman"/>
          <w:sz w:val="26"/>
          <w:szCs w:val="26"/>
          <w:lang w:val="uk-UA"/>
        </w:rPr>
        <w:t>. протокол №</w:t>
      </w:r>
    </w:p>
    <w:p w14:paraId="5FB284B1" w14:textId="39A64341" w:rsidR="00987A68" w:rsidRDefault="00987A68" w:rsidP="002B5E25">
      <w:pPr>
        <w:spacing w:after="40" w:line="240" w:lineRule="auto"/>
        <w:ind w:left="4678" w:right="-284"/>
        <w:rPr>
          <w:rFonts w:ascii="Times New Roman" w:eastAsia="Calibri" w:hAnsi="Times New Roman"/>
          <w:sz w:val="26"/>
          <w:szCs w:val="26"/>
          <w:lang w:val="uk-UA"/>
        </w:rPr>
      </w:pPr>
      <w:r>
        <w:rPr>
          <w:rFonts w:ascii="Times New Roman" w:eastAsia="Calibri" w:hAnsi="Times New Roman"/>
          <w:sz w:val="26"/>
          <w:szCs w:val="26"/>
          <w:lang w:val="uk-UA"/>
        </w:rPr>
        <w:t xml:space="preserve">Голова вченої ради </w:t>
      </w:r>
    </w:p>
    <w:p w14:paraId="0A4FA1A5" w14:textId="2BECA9FC" w:rsidR="00987A68" w:rsidRPr="00987A68" w:rsidRDefault="00987A68" w:rsidP="002B5E25">
      <w:pPr>
        <w:spacing w:after="40" w:line="240" w:lineRule="auto"/>
        <w:ind w:left="4678" w:right="-284"/>
        <w:rPr>
          <w:rFonts w:ascii="Times New Roman" w:eastAsia="Calibri" w:hAnsi="Times New Roman"/>
          <w:sz w:val="26"/>
          <w:szCs w:val="26"/>
          <w:lang w:val="uk-UA"/>
        </w:rPr>
      </w:pPr>
      <w:r w:rsidRPr="00987A68">
        <w:rPr>
          <w:rFonts w:ascii="Times New Roman" w:eastAsia="Calibri" w:hAnsi="Times New Roman"/>
          <w:sz w:val="26"/>
          <w:szCs w:val="26"/>
          <w:lang w:val="uk-UA"/>
        </w:rPr>
        <w:t xml:space="preserve">_________________ </w:t>
      </w:r>
      <w:r w:rsidR="00897F97">
        <w:rPr>
          <w:rFonts w:ascii="Times New Roman" w:eastAsia="Calibri" w:hAnsi="Times New Roman"/>
          <w:sz w:val="26"/>
          <w:szCs w:val="26"/>
          <w:lang w:val="uk-UA"/>
        </w:rPr>
        <w:t>_________________</w:t>
      </w:r>
    </w:p>
    <w:p w14:paraId="3F0F0EC8" w14:textId="77777777" w:rsidR="00987A68" w:rsidRDefault="00987A68" w:rsidP="002B5E25">
      <w:pPr>
        <w:spacing w:after="40" w:line="240" w:lineRule="auto"/>
        <w:ind w:left="4678" w:right="-284"/>
        <w:rPr>
          <w:rFonts w:ascii="Times New Roman" w:eastAsia="Calibri" w:hAnsi="Times New Roman"/>
          <w:sz w:val="26"/>
          <w:szCs w:val="26"/>
          <w:lang w:val="uk-UA"/>
        </w:rPr>
      </w:pPr>
    </w:p>
    <w:p w14:paraId="63EE853E" w14:textId="6CC00E1C" w:rsidR="00987A68" w:rsidRDefault="00987A68" w:rsidP="002B5E25">
      <w:pPr>
        <w:spacing w:after="40" w:line="240" w:lineRule="auto"/>
        <w:ind w:left="4678" w:right="-284"/>
        <w:rPr>
          <w:rFonts w:ascii="Times New Roman" w:eastAsia="Calibri" w:hAnsi="Times New Roman"/>
          <w:sz w:val="26"/>
          <w:szCs w:val="26"/>
          <w:lang w:val="uk-UA"/>
        </w:rPr>
      </w:pPr>
      <w:r>
        <w:rPr>
          <w:rFonts w:ascii="Times New Roman" w:eastAsia="Calibri" w:hAnsi="Times New Roman"/>
          <w:sz w:val="26"/>
          <w:szCs w:val="26"/>
          <w:lang w:val="uk-UA"/>
        </w:rPr>
        <w:t>Введено наказом ректора</w:t>
      </w:r>
    </w:p>
    <w:p w14:paraId="193B66D7" w14:textId="137CF2C3" w:rsidR="00987A68" w:rsidRPr="00987A68" w:rsidRDefault="00987A68" w:rsidP="002B5E25">
      <w:pPr>
        <w:spacing w:after="40" w:line="240" w:lineRule="auto"/>
        <w:ind w:left="4678"/>
        <w:rPr>
          <w:rFonts w:ascii="Times New Roman" w:eastAsia="Calibri" w:hAnsi="Times New Roman"/>
          <w:sz w:val="26"/>
          <w:szCs w:val="26"/>
          <w:lang w:val="uk-UA"/>
        </w:rPr>
      </w:pPr>
      <w:r>
        <w:rPr>
          <w:rFonts w:ascii="Times New Roman" w:eastAsia="Calibri" w:hAnsi="Times New Roman"/>
          <w:sz w:val="26"/>
          <w:szCs w:val="26"/>
          <w:lang w:val="uk-UA"/>
        </w:rPr>
        <w:t xml:space="preserve">від </w:t>
      </w:r>
      <w:r w:rsidRPr="00987A68">
        <w:rPr>
          <w:rFonts w:ascii="Times New Roman" w:eastAsia="Calibri" w:hAnsi="Times New Roman"/>
          <w:sz w:val="26"/>
          <w:szCs w:val="26"/>
          <w:lang w:val="uk-UA"/>
        </w:rPr>
        <w:t xml:space="preserve"> «____» _______20___ р</w:t>
      </w:r>
      <w:r>
        <w:rPr>
          <w:rFonts w:ascii="Times New Roman" w:eastAsia="Calibri" w:hAnsi="Times New Roman"/>
          <w:sz w:val="26"/>
          <w:szCs w:val="26"/>
          <w:lang w:val="uk-UA"/>
        </w:rPr>
        <w:t>., №</w:t>
      </w:r>
    </w:p>
    <w:p w14:paraId="195DFEF7" w14:textId="77777777" w:rsidR="00987A68" w:rsidRPr="00987A68" w:rsidRDefault="00987A68" w:rsidP="00987A68">
      <w:pPr>
        <w:spacing w:after="0" w:line="240" w:lineRule="auto"/>
        <w:ind w:left="4678" w:right="-284"/>
        <w:rPr>
          <w:rFonts w:ascii="Times New Roman" w:eastAsia="Calibri" w:hAnsi="Times New Roman"/>
          <w:sz w:val="26"/>
          <w:szCs w:val="26"/>
          <w:lang w:val="uk-UA"/>
        </w:rPr>
      </w:pPr>
    </w:p>
    <w:p w14:paraId="2E393095" w14:textId="77777777" w:rsidR="00987A68" w:rsidRPr="00987A68" w:rsidRDefault="00987A68" w:rsidP="00987A68">
      <w:pPr>
        <w:spacing w:after="0" w:line="240" w:lineRule="auto"/>
        <w:ind w:left="4678"/>
        <w:rPr>
          <w:rFonts w:ascii="Times New Roman" w:eastAsia="Calibri" w:hAnsi="Times New Roman"/>
          <w:sz w:val="26"/>
          <w:szCs w:val="26"/>
          <w:lang w:val="uk-UA"/>
        </w:rPr>
      </w:pPr>
    </w:p>
    <w:p w14:paraId="321682B5" w14:textId="77777777" w:rsidR="00987A68" w:rsidRDefault="00987A68" w:rsidP="00987A68">
      <w:pPr>
        <w:spacing w:after="0" w:line="240" w:lineRule="auto"/>
        <w:jc w:val="center"/>
        <w:rPr>
          <w:rFonts w:ascii="Times New Roman" w:eastAsia="Calibri" w:hAnsi="Times New Roman"/>
          <w:caps/>
          <w:sz w:val="28"/>
          <w:szCs w:val="28"/>
          <w:lang w:val="uk-UA"/>
        </w:rPr>
      </w:pPr>
    </w:p>
    <w:p w14:paraId="02294E57" w14:textId="23709BD2" w:rsidR="00987A68" w:rsidRPr="00987A68" w:rsidRDefault="00987A68" w:rsidP="00987A68">
      <w:pPr>
        <w:spacing w:after="0" w:line="240" w:lineRule="auto"/>
        <w:jc w:val="center"/>
        <w:rPr>
          <w:rFonts w:ascii="Times New Roman" w:eastAsia="Calibri" w:hAnsi="Times New Roman"/>
          <w:caps/>
          <w:sz w:val="28"/>
          <w:szCs w:val="28"/>
          <w:lang w:val="uk-UA"/>
        </w:rPr>
      </w:pPr>
      <w:r w:rsidRPr="00987A68">
        <w:rPr>
          <w:rFonts w:ascii="Times New Roman" w:eastAsia="Calibri" w:hAnsi="Times New Roman"/>
          <w:caps/>
          <w:sz w:val="28"/>
          <w:szCs w:val="28"/>
          <w:lang w:val="uk-UA"/>
        </w:rPr>
        <w:t>Освітньо-професійна програма</w:t>
      </w:r>
    </w:p>
    <w:p w14:paraId="05AF10B0" w14:textId="77777777" w:rsidR="00987A68" w:rsidRPr="00987A68" w:rsidRDefault="00987A68" w:rsidP="00987A6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</w:p>
    <w:p w14:paraId="281FE271" w14:textId="678ECC93" w:rsidR="00987A68" w:rsidRPr="00987A68" w:rsidRDefault="00987A68" w:rsidP="00987A6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 w:rsidRPr="00987A68">
        <w:rPr>
          <w:rFonts w:ascii="Times New Roman" w:eastAsia="Calibri" w:hAnsi="Times New Roman"/>
          <w:b/>
          <w:bCs/>
          <w:sz w:val="28"/>
          <w:szCs w:val="28"/>
          <w:lang w:val="uk-UA"/>
        </w:rPr>
        <w:t>ПСИХОЛОГІЯ</w:t>
      </w:r>
    </w:p>
    <w:p w14:paraId="6A3EE3DA" w14:textId="77777777" w:rsidR="00987A68" w:rsidRPr="00987A68" w:rsidRDefault="00987A68" w:rsidP="00987A6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35817623" w14:textId="09B818D9" w:rsidR="007823E6" w:rsidRDefault="007823E6" w:rsidP="00D71D7A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62909879" w14:textId="77777777" w:rsidR="00987A68" w:rsidRDefault="00987A68" w:rsidP="00D71D7A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tbl>
      <w:tblPr>
        <w:tblStyle w:val="1a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987A68" w:rsidRPr="00987A68" w14:paraId="7D9070A7" w14:textId="77777777" w:rsidTr="00987A68"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8CC5FE" w14:textId="77777777" w:rsidR="00987A68" w:rsidRPr="00987A68" w:rsidRDefault="00987A68" w:rsidP="00987A68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87A68">
              <w:rPr>
                <w:rFonts w:ascii="Times New Roman" w:eastAsia="Calibri" w:hAnsi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53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94A526" w14:textId="0F80D953" w:rsidR="00987A68" w:rsidRPr="00987A68" w:rsidRDefault="00987A68" w:rsidP="00987A68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друг</w:t>
            </w:r>
            <w:r w:rsidRPr="00987A68">
              <w:rPr>
                <w:rFonts w:ascii="Times New Roman" w:eastAsia="Calibri" w:hAnsi="Times New Roman"/>
                <w:sz w:val="28"/>
                <w:szCs w:val="28"/>
              </w:rPr>
              <w:t>ий (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магісте</w:t>
            </w:r>
            <w:r w:rsidRPr="00987A68">
              <w:rPr>
                <w:rFonts w:ascii="Times New Roman" w:eastAsia="Calibri" w:hAnsi="Times New Roman"/>
                <w:sz w:val="28"/>
                <w:szCs w:val="28"/>
              </w:rPr>
              <w:t>рський)</w:t>
            </w:r>
          </w:p>
        </w:tc>
      </w:tr>
      <w:tr w:rsidR="00987A68" w:rsidRPr="00987A68" w14:paraId="013AD665" w14:textId="77777777" w:rsidTr="00987A68"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3F0931" w14:textId="63B5411F" w:rsidR="00987A68" w:rsidRPr="00987A68" w:rsidRDefault="00987A68" w:rsidP="00987A68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Ступінь вищої освіти</w:t>
            </w:r>
          </w:p>
        </w:tc>
        <w:tc>
          <w:tcPr>
            <w:tcW w:w="53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506B8D" w14:textId="184129AA" w:rsidR="00987A68" w:rsidRDefault="00987A68" w:rsidP="00987A68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магістр</w:t>
            </w:r>
          </w:p>
        </w:tc>
      </w:tr>
      <w:tr w:rsidR="00987A68" w:rsidRPr="00987A68" w14:paraId="7868F00E" w14:textId="77777777" w:rsidTr="00987A68"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4B2B27" w14:textId="0BFAFEFA" w:rsidR="00987A68" w:rsidRDefault="00987A68" w:rsidP="00987A68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Галузь знань</w:t>
            </w:r>
          </w:p>
        </w:tc>
        <w:tc>
          <w:tcPr>
            <w:tcW w:w="53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C360E5" w14:textId="37147F48" w:rsidR="00987A68" w:rsidRDefault="00987A68" w:rsidP="00987A68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87A68">
              <w:rPr>
                <w:rFonts w:ascii="Times New Roman" w:eastAsia="Calibri" w:hAnsi="Times New Roman"/>
                <w:sz w:val="28"/>
                <w:szCs w:val="28"/>
              </w:rPr>
              <w:t>С Соціальні науки, журналістика,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87A68">
              <w:rPr>
                <w:rFonts w:ascii="Times New Roman" w:eastAsia="Calibri" w:hAnsi="Times New Roman"/>
                <w:sz w:val="28"/>
                <w:szCs w:val="28"/>
              </w:rPr>
              <w:t>інформація та міжнародні відносини</w:t>
            </w:r>
          </w:p>
        </w:tc>
      </w:tr>
      <w:tr w:rsidR="00987A68" w:rsidRPr="00987A68" w14:paraId="13B33220" w14:textId="77777777" w:rsidTr="00987A68"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3EAC4F" w14:textId="77777777" w:rsidR="00987A68" w:rsidRPr="00987A68" w:rsidRDefault="00987A68" w:rsidP="00987A68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87A68">
              <w:rPr>
                <w:rFonts w:ascii="Times New Roman" w:eastAsia="Calibri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53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650D11" w14:textId="442EA74F" w:rsidR="00987A68" w:rsidRPr="00987A68" w:rsidRDefault="00987A68" w:rsidP="00987A68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С4</w:t>
            </w:r>
            <w:r w:rsidRPr="00987A68">
              <w:rPr>
                <w:rFonts w:ascii="Times New Roman" w:eastAsia="Calibri" w:hAnsi="Times New Roman"/>
                <w:sz w:val="28"/>
                <w:szCs w:val="28"/>
              </w:rPr>
              <w:t xml:space="preserve"> Психологія</w:t>
            </w:r>
          </w:p>
        </w:tc>
      </w:tr>
      <w:tr w:rsidR="00987A68" w:rsidRPr="00987A68" w14:paraId="51F7B8FE" w14:textId="77777777" w:rsidTr="00987A68"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9DE456" w14:textId="514D8D8A" w:rsidR="00987A68" w:rsidRPr="00987A68" w:rsidRDefault="00987A68" w:rsidP="00987A68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Освітня кваліфікація</w:t>
            </w:r>
          </w:p>
        </w:tc>
        <w:tc>
          <w:tcPr>
            <w:tcW w:w="53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4D8517" w14:textId="2ACBE306" w:rsidR="00987A68" w:rsidRDefault="00987A68" w:rsidP="00987A68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987A68">
              <w:rPr>
                <w:rFonts w:ascii="Times New Roman" w:eastAsia="Calibri" w:hAnsi="Times New Roman"/>
                <w:sz w:val="28"/>
                <w:szCs w:val="28"/>
              </w:rPr>
              <w:t>агістр психології</w:t>
            </w:r>
          </w:p>
        </w:tc>
      </w:tr>
    </w:tbl>
    <w:p w14:paraId="1E563DC7" w14:textId="77777777" w:rsidR="00987A68" w:rsidRDefault="00987A68" w:rsidP="00D71D7A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7749CBB6" w14:textId="77777777" w:rsidR="00987A68" w:rsidRDefault="00987A68" w:rsidP="00D71D7A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082817FE" w14:textId="77777777" w:rsidR="00987A68" w:rsidRDefault="00987A68" w:rsidP="00D71D7A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30858BF7" w14:textId="77777777" w:rsidR="00987A68" w:rsidRDefault="00987A68" w:rsidP="00D71D7A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459320B9" w14:textId="77777777" w:rsidR="00987A68" w:rsidRDefault="00987A68" w:rsidP="00D71D7A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20B426EF" w14:textId="77777777" w:rsidR="00987A68" w:rsidRDefault="00987A68" w:rsidP="00D71D7A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1E5B7A50" w14:textId="66616021" w:rsidR="00987A68" w:rsidRDefault="00987A68" w:rsidP="00987A68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Київ 2026</w:t>
      </w:r>
    </w:p>
    <w:p w14:paraId="4B37E5A0" w14:textId="0BBE5DB9" w:rsidR="00CD51F4" w:rsidRPr="00CD51F4" w:rsidRDefault="00CD51F4" w:rsidP="00CD51F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D51F4">
        <w:rPr>
          <w:rFonts w:ascii="Times New Roman" w:hAnsi="Times New Roman"/>
          <w:bCs/>
          <w:sz w:val="28"/>
          <w:szCs w:val="28"/>
          <w:lang w:val="uk-UA" w:eastAsia="ru-RU"/>
        </w:rPr>
        <w:lastRenderedPageBreak/>
        <w:t>ЛИСТ ПОГОДЖЕННЯ</w:t>
      </w:r>
    </w:p>
    <w:p w14:paraId="66D87F47" w14:textId="77777777" w:rsidR="00CD51F4" w:rsidRPr="00CD51F4" w:rsidRDefault="00CD51F4" w:rsidP="00CD51F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D51F4">
        <w:rPr>
          <w:rFonts w:ascii="Times New Roman" w:hAnsi="Times New Roman"/>
          <w:bCs/>
          <w:sz w:val="28"/>
          <w:szCs w:val="28"/>
          <w:lang w:val="uk-UA" w:eastAsia="ru-RU"/>
        </w:rPr>
        <w:t>Освітньо-професійної програми</w:t>
      </w:r>
    </w:p>
    <w:p w14:paraId="1ADE602B" w14:textId="5AB82E63" w:rsidR="00CD51F4" w:rsidRPr="00CD51F4" w:rsidRDefault="00CD51F4" w:rsidP="00CD51F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D51F4">
        <w:rPr>
          <w:rFonts w:ascii="Times New Roman" w:hAnsi="Times New Roman"/>
          <w:bCs/>
          <w:sz w:val="28"/>
          <w:szCs w:val="28"/>
          <w:lang w:val="uk-UA" w:eastAsia="ru-RU"/>
        </w:rPr>
        <w:t xml:space="preserve"> ПСИХОЛОГІЯ</w:t>
      </w:r>
    </w:p>
    <w:p w14:paraId="601C010D" w14:textId="77777777" w:rsidR="00CD51F4" w:rsidRPr="00CD51F4" w:rsidRDefault="00CD51F4" w:rsidP="00CD51F4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tbl>
      <w:tblPr>
        <w:tblStyle w:val="1a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CD51F4" w:rsidRPr="00987A68" w14:paraId="50EA0AB4" w14:textId="77777777" w:rsidTr="00880212"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57DBD2" w14:textId="77777777" w:rsidR="00CD51F4" w:rsidRPr="00987A68" w:rsidRDefault="00CD51F4" w:rsidP="00CD51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87A68">
              <w:rPr>
                <w:rFonts w:ascii="Times New Roman" w:eastAsia="Calibri" w:hAnsi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53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98F489" w14:textId="77777777" w:rsidR="00CD51F4" w:rsidRPr="00987A68" w:rsidRDefault="00CD51F4" w:rsidP="00CD51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друг</w:t>
            </w:r>
            <w:r w:rsidRPr="00987A68">
              <w:rPr>
                <w:rFonts w:ascii="Times New Roman" w:eastAsia="Calibri" w:hAnsi="Times New Roman"/>
                <w:sz w:val="28"/>
                <w:szCs w:val="28"/>
              </w:rPr>
              <w:t>ий (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магісте</w:t>
            </w:r>
            <w:r w:rsidRPr="00987A68">
              <w:rPr>
                <w:rFonts w:ascii="Times New Roman" w:eastAsia="Calibri" w:hAnsi="Times New Roman"/>
                <w:sz w:val="28"/>
                <w:szCs w:val="28"/>
              </w:rPr>
              <w:t>рський)</w:t>
            </w:r>
          </w:p>
        </w:tc>
      </w:tr>
      <w:tr w:rsidR="00CD51F4" w:rsidRPr="00987A68" w14:paraId="0EFA8570" w14:textId="77777777" w:rsidTr="00880212"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A97A8D" w14:textId="77777777" w:rsidR="00CD51F4" w:rsidRPr="00987A68" w:rsidRDefault="00CD51F4" w:rsidP="00CD51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Ступінь вищої освіти</w:t>
            </w:r>
          </w:p>
        </w:tc>
        <w:tc>
          <w:tcPr>
            <w:tcW w:w="53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CF40ED" w14:textId="77777777" w:rsidR="00CD51F4" w:rsidRDefault="00CD51F4" w:rsidP="00CD51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магістр</w:t>
            </w:r>
          </w:p>
        </w:tc>
      </w:tr>
      <w:tr w:rsidR="00CD51F4" w:rsidRPr="00987A68" w14:paraId="22CB5EFC" w14:textId="77777777" w:rsidTr="00880212"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DDDC26" w14:textId="77777777" w:rsidR="00CD51F4" w:rsidRDefault="00CD51F4" w:rsidP="00CD51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Галузь знань</w:t>
            </w:r>
          </w:p>
        </w:tc>
        <w:tc>
          <w:tcPr>
            <w:tcW w:w="53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537C10" w14:textId="77777777" w:rsidR="00CD51F4" w:rsidRDefault="00CD51F4" w:rsidP="00CD51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87A68">
              <w:rPr>
                <w:rFonts w:ascii="Times New Roman" w:eastAsia="Calibri" w:hAnsi="Times New Roman"/>
                <w:sz w:val="28"/>
                <w:szCs w:val="28"/>
              </w:rPr>
              <w:t>С Соціальні науки, журналістика,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87A68">
              <w:rPr>
                <w:rFonts w:ascii="Times New Roman" w:eastAsia="Calibri" w:hAnsi="Times New Roman"/>
                <w:sz w:val="28"/>
                <w:szCs w:val="28"/>
              </w:rPr>
              <w:t>інформація та міжнародні відносини</w:t>
            </w:r>
          </w:p>
        </w:tc>
      </w:tr>
      <w:tr w:rsidR="00CD51F4" w:rsidRPr="00987A68" w14:paraId="58CE0240" w14:textId="77777777" w:rsidTr="00880212"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07B5F9" w14:textId="77777777" w:rsidR="00CD51F4" w:rsidRPr="00987A68" w:rsidRDefault="00CD51F4" w:rsidP="00CD51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87A68">
              <w:rPr>
                <w:rFonts w:ascii="Times New Roman" w:eastAsia="Calibri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53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DCF5CA" w14:textId="77777777" w:rsidR="00CD51F4" w:rsidRPr="00987A68" w:rsidRDefault="00CD51F4" w:rsidP="00CD51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С4</w:t>
            </w:r>
            <w:r w:rsidRPr="00987A68">
              <w:rPr>
                <w:rFonts w:ascii="Times New Roman" w:eastAsia="Calibri" w:hAnsi="Times New Roman"/>
                <w:sz w:val="28"/>
                <w:szCs w:val="28"/>
              </w:rPr>
              <w:t xml:space="preserve"> Психологія</w:t>
            </w:r>
          </w:p>
        </w:tc>
      </w:tr>
      <w:tr w:rsidR="00CD51F4" w:rsidRPr="00987A68" w14:paraId="2F1E13AF" w14:textId="77777777" w:rsidTr="00880212">
        <w:tc>
          <w:tcPr>
            <w:tcW w:w="39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39301B" w14:textId="77777777" w:rsidR="00CD51F4" w:rsidRPr="00987A68" w:rsidRDefault="00CD51F4" w:rsidP="00CD51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Освітня кваліфікація</w:t>
            </w:r>
          </w:p>
        </w:tc>
        <w:tc>
          <w:tcPr>
            <w:tcW w:w="53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F77A5E" w14:textId="77777777" w:rsidR="00CD51F4" w:rsidRDefault="00CD51F4" w:rsidP="00CD51F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987A68">
              <w:rPr>
                <w:rFonts w:ascii="Times New Roman" w:eastAsia="Calibri" w:hAnsi="Times New Roman"/>
                <w:sz w:val="28"/>
                <w:szCs w:val="28"/>
              </w:rPr>
              <w:t>агістр психології</w:t>
            </w:r>
          </w:p>
        </w:tc>
      </w:tr>
    </w:tbl>
    <w:p w14:paraId="6E504F58" w14:textId="77777777" w:rsidR="00CD51F4" w:rsidRPr="00CD51F4" w:rsidRDefault="00CD51F4" w:rsidP="00CD51F4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1A00D5B0" w14:textId="77777777" w:rsidR="00CD51F4" w:rsidRDefault="00CD51F4" w:rsidP="00CD51F4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>Проректор</w:t>
      </w:r>
    </w:p>
    <w:p w14:paraId="5BCAC892" w14:textId="77777777" w:rsidR="00FA25C1" w:rsidRPr="00CD51F4" w:rsidRDefault="00FA25C1" w:rsidP="00CD51F4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2D127803" w14:textId="01B6191C" w:rsidR="00CD51F4" w:rsidRPr="00CD51F4" w:rsidRDefault="00CD51F4" w:rsidP="00FA25C1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_________________    ______________________</w:t>
      </w:r>
    </w:p>
    <w:p w14:paraId="363B33D6" w14:textId="7EAF83D0" w:rsidR="00CD51F4" w:rsidRPr="00CD51F4" w:rsidRDefault="00CD51F4" w:rsidP="00FA25C1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(дата)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>(підпис)</w:t>
      </w:r>
    </w:p>
    <w:p w14:paraId="3892D1F9" w14:textId="18407309" w:rsidR="00CD51F4" w:rsidRPr="00CD51F4" w:rsidRDefault="00CD51F4" w:rsidP="00CD51F4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0050DC6A" w14:textId="77777777" w:rsidR="00CD51F4" w:rsidRPr="00CD51F4" w:rsidRDefault="00CD51F4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>Директор НМЦУПФ</w:t>
      </w:r>
    </w:p>
    <w:p w14:paraId="39248163" w14:textId="77777777" w:rsidR="00CD51F4" w:rsidRDefault="00CD51F4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4894A3D4" w14:textId="7FD3676A" w:rsidR="00FA25C1" w:rsidRPr="00CD51F4" w:rsidRDefault="00FA25C1" w:rsidP="00FA25C1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>_________________    ______________________</w:t>
      </w:r>
      <w:r w:rsidRPr="00FA25C1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   </w:t>
      </w:r>
      <w:r w:rsidR="00897F97">
        <w:rPr>
          <w:rFonts w:ascii="Times New Roman" w:hAnsi="Times New Roman"/>
          <w:bCs/>
          <w:sz w:val="24"/>
          <w:szCs w:val="24"/>
          <w:lang w:val="uk-UA" w:eastAsia="ru-RU"/>
        </w:rPr>
        <w:t>_________________</w:t>
      </w:r>
    </w:p>
    <w:p w14:paraId="095DD569" w14:textId="77777777" w:rsidR="00FA25C1" w:rsidRPr="00CD51F4" w:rsidRDefault="00FA25C1" w:rsidP="00FA25C1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(дата)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>(підпис)</w:t>
      </w:r>
    </w:p>
    <w:p w14:paraId="0090A849" w14:textId="77777777" w:rsidR="00FA25C1" w:rsidRPr="00CD51F4" w:rsidRDefault="00FA25C1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53EA0B12" w14:textId="77777777" w:rsidR="00CD51F4" w:rsidRPr="00CD51F4" w:rsidRDefault="00CD51F4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>Схвалено Науковою радою факультету мистецтв і моди</w:t>
      </w:r>
    </w:p>
    <w:p w14:paraId="1EEF6AFC" w14:textId="623DF488" w:rsidR="00CD51F4" w:rsidRPr="00CD51F4" w:rsidRDefault="00CD51F4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>від «</w:t>
      </w:r>
      <w:r w:rsidR="00FA25C1">
        <w:rPr>
          <w:rFonts w:ascii="Times New Roman" w:hAnsi="Times New Roman"/>
          <w:bCs/>
          <w:sz w:val="24"/>
          <w:szCs w:val="24"/>
          <w:lang w:val="uk-UA" w:eastAsia="ru-RU"/>
        </w:rPr>
        <w:t>____</w:t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» </w:t>
      </w:r>
      <w:r w:rsidR="00FA25C1">
        <w:rPr>
          <w:rFonts w:ascii="Times New Roman" w:hAnsi="Times New Roman"/>
          <w:bCs/>
          <w:sz w:val="24"/>
          <w:szCs w:val="24"/>
          <w:lang w:val="uk-UA" w:eastAsia="ru-RU"/>
        </w:rPr>
        <w:t>______________</w:t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 202</w:t>
      </w:r>
      <w:r w:rsidR="00FA25C1">
        <w:rPr>
          <w:rFonts w:ascii="Times New Roman" w:hAnsi="Times New Roman"/>
          <w:bCs/>
          <w:sz w:val="24"/>
          <w:szCs w:val="24"/>
          <w:lang w:val="uk-UA" w:eastAsia="ru-RU"/>
        </w:rPr>
        <w:t>6</w:t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 року, протокол №</w:t>
      </w:r>
      <w:r w:rsidR="00FA25C1">
        <w:rPr>
          <w:rFonts w:ascii="Times New Roman" w:hAnsi="Times New Roman"/>
          <w:bCs/>
          <w:sz w:val="24"/>
          <w:szCs w:val="24"/>
          <w:lang w:val="uk-UA" w:eastAsia="ru-RU"/>
        </w:rPr>
        <w:t>____</w:t>
      </w:r>
    </w:p>
    <w:p w14:paraId="61E7FF77" w14:textId="77777777" w:rsidR="00CD51F4" w:rsidRPr="00CD51F4" w:rsidRDefault="00CD51F4" w:rsidP="00CD51F4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1C4061BB" w14:textId="77777777" w:rsidR="00CD51F4" w:rsidRPr="00CD51F4" w:rsidRDefault="00CD51F4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>Декан факультету мистецтв і моди</w:t>
      </w:r>
    </w:p>
    <w:p w14:paraId="6CF2132E" w14:textId="77777777" w:rsidR="00CD51F4" w:rsidRDefault="00CD51F4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5B2CD354" w14:textId="76166DA8" w:rsidR="00FA25C1" w:rsidRPr="00CD51F4" w:rsidRDefault="00FA25C1" w:rsidP="00FA25C1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_________________    ______________________  </w:t>
      </w:r>
      <w:r w:rsidRPr="00FA25C1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>Наталія Остапенко</w:t>
      </w:r>
    </w:p>
    <w:p w14:paraId="61B41D92" w14:textId="77777777" w:rsidR="00FA25C1" w:rsidRPr="00CD51F4" w:rsidRDefault="00FA25C1" w:rsidP="00FA25C1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(дата)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>(підпис)</w:t>
      </w:r>
    </w:p>
    <w:p w14:paraId="264C60DD" w14:textId="77777777" w:rsidR="00FA25C1" w:rsidRPr="00CD51F4" w:rsidRDefault="00FA25C1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51B0607B" w14:textId="77777777" w:rsidR="00CD51F4" w:rsidRPr="00CD51F4" w:rsidRDefault="00CD51F4" w:rsidP="00CD51F4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39CB3396" w14:textId="77777777" w:rsidR="00FA25C1" w:rsidRDefault="00CD51F4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>Схвалено науково-методичною радою факультету мистецтв і моди</w:t>
      </w:r>
    </w:p>
    <w:p w14:paraId="76722140" w14:textId="6BDD20EE" w:rsidR="00CD51F4" w:rsidRPr="00CD51F4" w:rsidRDefault="00CD51F4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 від «</w:t>
      </w:r>
      <w:r w:rsidR="00FA25C1">
        <w:rPr>
          <w:rFonts w:ascii="Times New Roman" w:hAnsi="Times New Roman"/>
          <w:bCs/>
          <w:sz w:val="24"/>
          <w:szCs w:val="24"/>
          <w:lang w:val="uk-UA" w:eastAsia="ru-RU"/>
        </w:rPr>
        <w:t>____</w:t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» </w:t>
      </w:r>
      <w:r w:rsidR="00FA25C1">
        <w:rPr>
          <w:rFonts w:ascii="Times New Roman" w:hAnsi="Times New Roman"/>
          <w:bCs/>
          <w:sz w:val="24"/>
          <w:szCs w:val="24"/>
          <w:lang w:val="uk-UA" w:eastAsia="ru-RU"/>
        </w:rPr>
        <w:t>_______________</w:t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 202</w:t>
      </w:r>
      <w:r w:rsidR="00FA25C1">
        <w:rPr>
          <w:rFonts w:ascii="Times New Roman" w:hAnsi="Times New Roman"/>
          <w:bCs/>
          <w:sz w:val="24"/>
          <w:szCs w:val="24"/>
          <w:lang w:val="uk-UA" w:eastAsia="ru-RU"/>
        </w:rPr>
        <w:t>6</w:t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 року, протокол №</w:t>
      </w:r>
      <w:r w:rsidR="00FA25C1">
        <w:rPr>
          <w:rFonts w:ascii="Times New Roman" w:hAnsi="Times New Roman"/>
          <w:bCs/>
          <w:sz w:val="24"/>
          <w:szCs w:val="24"/>
          <w:lang w:val="uk-UA" w:eastAsia="ru-RU"/>
        </w:rPr>
        <w:t>____</w:t>
      </w:r>
    </w:p>
    <w:p w14:paraId="13729AE6" w14:textId="77777777" w:rsidR="00CD51F4" w:rsidRPr="00CD51F4" w:rsidRDefault="00CD51F4" w:rsidP="00CD51F4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2EAD2CC4" w14:textId="05039C4E" w:rsidR="00CD51F4" w:rsidRPr="00CD51F4" w:rsidRDefault="00CD51F4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Обговорено та рекомендовано на заснування кафедри професійної освіти </w:t>
      </w:r>
      <w:r w:rsidR="00FA25C1">
        <w:rPr>
          <w:rFonts w:ascii="Times New Roman" w:hAnsi="Times New Roman"/>
          <w:bCs/>
          <w:sz w:val="24"/>
          <w:szCs w:val="24"/>
          <w:lang w:val="uk-UA" w:eastAsia="ru-RU"/>
        </w:rPr>
        <w:t>в</w:t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 сфері технологій та дизайну</w:t>
      </w:r>
    </w:p>
    <w:p w14:paraId="10EA1D33" w14:textId="2CB3CFEF" w:rsidR="00CD51F4" w:rsidRPr="00CD51F4" w:rsidRDefault="00CD51F4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« </w:t>
      </w:r>
      <w:r w:rsidR="00FA25C1">
        <w:rPr>
          <w:rFonts w:ascii="Times New Roman" w:hAnsi="Times New Roman"/>
          <w:bCs/>
          <w:sz w:val="24"/>
          <w:szCs w:val="24"/>
          <w:lang w:val="uk-UA" w:eastAsia="ru-RU"/>
        </w:rPr>
        <w:t>____</w:t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» </w:t>
      </w:r>
      <w:r w:rsidR="00FA25C1">
        <w:rPr>
          <w:rFonts w:ascii="Times New Roman" w:hAnsi="Times New Roman"/>
          <w:bCs/>
          <w:sz w:val="24"/>
          <w:szCs w:val="24"/>
          <w:lang w:val="uk-UA" w:eastAsia="ru-RU"/>
        </w:rPr>
        <w:t>_______________</w:t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 202</w:t>
      </w:r>
      <w:r w:rsidR="00FA25C1">
        <w:rPr>
          <w:rFonts w:ascii="Times New Roman" w:hAnsi="Times New Roman"/>
          <w:bCs/>
          <w:sz w:val="24"/>
          <w:szCs w:val="24"/>
          <w:lang w:val="uk-UA" w:eastAsia="ru-RU"/>
        </w:rPr>
        <w:t>6</w:t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 року, протокол від № </w:t>
      </w:r>
      <w:r w:rsidR="00FA25C1">
        <w:rPr>
          <w:rFonts w:ascii="Times New Roman" w:hAnsi="Times New Roman"/>
          <w:bCs/>
          <w:sz w:val="24"/>
          <w:szCs w:val="24"/>
          <w:lang w:val="uk-UA" w:eastAsia="ru-RU"/>
        </w:rPr>
        <w:t>_____</w:t>
      </w:r>
    </w:p>
    <w:p w14:paraId="006ED757" w14:textId="77777777" w:rsidR="00CD51F4" w:rsidRPr="00CD51F4" w:rsidRDefault="00CD51F4" w:rsidP="00CD51F4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3747E5B8" w14:textId="77777777" w:rsidR="00CD51F4" w:rsidRPr="00CD51F4" w:rsidRDefault="00CD51F4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>Завідувач кафедри професійної освіти у сфері технологій та дизайну</w:t>
      </w:r>
    </w:p>
    <w:p w14:paraId="7C1DC46A" w14:textId="0E79B936" w:rsidR="00FA25C1" w:rsidRPr="00CD51F4" w:rsidRDefault="00FA25C1" w:rsidP="00FA25C1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t xml:space="preserve">_________________    ______________________ </w:t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Алла </w:t>
      </w:r>
      <w:proofErr w:type="spellStart"/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>Семенов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>в</w:t>
      </w:r>
      <w:proofErr w:type="spellEnd"/>
    </w:p>
    <w:p w14:paraId="1D05222D" w14:textId="77777777" w:rsidR="00FA25C1" w:rsidRPr="00CD51F4" w:rsidRDefault="00FA25C1" w:rsidP="00FA25C1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 xml:space="preserve">(дата) </w:t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>
        <w:rPr>
          <w:rFonts w:ascii="Times New Roman" w:hAnsi="Times New Roman"/>
          <w:bCs/>
          <w:sz w:val="24"/>
          <w:szCs w:val="24"/>
          <w:lang w:val="uk-UA" w:eastAsia="ru-RU"/>
        </w:rPr>
        <w:tab/>
      </w:r>
      <w:r w:rsidRPr="00CD51F4">
        <w:rPr>
          <w:rFonts w:ascii="Times New Roman" w:hAnsi="Times New Roman"/>
          <w:bCs/>
          <w:sz w:val="24"/>
          <w:szCs w:val="24"/>
          <w:lang w:val="uk-UA" w:eastAsia="ru-RU"/>
        </w:rPr>
        <w:t>(підпис)</w:t>
      </w:r>
    </w:p>
    <w:p w14:paraId="68FCE200" w14:textId="77777777" w:rsidR="00FA25C1" w:rsidRPr="00CD51F4" w:rsidRDefault="00FA25C1" w:rsidP="00FA25C1">
      <w:pPr>
        <w:spacing w:after="12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5C4497C3" w14:textId="77777777" w:rsidR="00CD51F4" w:rsidRDefault="00CD51F4" w:rsidP="00CD51F4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5754B95C" w14:textId="0177359A" w:rsidR="00FA25C1" w:rsidRDefault="00FA25C1" w:rsidP="00CD51F4">
      <w:pPr>
        <w:spacing w:after="12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FA25C1">
        <w:rPr>
          <w:rFonts w:ascii="Times New Roman" w:hAnsi="Times New Roman"/>
          <w:bCs/>
          <w:sz w:val="28"/>
          <w:szCs w:val="28"/>
          <w:lang w:val="uk-UA" w:eastAsia="ru-RU"/>
        </w:rPr>
        <w:lastRenderedPageBreak/>
        <w:t>ПЕРЕДМОВА</w:t>
      </w:r>
    </w:p>
    <w:p w14:paraId="7B0BC35B" w14:textId="7CEADF2F" w:rsidR="00FA25C1" w:rsidRDefault="00FA25C1" w:rsidP="00FA25C1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РОЗРОБЛЕНО: </w:t>
      </w:r>
      <w:r w:rsidR="00E7308E" w:rsidRPr="00E7308E">
        <w:rPr>
          <w:rFonts w:ascii="Times New Roman" w:hAnsi="Times New Roman"/>
          <w:bCs/>
          <w:sz w:val="28"/>
          <w:szCs w:val="28"/>
          <w:lang w:val="uk-UA" w:eastAsia="ru-RU"/>
        </w:rPr>
        <w:t>Київський національний університет технологій та дизайну</w:t>
      </w:r>
    </w:p>
    <w:p w14:paraId="14528374" w14:textId="4410EDF1" w:rsidR="00FA25C1" w:rsidRDefault="00FA25C1" w:rsidP="00FA25C1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РОЗРОБНИ</w:t>
      </w:r>
      <w:r w:rsidR="00E7308E">
        <w:rPr>
          <w:rFonts w:ascii="Times New Roman" w:hAnsi="Times New Roman"/>
          <w:bCs/>
          <w:sz w:val="28"/>
          <w:szCs w:val="28"/>
          <w:lang w:val="uk-UA" w:eastAsia="ru-RU"/>
        </w:rPr>
        <w:t>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5528"/>
        <w:gridCol w:w="1694"/>
      </w:tblGrid>
      <w:tr w:rsidR="00FA25C1" w14:paraId="666C3DB4" w14:textId="77777777" w:rsidTr="00FA25C1">
        <w:tc>
          <w:tcPr>
            <w:tcW w:w="2405" w:type="dxa"/>
          </w:tcPr>
          <w:p w14:paraId="4EA174A3" w14:textId="29AC1169" w:rsidR="00FA25C1" w:rsidRDefault="00FA25C1" w:rsidP="00FA25C1">
            <w:pPr>
              <w:spacing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Робоча група</w:t>
            </w:r>
          </w:p>
        </w:tc>
        <w:tc>
          <w:tcPr>
            <w:tcW w:w="5528" w:type="dxa"/>
          </w:tcPr>
          <w:p w14:paraId="23045F84" w14:textId="5361C8C2" w:rsidR="00FA25C1" w:rsidRDefault="00FA25C1" w:rsidP="00FA25C1">
            <w:pPr>
              <w:spacing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Інформація про склад робочої групи</w:t>
            </w:r>
          </w:p>
        </w:tc>
        <w:tc>
          <w:tcPr>
            <w:tcW w:w="1694" w:type="dxa"/>
          </w:tcPr>
          <w:p w14:paraId="79D11DAC" w14:textId="6DD96023" w:rsidR="00FA25C1" w:rsidRDefault="00FA25C1" w:rsidP="00FA25C1">
            <w:pPr>
              <w:spacing w:after="1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Підпис</w:t>
            </w:r>
          </w:p>
        </w:tc>
      </w:tr>
      <w:tr w:rsidR="00FA25C1" w14:paraId="6D539507" w14:textId="77777777" w:rsidTr="00FA25C1">
        <w:trPr>
          <w:trHeight w:val="363"/>
        </w:trPr>
        <w:tc>
          <w:tcPr>
            <w:tcW w:w="2405" w:type="dxa"/>
            <w:vMerge w:val="restart"/>
          </w:tcPr>
          <w:p w14:paraId="618803B9" w14:textId="7432C4E3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Група забезпечення освітньої програми</w:t>
            </w:r>
          </w:p>
        </w:tc>
        <w:tc>
          <w:tcPr>
            <w:tcW w:w="5528" w:type="dxa"/>
          </w:tcPr>
          <w:p w14:paraId="3A03A82C" w14:textId="531C9676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Гарант освітньої програми –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Колодяжна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А.В.,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к.психол.н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., доц.</w:t>
            </w:r>
          </w:p>
        </w:tc>
        <w:tc>
          <w:tcPr>
            <w:tcW w:w="1694" w:type="dxa"/>
          </w:tcPr>
          <w:p w14:paraId="39578344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FA25C1" w14:paraId="2EA77223" w14:textId="77777777" w:rsidTr="00FA25C1">
        <w:trPr>
          <w:trHeight w:val="388"/>
        </w:trPr>
        <w:tc>
          <w:tcPr>
            <w:tcW w:w="2405" w:type="dxa"/>
            <w:vMerge/>
          </w:tcPr>
          <w:p w14:paraId="2863313E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528" w:type="dxa"/>
          </w:tcPr>
          <w:p w14:paraId="0064DF62" w14:textId="23BA9FF0" w:rsidR="00FA25C1" w:rsidRDefault="00E7308E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Добровольська Н.А,, </w:t>
            </w:r>
            <w:proofErr w:type="spellStart"/>
            <w:r w:rsidRPr="00E7308E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к.психол.н</w:t>
            </w:r>
            <w:proofErr w:type="spellEnd"/>
            <w:r w:rsidRPr="00E7308E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., доц.</w:t>
            </w:r>
          </w:p>
        </w:tc>
        <w:tc>
          <w:tcPr>
            <w:tcW w:w="1694" w:type="dxa"/>
          </w:tcPr>
          <w:p w14:paraId="38DA6D7F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FA25C1" w14:paraId="66D57D0A" w14:textId="77777777" w:rsidTr="00FA25C1">
        <w:trPr>
          <w:trHeight w:val="313"/>
        </w:trPr>
        <w:tc>
          <w:tcPr>
            <w:tcW w:w="2405" w:type="dxa"/>
            <w:vMerge/>
          </w:tcPr>
          <w:p w14:paraId="3C97405F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528" w:type="dxa"/>
          </w:tcPr>
          <w:p w14:paraId="118D4665" w14:textId="0B4C2BC6" w:rsidR="00FA25C1" w:rsidRDefault="00E7308E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Москальов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М.В., </w:t>
            </w:r>
            <w:proofErr w:type="spellStart"/>
            <w:r w:rsidRPr="00E7308E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к.психол.н</w:t>
            </w:r>
            <w:proofErr w:type="spellEnd"/>
            <w:r w:rsidRPr="00E7308E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., доц.</w:t>
            </w:r>
          </w:p>
        </w:tc>
        <w:tc>
          <w:tcPr>
            <w:tcW w:w="1694" w:type="dxa"/>
          </w:tcPr>
          <w:p w14:paraId="73D25360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FA25C1" w14:paraId="34852C3E" w14:textId="77777777" w:rsidTr="00FA25C1">
        <w:trPr>
          <w:trHeight w:val="313"/>
        </w:trPr>
        <w:tc>
          <w:tcPr>
            <w:tcW w:w="2405" w:type="dxa"/>
            <w:vMerge/>
          </w:tcPr>
          <w:p w14:paraId="1EB41F8F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528" w:type="dxa"/>
          </w:tcPr>
          <w:p w14:paraId="7F2B695E" w14:textId="3DB3CFD2" w:rsidR="00FA25C1" w:rsidRDefault="00E7308E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Тихомирова А.А., </w:t>
            </w:r>
            <w:proofErr w:type="spellStart"/>
            <w:r w:rsidRPr="00E7308E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к.психол.н</w:t>
            </w:r>
            <w:proofErr w:type="spellEnd"/>
            <w:r w:rsidRPr="00E7308E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ст</w:t>
            </w:r>
            <w:r w:rsidRPr="00E7308E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викл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694" w:type="dxa"/>
          </w:tcPr>
          <w:p w14:paraId="3F7632BC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FA25C1" w14:paraId="21D40973" w14:textId="77777777" w:rsidTr="00FA25C1">
        <w:tc>
          <w:tcPr>
            <w:tcW w:w="2405" w:type="dxa"/>
          </w:tcPr>
          <w:p w14:paraId="3A8918C4" w14:textId="71CDADA4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Стейкхолдери</w:t>
            </w:r>
            <w:proofErr w:type="spellEnd"/>
          </w:p>
        </w:tc>
        <w:tc>
          <w:tcPr>
            <w:tcW w:w="5528" w:type="dxa"/>
          </w:tcPr>
          <w:p w14:paraId="3887EE58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694" w:type="dxa"/>
          </w:tcPr>
          <w:p w14:paraId="51CF8953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FA25C1" w14:paraId="54BE7CC2" w14:textId="77777777" w:rsidTr="00FA25C1">
        <w:tc>
          <w:tcPr>
            <w:tcW w:w="2405" w:type="dxa"/>
          </w:tcPr>
          <w:p w14:paraId="5E7B4184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528" w:type="dxa"/>
          </w:tcPr>
          <w:p w14:paraId="398D3C65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694" w:type="dxa"/>
          </w:tcPr>
          <w:p w14:paraId="7A52C78E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FA25C1" w14:paraId="11CE6555" w14:textId="77777777" w:rsidTr="00FA25C1">
        <w:tc>
          <w:tcPr>
            <w:tcW w:w="2405" w:type="dxa"/>
          </w:tcPr>
          <w:p w14:paraId="2AC50727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528" w:type="dxa"/>
          </w:tcPr>
          <w:p w14:paraId="63B0337D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694" w:type="dxa"/>
          </w:tcPr>
          <w:p w14:paraId="79B437D2" w14:textId="77777777" w:rsidR="00FA25C1" w:rsidRDefault="00FA25C1" w:rsidP="00FA25C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3CCD7962" w14:textId="77777777" w:rsidR="00FA25C1" w:rsidRDefault="00FA25C1" w:rsidP="00FA25C1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30C57B42" w14:textId="6FEAB705" w:rsidR="00E7308E" w:rsidRPr="00FA25C1" w:rsidRDefault="00E7308E" w:rsidP="00FA25C1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РЕЦЕНЗІЇ </w:t>
      </w:r>
      <w:r w:rsidR="002B5E25">
        <w:rPr>
          <w:rFonts w:ascii="Times New Roman" w:hAnsi="Times New Roman"/>
          <w:bCs/>
          <w:sz w:val="28"/>
          <w:szCs w:val="28"/>
          <w:lang w:val="uk-UA" w:eastAsia="ru-RU"/>
        </w:rPr>
        <w:t>З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ОВНІШНІХ СТЕЙКХОЛДЕРІВ</w:t>
      </w:r>
    </w:p>
    <w:p w14:paraId="0FBF551B" w14:textId="77777777" w:rsidR="00FA25C1" w:rsidRPr="00CD51F4" w:rsidRDefault="00FA25C1" w:rsidP="00CD51F4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3E3A54FD" w14:textId="4C0F518F" w:rsidR="007823E6" w:rsidRDefault="007823E6" w:rsidP="007823E6">
      <w:pPr>
        <w:spacing w:after="120" w:line="240" w:lineRule="auto"/>
        <w:jc w:val="right"/>
        <w:rPr>
          <w:rFonts w:ascii="Times New Roman" w:hAnsi="Times New Roman"/>
          <w:bCs/>
          <w:sz w:val="24"/>
          <w:szCs w:val="24"/>
          <w:lang w:val="uk-UA" w:eastAsia="ru-RU"/>
        </w:rPr>
      </w:pPr>
    </w:p>
    <w:p w14:paraId="343AD36B" w14:textId="77777777" w:rsidR="007823E6" w:rsidRDefault="003C1453" w:rsidP="007C5DF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7D9BF11C" w14:textId="154E74DE" w:rsidR="00EF26CF" w:rsidRDefault="003C1453" w:rsidP="00BB2EAF">
      <w:pPr>
        <w:pStyle w:val="11"/>
        <w:ind w:left="0"/>
        <w:rPr>
          <w:rFonts w:ascii="Times New Roman" w:hAnsi="Times New Roman"/>
          <w:sz w:val="20"/>
          <w:szCs w:val="20"/>
          <w:lang w:val="uk-UA"/>
        </w:rPr>
      </w:pPr>
      <w:r w:rsidRPr="0092361C">
        <w:rPr>
          <w:rFonts w:ascii="Times New Roman" w:hAnsi="Times New Roman"/>
          <w:b/>
          <w:sz w:val="28"/>
          <w:szCs w:val="28"/>
          <w:lang w:val="uk-UA"/>
        </w:rPr>
        <w:lastRenderedPageBreak/>
        <w:t>1.</w:t>
      </w:r>
      <w:r w:rsidRPr="00FA6D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2EAF" w:rsidRPr="004E1FF0">
        <w:rPr>
          <w:rFonts w:ascii="Times New Roman" w:hAnsi="Times New Roman"/>
          <w:b/>
          <w:sz w:val="28"/>
          <w:szCs w:val="28"/>
          <w:lang w:val="uk-UA"/>
        </w:rPr>
        <w:t>Профіль освітньо-професійної програми Психологія</w:t>
      </w:r>
      <w:r w:rsidR="00BB2E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W w:w="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62"/>
        <w:gridCol w:w="146"/>
        <w:gridCol w:w="667"/>
        <w:gridCol w:w="9"/>
        <w:gridCol w:w="397"/>
        <w:gridCol w:w="6396"/>
      </w:tblGrid>
      <w:tr w:rsidR="003C1453" w:rsidRPr="00651AF5" w14:paraId="0DC7702E" w14:textId="77777777" w:rsidTr="003A64B5">
        <w:trPr>
          <w:trHeight w:val="106"/>
        </w:trPr>
        <w:tc>
          <w:tcPr>
            <w:tcW w:w="9878" w:type="dxa"/>
            <w:gridSpan w:val="7"/>
            <w:shd w:val="clear" w:color="auto" w:fill="D9D9D9"/>
          </w:tcPr>
          <w:p w14:paraId="627DC3A5" w14:textId="77777777" w:rsidR="003C1453" w:rsidRPr="00651AF5" w:rsidRDefault="005D74BB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3C1453"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zh-CN"/>
              </w:rPr>
              <w:t xml:space="preserve">1 – </w:t>
            </w:r>
            <w:r w:rsidR="003C1453"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Загальна інформація</w:t>
            </w:r>
          </w:p>
        </w:tc>
      </w:tr>
      <w:tr w:rsidR="003C1453" w:rsidRPr="00651AF5" w14:paraId="7655868B" w14:textId="77777777" w:rsidTr="003A64B5">
        <w:trPr>
          <w:trHeight w:val="106"/>
        </w:trPr>
        <w:tc>
          <w:tcPr>
            <w:tcW w:w="3482" w:type="dxa"/>
            <w:gridSpan w:val="6"/>
          </w:tcPr>
          <w:p w14:paraId="37274304" w14:textId="77777777" w:rsidR="003C1453" w:rsidRPr="00651AF5" w:rsidRDefault="003C1453" w:rsidP="00D71D7A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Повна назва закладу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вищої освіти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та структурного підрозділу</w:t>
            </w:r>
          </w:p>
        </w:tc>
        <w:tc>
          <w:tcPr>
            <w:tcW w:w="6396" w:type="dxa"/>
            <w:vAlign w:val="center"/>
          </w:tcPr>
          <w:p w14:paraId="5D337150" w14:textId="77777777" w:rsidR="00BB2EAF" w:rsidRPr="004E1FF0" w:rsidRDefault="00BB2EAF" w:rsidP="00BB2EAF">
            <w:pPr>
              <w:tabs>
                <w:tab w:val="left" w:pos="7688"/>
              </w:tabs>
              <w:spacing w:after="0"/>
              <w:rPr>
                <w:rFonts w:ascii="Times New Roman" w:hAnsi="Times New Roman"/>
                <w:sz w:val="24"/>
                <w:lang w:val="uk-UA"/>
              </w:rPr>
            </w:pPr>
            <w:r w:rsidRPr="004E1FF0">
              <w:rPr>
                <w:rFonts w:ascii="Times New Roman" w:hAnsi="Times New Roman"/>
                <w:sz w:val="24"/>
                <w:lang w:val="uk-UA"/>
              </w:rPr>
              <w:t>Київський національний університет технологій та дизайну</w:t>
            </w:r>
          </w:p>
          <w:p w14:paraId="36CD201B" w14:textId="198EFDC1" w:rsidR="003C1453" w:rsidRPr="003A07D1" w:rsidRDefault="00BB2EAF" w:rsidP="00BB2EAF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4E1FF0">
              <w:rPr>
                <w:rFonts w:ascii="Times New Roman" w:hAnsi="Times New Roman"/>
                <w:sz w:val="24"/>
                <w:lang w:val="uk-UA"/>
              </w:rPr>
              <w:t>Кафедра професійної освіти в сфері технологій та дизайну</w:t>
            </w:r>
          </w:p>
        </w:tc>
      </w:tr>
      <w:tr w:rsidR="003A07D1" w:rsidRPr="00651AF5" w14:paraId="0DAE0A05" w14:textId="77777777" w:rsidTr="003A64B5">
        <w:trPr>
          <w:trHeight w:val="106"/>
        </w:trPr>
        <w:tc>
          <w:tcPr>
            <w:tcW w:w="3482" w:type="dxa"/>
            <w:gridSpan w:val="6"/>
          </w:tcPr>
          <w:p w14:paraId="4A17816D" w14:textId="77777777" w:rsidR="003A07D1" w:rsidRPr="00651AF5" w:rsidRDefault="003A07D1" w:rsidP="00946836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Рівень вищої освіти</w:t>
            </w:r>
          </w:p>
        </w:tc>
        <w:tc>
          <w:tcPr>
            <w:tcW w:w="6396" w:type="dxa"/>
            <w:vAlign w:val="center"/>
          </w:tcPr>
          <w:p w14:paraId="02CD010D" w14:textId="7906602D" w:rsidR="003A07D1" w:rsidRPr="002D1E1A" w:rsidRDefault="00E7308E" w:rsidP="00BB2EAF">
            <w:pPr>
              <w:spacing w:after="0" w:line="240" w:lineRule="auto"/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Друг</w:t>
            </w:r>
            <w:r w:rsidR="002D1E1A" w:rsidRPr="00BB2EAF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ий (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магісте</w:t>
            </w:r>
            <w:r w:rsidR="002D1E1A" w:rsidRPr="00BB2EAF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рський)</w:t>
            </w:r>
          </w:p>
        </w:tc>
      </w:tr>
      <w:tr w:rsidR="00EF5321" w:rsidRPr="00757871" w14:paraId="43AF1E58" w14:textId="77777777" w:rsidTr="003A64B5">
        <w:trPr>
          <w:trHeight w:val="106"/>
        </w:trPr>
        <w:tc>
          <w:tcPr>
            <w:tcW w:w="3482" w:type="dxa"/>
            <w:gridSpan w:val="6"/>
          </w:tcPr>
          <w:p w14:paraId="68C3216E" w14:textId="77777777" w:rsidR="00EF5321" w:rsidRPr="00297E7B" w:rsidRDefault="00EF5321" w:rsidP="00946836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Освітня кваліфікація</w:t>
            </w:r>
          </w:p>
        </w:tc>
        <w:tc>
          <w:tcPr>
            <w:tcW w:w="6396" w:type="dxa"/>
            <w:vAlign w:val="center"/>
          </w:tcPr>
          <w:p w14:paraId="20E671F9" w14:textId="766283AB" w:rsidR="00EF5321" w:rsidRPr="00297E7B" w:rsidRDefault="00E7308E" w:rsidP="00BB2EAF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E7308E">
              <w:rPr>
                <w:rFonts w:ascii="Times New Roman" w:hAnsi="Times New Roman"/>
                <w:sz w:val="24"/>
                <w:szCs w:val="24"/>
                <w:lang w:val="uk-UA" w:eastAsia="ar-SA"/>
              </w:rPr>
              <w:t>магістр психології</w:t>
            </w:r>
          </w:p>
        </w:tc>
      </w:tr>
      <w:tr w:rsidR="00EF5321" w:rsidRPr="00BB2EAF" w14:paraId="27FF1B1F" w14:textId="77777777" w:rsidTr="003A64B5">
        <w:trPr>
          <w:trHeight w:val="106"/>
        </w:trPr>
        <w:tc>
          <w:tcPr>
            <w:tcW w:w="3482" w:type="dxa"/>
            <w:gridSpan w:val="6"/>
          </w:tcPr>
          <w:p w14:paraId="302BFB59" w14:textId="77777777" w:rsidR="00EF5321" w:rsidRPr="00297E7B" w:rsidRDefault="00EF5321" w:rsidP="00946836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Кваліфікація в дипломі</w:t>
            </w:r>
          </w:p>
        </w:tc>
        <w:tc>
          <w:tcPr>
            <w:tcW w:w="6396" w:type="dxa"/>
            <w:vAlign w:val="center"/>
          </w:tcPr>
          <w:p w14:paraId="225655F5" w14:textId="517D4E41" w:rsidR="00EF5321" w:rsidRPr="00297E7B" w:rsidRDefault="00EF5321" w:rsidP="00EF5321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Ступінь вищої освіти</w:t>
            </w:r>
            <w:r w:rsidR="00CE68E3"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– </w:t>
            </w:r>
            <w:r w:rsidR="00E7308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магістр</w:t>
            </w:r>
          </w:p>
          <w:p w14:paraId="71E7E1DE" w14:textId="4DAE3AB2" w:rsidR="00EF5321" w:rsidRPr="00297E7B" w:rsidRDefault="00EF5321" w:rsidP="00EF5321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</w:t>
            </w:r>
            <w:r w:rsidR="002D1E1A"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пеціальність – </w:t>
            </w:r>
            <w:r w:rsidR="00BB2EAF"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С4 Психологія</w:t>
            </w:r>
          </w:p>
          <w:p w14:paraId="555B3B4F" w14:textId="618E5C70" w:rsidR="002D1E1A" w:rsidRPr="00297E7B" w:rsidRDefault="002D1E1A" w:rsidP="00297E7B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Освітня програма – </w:t>
            </w:r>
            <w:r w:rsidR="00297E7B"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Психологія</w:t>
            </w:r>
          </w:p>
        </w:tc>
      </w:tr>
      <w:tr w:rsidR="00615DE4" w:rsidRPr="00651AF5" w14:paraId="15933AA7" w14:textId="77777777" w:rsidTr="003A64B5">
        <w:trPr>
          <w:trHeight w:val="106"/>
        </w:trPr>
        <w:tc>
          <w:tcPr>
            <w:tcW w:w="3482" w:type="dxa"/>
            <w:gridSpan w:val="6"/>
          </w:tcPr>
          <w:p w14:paraId="33184816" w14:textId="5E073961" w:rsidR="00615DE4" w:rsidRPr="00297E7B" w:rsidRDefault="00615DE4" w:rsidP="00946836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Форма здобуття освіти </w:t>
            </w:r>
          </w:p>
        </w:tc>
        <w:tc>
          <w:tcPr>
            <w:tcW w:w="6396" w:type="dxa"/>
            <w:vAlign w:val="center"/>
          </w:tcPr>
          <w:p w14:paraId="459238A0" w14:textId="526699B0" w:rsidR="00615DE4" w:rsidRPr="00297E7B" w:rsidRDefault="00297E7B" w:rsidP="00EF5321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Денна, заочна</w:t>
            </w:r>
          </w:p>
        </w:tc>
      </w:tr>
      <w:tr w:rsidR="003C1453" w:rsidRPr="00756195" w14:paraId="0BA7E080" w14:textId="77777777" w:rsidTr="003A64B5">
        <w:trPr>
          <w:trHeight w:val="106"/>
        </w:trPr>
        <w:tc>
          <w:tcPr>
            <w:tcW w:w="3482" w:type="dxa"/>
            <w:gridSpan w:val="6"/>
          </w:tcPr>
          <w:p w14:paraId="00C02A70" w14:textId="77777777" w:rsidR="003C1453" w:rsidRPr="00297E7B" w:rsidRDefault="003C1453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Тип диплому та обсяг освітньої програми</w:t>
            </w:r>
          </w:p>
        </w:tc>
        <w:tc>
          <w:tcPr>
            <w:tcW w:w="6396" w:type="dxa"/>
            <w:vAlign w:val="center"/>
          </w:tcPr>
          <w:p w14:paraId="0C7BFD0F" w14:textId="7F76359E" w:rsidR="00387278" w:rsidRPr="00297E7B" w:rsidRDefault="003C1453" w:rsidP="00387278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Диплом </w:t>
            </w:r>
            <w:r w:rsidR="00E7308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магістра</w:t>
            </w: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, одиничний, </w:t>
            </w:r>
            <w:r w:rsidR="00E7308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9</w:t>
            </w: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0 кредитів ЄКТС</w:t>
            </w:r>
          </w:p>
        </w:tc>
      </w:tr>
      <w:tr w:rsidR="00E66CBC" w:rsidRPr="00651AF5" w14:paraId="368227E5" w14:textId="77777777" w:rsidTr="003A64B5">
        <w:trPr>
          <w:trHeight w:val="106"/>
        </w:trPr>
        <w:tc>
          <w:tcPr>
            <w:tcW w:w="3482" w:type="dxa"/>
            <w:gridSpan w:val="6"/>
          </w:tcPr>
          <w:p w14:paraId="64B1B8C0" w14:textId="5AE08079" w:rsidR="00E66CBC" w:rsidRPr="00D71D7A" w:rsidRDefault="00E66CBC" w:rsidP="00D71D7A">
            <w:pPr>
              <w:spacing w:after="0" w:line="240" w:lineRule="auto"/>
              <w:ind w:right="-111"/>
              <w:rPr>
                <w:rFonts w:ascii="Times New Roman" w:eastAsia="SimSun" w:hAnsi="Times New Roman"/>
                <w:b/>
                <w:bCs/>
                <w:spacing w:val="-4"/>
                <w:sz w:val="24"/>
                <w:szCs w:val="24"/>
                <w:highlight w:val="green"/>
                <w:lang w:val="uk-UA" w:eastAsia="zh-CN"/>
              </w:rPr>
            </w:pPr>
            <w:r w:rsidRPr="00D71D7A">
              <w:rPr>
                <w:rFonts w:ascii="Times New Roman" w:eastAsia="SimSun" w:hAnsi="Times New Roman"/>
                <w:b/>
                <w:bCs/>
                <w:spacing w:val="-4"/>
                <w:sz w:val="24"/>
                <w:szCs w:val="24"/>
                <w:lang w:val="uk-UA" w:eastAsia="zh-CN"/>
              </w:rPr>
              <w:t xml:space="preserve">Розрахунковий </w:t>
            </w:r>
            <w:r w:rsidR="00615DE4" w:rsidRPr="00D71D7A">
              <w:rPr>
                <w:rFonts w:ascii="Times New Roman" w:eastAsia="SimSun" w:hAnsi="Times New Roman"/>
                <w:b/>
                <w:bCs/>
                <w:spacing w:val="-4"/>
                <w:sz w:val="24"/>
                <w:szCs w:val="24"/>
                <w:lang w:val="uk-UA" w:eastAsia="zh-CN"/>
              </w:rPr>
              <w:t>строк</w:t>
            </w:r>
            <w:r w:rsidRPr="00D71D7A">
              <w:rPr>
                <w:rFonts w:ascii="Times New Roman" w:eastAsia="SimSun" w:hAnsi="Times New Roman"/>
                <w:b/>
                <w:bCs/>
                <w:spacing w:val="-4"/>
                <w:sz w:val="24"/>
                <w:szCs w:val="24"/>
                <w:lang w:val="uk-UA" w:eastAsia="zh-CN"/>
              </w:rPr>
              <w:t xml:space="preserve"> </w:t>
            </w:r>
            <w:r w:rsidR="00615DE4" w:rsidRPr="00D71D7A">
              <w:rPr>
                <w:rFonts w:ascii="Times New Roman" w:eastAsia="SimSun" w:hAnsi="Times New Roman"/>
                <w:b/>
                <w:bCs/>
                <w:spacing w:val="-4"/>
                <w:sz w:val="24"/>
                <w:szCs w:val="24"/>
                <w:lang w:val="uk-UA" w:eastAsia="zh-CN"/>
              </w:rPr>
              <w:t>виконання освітньої програми</w:t>
            </w:r>
          </w:p>
        </w:tc>
        <w:tc>
          <w:tcPr>
            <w:tcW w:w="6396" w:type="dxa"/>
            <w:vAlign w:val="center"/>
          </w:tcPr>
          <w:p w14:paraId="11098D65" w14:textId="74F3DA38" w:rsidR="00D71D7A" w:rsidRPr="00297E7B" w:rsidRDefault="00E7308E" w:rsidP="00E7308E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E7308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1 рік 4 місяці</w:t>
            </w:r>
          </w:p>
        </w:tc>
      </w:tr>
      <w:tr w:rsidR="003C1453" w:rsidRPr="00FC71EF" w14:paraId="23FADBE4" w14:textId="77777777" w:rsidTr="003A64B5">
        <w:trPr>
          <w:trHeight w:val="106"/>
        </w:trPr>
        <w:tc>
          <w:tcPr>
            <w:tcW w:w="3482" w:type="dxa"/>
            <w:gridSpan w:val="6"/>
          </w:tcPr>
          <w:p w14:paraId="425C3CE1" w14:textId="77777777" w:rsidR="003C1453" w:rsidRPr="00651AF5" w:rsidRDefault="003C1453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Наявність акредитації</w:t>
            </w:r>
          </w:p>
        </w:tc>
        <w:tc>
          <w:tcPr>
            <w:tcW w:w="6396" w:type="dxa"/>
            <w:vAlign w:val="center"/>
          </w:tcPr>
          <w:p w14:paraId="55B88CB5" w14:textId="0A4CAACB" w:rsidR="00CE68E3" w:rsidRPr="00297E7B" w:rsidRDefault="00297E7B" w:rsidP="00DC39AB">
            <w:pPr>
              <w:spacing w:after="0" w:line="240" w:lineRule="auto"/>
              <w:jc w:val="both"/>
              <w:rPr>
                <w:rFonts w:ascii="Times New Roman" w:eastAsia="SimSun" w:hAnsi="Times New Roman"/>
                <w:spacing w:val="-4"/>
                <w:lang w:val="uk-UA" w:eastAsia="zh-CN"/>
              </w:rPr>
            </w:pPr>
            <w:r w:rsidRPr="00297E7B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C1453" w:rsidRPr="001E5495" w14:paraId="4244789A" w14:textId="77777777" w:rsidTr="003A64B5">
        <w:trPr>
          <w:trHeight w:val="106"/>
        </w:trPr>
        <w:tc>
          <w:tcPr>
            <w:tcW w:w="3482" w:type="dxa"/>
            <w:gridSpan w:val="6"/>
          </w:tcPr>
          <w:p w14:paraId="69D26F06" w14:textId="77777777" w:rsidR="003C1453" w:rsidRPr="00651AF5" w:rsidRDefault="003C1453" w:rsidP="00D71D7A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Цикл/рівень</w:t>
            </w:r>
            <w:r w:rsidRPr="00651AF5"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6396" w:type="dxa"/>
          </w:tcPr>
          <w:p w14:paraId="4D290B77" w14:textId="77777777" w:rsidR="002B5E25" w:rsidRPr="002B5E25" w:rsidRDefault="002B5E25" w:rsidP="002B5E25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2B5E2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HPK України – 7 рівень, FQ-EHEA – другий цикл,  </w:t>
            </w:r>
          </w:p>
          <w:p w14:paraId="48FA3808" w14:textId="3AA9B497" w:rsidR="003C1453" w:rsidRPr="00297E7B" w:rsidRDefault="002B5E25" w:rsidP="002B5E25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sz w:val="24"/>
                <w:szCs w:val="24"/>
                <w:lang w:val="uk-UA" w:eastAsia="zh-CN"/>
              </w:rPr>
            </w:pPr>
            <w:r w:rsidRPr="002B5E2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EQF-LLL – 7 рівень</w:t>
            </w:r>
          </w:p>
        </w:tc>
      </w:tr>
      <w:tr w:rsidR="00297E7B" w:rsidRPr="00E8598C" w14:paraId="7A925869" w14:textId="77777777" w:rsidTr="003A64B5">
        <w:trPr>
          <w:trHeight w:val="106"/>
        </w:trPr>
        <w:tc>
          <w:tcPr>
            <w:tcW w:w="3482" w:type="dxa"/>
            <w:gridSpan w:val="6"/>
          </w:tcPr>
          <w:p w14:paraId="57D382C9" w14:textId="77777777" w:rsidR="00297E7B" w:rsidRPr="00651AF5" w:rsidRDefault="00297E7B" w:rsidP="00297E7B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Передумови</w:t>
            </w:r>
          </w:p>
        </w:tc>
        <w:tc>
          <w:tcPr>
            <w:tcW w:w="6396" w:type="dxa"/>
            <w:vAlign w:val="center"/>
          </w:tcPr>
          <w:p w14:paraId="77A47110" w14:textId="57EBFCE8" w:rsidR="00297E7B" w:rsidRPr="00297E7B" w:rsidRDefault="00E7308E" w:rsidP="00E7308E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E7308E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Наявність ступеня бакалавра або магістра (</w:t>
            </w:r>
            <w:proofErr w:type="spellStart"/>
            <w:r w:rsidRPr="00E7308E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освітньо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- </w:t>
            </w:r>
            <w:r w:rsidRPr="00E7308E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кваліфікаційного рівня спеціаліста) вищої освіти</w:t>
            </w:r>
          </w:p>
        </w:tc>
      </w:tr>
      <w:tr w:rsidR="00297E7B" w:rsidRPr="00D92BA7" w14:paraId="0E604292" w14:textId="77777777" w:rsidTr="003A64B5">
        <w:trPr>
          <w:trHeight w:val="106"/>
        </w:trPr>
        <w:tc>
          <w:tcPr>
            <w:tcW w:w="3482" w:type="dxa"/>
            <w:gridSpan w:val="6"/>
          </w:tcPr>
          <w:p w14:paraId="5B56C009" w14:textId="77777777" w:rsidR="00297E7B" w:rsidRPr="00651AF5" w:rsidRDefault="00297E7B" w:rsidP="00297E7B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Мова(и) викладання</w:t>
            </w:r>
          </w:p>
        </w:tc>
        <w:tc>
          <w:tcPr>
            <w:tcW w:w="6396" w:type="dxa"/>
            <w:vAlign w:val="center"/>
          </w:tcPr>
          <w:p w14:paraId="2A11F7E8" w14:textId="13006D65" w:rsidR="00297E7B" w:rsidRPr="00297E7B" w:rsidRDefault="00297E7B" w:rsidP="00297E7B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Українська</w:t>
            </w:r>
          </w:p>
        </w:tc>
      </w:tr>
      <w:tr w:rsidR="00297E7B" w:rsidRPr="001E5495" w14:paraId="711B4FF0" w14:textId="77777777" w:rsidTr="003A64B5">
        <w:trPr>
          <w:trHeight w:val="106"/>
        </w:trPr>
        <w:tc>
          <w:tcPr>
            <w:tcW w:w="3482" w:type="dxa"/>
            <w:gridSpan w:val="6"/>
          </w:tcPr>
          <w:p w14:paraId="1DE692DD" w14:textId="7DC23FB7" w:rsidR="00297E7B" w:rsidRPr="00651AF5" w:rsidRDefault="00297E7B" w:rsidP="00297E7B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4E4CBF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Строк дії сертифіката про акредитацію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освітньої програми</w:t>
            </w:r>
          </w:p>
        </w:tc>
        <w:tc>
          <w:tcPr>
            <w:tcW w:w="6396" w:type="dxa"/>
            <w:vAlign w:val="center"/>
          </w:tcPr>
          <w:p w14:paraId="6B81E42C" w14:textId="0AE93DBB" w:rsidR="00297E7B" w:rsidRPr="00297E7B" w:rsidRDefault="00297E7B" w:rsidP="00297E7B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97E7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297E7B" w:rsidRPr="00E8598C" w14:paraId="64F96FBF" w14:textId="77777777" w:rsidTr="003A64B5">
        <w:trPr>
          <w:trHeight w:val="106"/>
        </w:trPr>
        <w:tc>
          <w:tcPr>
            <w:tcW w:w="3482" w:type="dxa"/>
            <w:gridSpan w:val="6"/>
            <w:tcBorders>
              <w:bottom w:val="single" w:sz="4" w:space="0" w:color="auto"/>
            </w:tcBorders>
          </w:tcPr>
          <w:p w14:paraId="3FD69004" w14:textId="77777777" w:rsidR="00297E7B" w:rsidRPr="00651AF5" w:rsidRDefault="00297E7B" w:rsidP="00297E7B">
            <w:pPr>
              <w:spacing w:after="0" w:line="240" w:lineRule="exact"/>
              <w:ind w:right="-79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396" w:type="dxa"/>
            <w:tcBorders>
              <w:bottom w:val="single" w:sz="4" w:space="0" w:color="auto"/>
            </w:tcBorders>
          </w:tcPr>
          <w:p w14:paraId="255FBD99" w14:textId="77777777" w:rsidR="00297E7B" w:rsidRPr="00297E7B" w:rsidRDefault="00DC38FF" w:rsidP="00297E7B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hyperlink r:id="rId8" w:history="1">
              <w:r w:rsidR="00297E7B" w:rsidRPr="00297E7B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http://knutd.</w:t>
              </w:r>
              <w:proofErr w:type="spellStart"/>
              <w:r w:rsidR="00297E7B" w:rsidRPr="00297E7B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en-US" w:eastAsia="zh-CN"/>
                </w:rPr>
                <w:t>edu</w:t>
              </w:r>
              <w:proofErr w:type="spellEnd"/>
              <w:r w:rsidR="00297E7B" w:rsidRPr="00297E7B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.</w:t>
              </w:r>
              <w:proofErr w:type="spellStart"/>
              <w:r w:rsidR="00297E7B" w:rsidRPr="00297E7B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ua</w:t>
              </w:r>
              <w:proofErr w:type="spellEnd"/>
              <w:r w:rsidR="00297E7B" w:rsidRPr="00297E7B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/</w:t>
              </w:r>
              <w:proofErr w:type="spellStart"/>
              <w:r w:rsidR="00297E7B" w:rsidRPr="00297E7B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en-US" w:eastAsia="zh-CN"/>
                </w:rPr>
                <w:t>ekts</w:t>
              </w:r>
              <w:proofErr w:type="spellEnd"/>
              <w:r w:rsidR="00297E7B" w:rsidRPr="00297E7B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/</w:t>
              </w:r>
            </w:hyperlink>
          </w:p>
        </w:tc>
      </w:tr>
      <w:tr w:rsidR="003C1453" w:rsidRPr="00651AF5" w14:paraId="61C7D4A7" w14:textId="77777777" w:rsidTr="003A64B5">
        <w:trPr>
          <w:trHeight w:val="131"/>
        </w:trPr>
        <w:tc>
          <w:tcPr>
            <w:tcW w:w="987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5040D212" w14:textId="77777777" w:rsidR="003C1453" w:rsidRPr="003A07D1" w:rsidRDefault="005D74BB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3C1453" w:rsidRPr="003A07D1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2 – Мета освітньої програми</w:t>
            </w:r>
          </w:p>
        </w:tc>
      </w:tr>
      <w:tr w:rsidR="003C1453" w:rsidRPr="00756195" w14:paraId="340D842B" w14:textId="77777777" w:rsidTr="003A64B5">
        <w:tc>
          <w:tcPr>
            <w:tcW w:w="9878" w:type="dxa"/>
            <w:gridSpan w:val="7"/>
          </w:tcPr>
          <w:p w14:paraId="7A8AA5F4" w14:textId="68DDABE0" w:rsidR="003C1453" w:rsidRPr="00EA4FA9" w:rsidRDefault="00275A77" w:rsidP="00275A7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75A77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  <w:lang w:val="uk-UA"/>
              </w:rPr>
              <w:t xml:space="preserve">Підготовка висококваліфікованих фахівців у галузі психології, розвиток у здобувачів вищої освіти загальних та спеціальних (фахових, предметних) </w:t>
            </w:r>
            <w:proofErr w:type="spellStart"/>
            <w:r w:rsidRPr="00275A77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  <w:lang w:val="uk-UA"/>
              </w:rPr>
              <w:t>компетентностей</w:t>
            </w:r>
            <w:proofErr w:type="spellEnd"/>
            <w:r w:rsidRPr="00275A77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  <w:lang w:val="uk-UA"/>
              </w:rPr>
              <w:t>, необхідних для успішного здійснення професійної та науково</w:t>
            </w:r>
            <w:r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75A77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  <w:lang w:val="uk-UA"/>
              </w:rPr>
              <w:t>дослідницької діяльності, що забезпечить їм можливість широкого доступу до працевлаштування та подальшого навчання.</w:t>
            </w:r>
          </w:p>
        </w:tc>
      </w:tr>
      <w:tr w:rsidR="003C1453" w:rsidRPr="00651AF5" w14:paraId="200089D2" w14:textId="77777777" w:rsidTr="003A64B5">
        <w:tc>
          <w:tcPr>
            <w:tcW w:w="9878" w:type="dxa"/>
            <w:gridSpan w:val="7"/>
            <w:shd w:val="clear" w:color="auto" w:fill="D9D9D9"/>
          </w:tcPr>
          <w:p w14:paraId="05942949" w14:textId="77777777" w:rsidR="003C1453" w:rsidRPr="003A07D1" w:rsidRDefault="005D74BB" w:rsidP="005748A9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3C1453" w:rsidRPr="003A07D1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3 – Характеристика освітньої програми</w:t>
            </w:r>
          </w:p>
        </w:tc>
      </w:tr>
      <w:tr w:rsidR="003C1453" w:rsidRPr="00E8598C" w14:paraId="0B2A67A9" w14:textId="77777777" w:rsidTr="003A64B5">
        <w:tc>
          <w:tcPr>
            <w:tcW w:w="2263" w:type="dxa"/>
            <w:gridSpan w:val="2"/>
          </w:tcPr>
          <w:p w14:paraId="4FB40EE3" w14:textId="77777777" w:rsidR="003C1453" w:rsidRPr="007D3233" w:rsidRDefault="003C1453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7D3233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Предметна область</w:t>
            </w:r>
          </w:p>
          <w:p w14:paraId="49ABECE3" w14:textId="77777777" w:rsidR="003C1453" w:rsidRPr="007D3233" w:rsidRDefault="003C1453" w:rsidP="00D71D7A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615" w:type="dxa"/>
            <w:gridSpan w:val="5"/>
          </w:tcPr>
          <w:p w14:paraId="16C030D1" w14:textId="707F7F6E" w:rsidR="00275A77" w:rsidRPr="00275A77" w:rsidRDefault="00275A77" w:rsidP="002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A7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Об’єкт вивчення: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психічні явища, закономірності їх виникнення, функціонування та розвитку; поведінка, діяльність і вчинки особистості; взаємодія людей у малих і великих соціальних групах та </w:t>
            </w:r>
            <w:proofErr w:type="spellStart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міжгрупові</w:t>
            </w:r>
            <w:proofErr w:type="spellEnd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процеси; психофізіологічні механізми, що лежать в основі різних форм психічної активності.</w:t>
            </w:r>
          </w:p>
          <w:p w14:paraId="7692B1E5" w14:textId="0862BECA" w:rsidR="00275A77" w:rsidRPr="00275A77" w:rsidRDefault="00275A77" w:rsidP="002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A7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Цілі навчання: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висококваліфікованих фахівців-психологів, здатних розв’язувати складні теоретичні, дослідницькі та практичні завдання у професійній діяльності; здійснювати наукові дослідження, розробляти та впроваджувати інноваційні психологічні проєкти; приймати обґрунтовані рішення в умовах невизначеності; здійснювати професійну діяльність із дотриманням етичних принципів і загальнолюдських цінностей.</w:t>
            </w:r>
          </w:p>
          <w:p w14:paraId="30EB82C4" w14:textId="5A4191EA" w:rsidR="00275A77" w:rsidRPr="00275A77" w:rsidRDefault="00275A77" w:rsidP="002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A7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Теоретичний зміст предметної області: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система сучасних наукових знань про психіку, свідоме і несвідоме, поведінку, діяльність, спілкування, особистість та індивідуальність; провідні психологічні теорії та концепції, що розкривають закономірності розвитку й функціонування психіки; методологічні підходи та пояснювальні принципи психологічної науки; психологічні особливості життєвого шляху особистості, професійної діяльності, соціальної та </w:t>
            </w:r>
            <w:proofErr w:type="spellStart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міжгрупової</w:t>
            </w:r>
            <w:proofErr w:type="spellEnd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взаємодії.</w:t>
            </w:r>
          </w:p>
          <w:p w14:paraId="3EB42279" w14:textId="11907B31" w:rsidR="00275A77" w:rsidRPr="00275A77" w:rsidRDefault="00275A77" w:rsidP="002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A7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Методи, методики та технології: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методи теоретичного аналізу та емпіричного дослідження; </w:t>
            </w:r>
            <w:proofErr w:type="spellStart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валідні</w:t>
            </w:r>
            <w:proofErr w:type="spellEnd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стандартизовані </w:t>
            </w:r>
            <w:proofErr w:type="spellStart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психодіагностичні</w:t>
            </w:r>
            <w:proofErr w:type="spellEnd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інструменти; кількісні й якісні методи аналізу даних (зокрема статистичні); технології психологічної допомоги (консультування, психотерапія, тренінги, </w:t>
            </w:r>
            <w:proofErr w:type="spellStart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коучинг</w:t>
            </w:r>
            <w:proofErr w:type="spellEnd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психопросвіта</w:t>
            </w:r>
            <w:proofErr w:type="spellEnd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); інноваційні цифрові технології у психології.</w:t>
            </w:r>
          </w:p>
          <w:p w14:paraId="5E45740C" w14:textId="24835001" w:rsidR="00275A77" w:rsidRPr="00275A77" w:rsidRDefault="00275A77" w:rsidP="002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A7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Інструменти та обладнання: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психодіагностичні</w:t>
            </w:r>
            <w:proofErr w:type="spellEnd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комплекси та прилади; комп’ютерна техніка; сучасні інформаційно-комунікаційні технології; програмне забезпечення для статистичної обробки та візуалізації даних; електронні бібліотечні ресурси; мультимедійне обладнання.</w:t>
            </w:r>
          </w:p>
          <w:p w14:paraId="01CC06B8" w14:textId="24AAA99B" w:rsidR="00E957E6" w:rsidRPr="00275A77" w:rsidRDefault="00275A77" w:rsidP="00275A77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275A7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Особливості освітньої програми: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орієнтована на формування у здобувачів інтегральних, загальних і фахових </w:t>
            </w:r>
            <w:proofErr w:type="spellStart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, що забезпечують здатність до науково-дослідницької, практичної та інноваційної діяльності у сфері психології.</w:t>
            </w:r>
          </w:p>
        </w:tc>
      </w:tr>
      <w:tr w:rsidR="003C1453" w:rsidRPr="00651AF5" w14:paraId="06861167" w14:textId="77777777" w:rsidTr="003A64B5">
        <w:trPr>
          <w:trHeight w:val="20"/>
        </w:trPr>
        <w:tc>
          <w:tcPr>
            <w:tcW w:w="2263" w:type="dxa"/>
            <w:gridSpan w:val="2"/>
          </w:tcPr>
          <w:p w14:paraId="74D77551" w14:textId="77777777" w:rsidR="003C1453" w:rsidRPr="005748A9" w:rsidRDefault="003C1453" w:rsidP="00D71D7A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3"/>
                <w:szCs w:val="23"/>
                <w:lang w:val="uk-UA" w:eastAsia="zh-CN"/>
              </w:rPr>
            </w:pPr>
            <w:r w:rsidRPr="005748A9">
              <w:rPr>
                <w:rFonts w:ascii="Times New Roman" w:eastAsia="SimSun" w:hAnsi="Times New Roman"/>
                <w:b/>
                <w:iCs/>
                <w:sz w:val="23"/>
                <w:szCs w:val="23"/>
                <w:lang w:val="uk-UA" w:eastAsia="zh-CN"/>
              </w:rPr>
              <w:lastRenderedPageBreak/>
              <w:t>Орієнтація освітньої програми</w:t>
            </w:r>
          </w:p>
        </w:tc>
        <w:tc>
          <w:tcPr>
            <w:tcW w:w="7615" w:type="dxa"/>
            <w:gridSpan w:val="5"/>
          </w:tcPr>
          <w:p w14:paraId="66B85EEE" w14:textId="17CE248E" w:rsidR="003C1453" w:rsidRPr="00BA3190" w:rsidRDefault="003C1453" w:rsidP="00D71D7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/>
                <w:sz w:val="24"/>
                <w:szCs w:val="24"/>
                <w:lang w:val="uk-UA" w:eastAsia="zh-CN"/>
              </w:rPr>
            </w:pPr>
            <w:r w:rsidRPr="00BA3190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Освітньо-професійна підготовки </w:t>
            </w:r>
            <w:r w:rsidR="00275A77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магіст</w:t>
            </w:r>
            <w:r w:rsidRPr="00BA3190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ра</w:t>
            </w:r>
            <w:r w:rsidR="00F620C6" w:rsidRPr="00BA3190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14:paraId="4688BB4B" w14:textId="3E765666" w:rsidR="00B41754" w:rsidRPr="00BA3190" w:rsidRDefault="00B41754" w:rsidP="00D71D7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</w:pPr>
          </w:p>
        </w:tc>
      </w:tr>
      <w:tr w:rsidR="003C1453" w:rsidRPr="00E8598C" w14:paraId="29B1D8A6" w14:textId="77777777" w:rsidTr="003A64B5">
        <w:tc>
          <w:tcPr>
            <w:tcW w:w="2263" w:type="dxa"/>
            <w:gridSpan w:val="2"/>
          </w:tcPr>
          <w:p w14:paraId="60565822" w14:textId="77777777" w:rsidR="003C1453" w:rsidRPr="005748A9" w:rsidRDefault="003C1453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3"/>
                <w:szCs w:val="23"/>
                <w:lang w:val="uk-UA" w:eastAsia="zh-CN"/>
              </w:rPr>
            </w:pPr>
            <w:r w:rsidRPr="005748A9">
              <w:rPr>
                <w:rFonts w:ascii="Times New Roman" w:eastAsia="SimSun" w:hAnsi="Times New Roman"/>
                <w:b/>
                <w:iCs/>
                <w:sz w:val="23"/>
                <w:szCs w:val="23"/>
                <w:lang w:val="uk-UA" w:eastAsia="zh-CN"/>
              </w:rPr>
              <w:t xml:space="preserve">Основний фокус освітньої програми </w:t>
            </w:r>
          </w:p>
        </w:tc>
        <w:tc>
          <w:tcPr>
            <w:tcW w:w="7615" w:type="dxa"/>
            <w:gridSpan w:val="5"/>
          </w:tcPr>
          <w:p w14:paraId="7ED9A00D" w14:textId="77777777" w:rsidR="00275A77" w:rsidRPr="00275A77" w:rsidRDefault="00275A77" w:rsidP="002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висококваліфікованих фахівців у галузі психології, здатних здійснювати професійну, науково-дослідницьку, практичну та викладацьку діяльність, надавати психологічну допомогу та консультаційні послуги на основі глибокого розуміння теоретичних і методологічних засад психологічної науки, закономірностей і механізмів психічного розвитку особистості, соціально-психологічних процесів у різних типах соціальних груп, а також застосування сучасних інноваційних психологічних та інформаційно-комунікаційних технологій.</w:t>
            </w:r>
          </w:p>
          <w:p w14:paraId="1CDFB85F" w14:textId="66AAF414" w:rsidR="00275A77" w:rsidRPr="00275A77" w:rsidRDefault="00275A77" w:rsidP="002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Освітня програма спрямована на формування системи професійних </w:t>
            </w:r>
            <w:proofErr w:type="spellStart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, що забезпечують здатність до: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аналітичного та критичного осмислення сучасних наукових парадигм у психології;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самостійних науково-психологічних досліджень;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розроблення та реалізації психологічних інтервенцій і проєктів;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викладацької діяльності у закладах вищої освіти;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сприяння особистісному розвитку, самоактуалізації та професійному становленню суб’єкта в освітньому і соціальному середовищі.</w:t>
            </w:r>
          </w:p>
          <w:p w14:paraId="4DB0C810" w14:textId="77777777" w:rsidR="00275A77" w:rsidRPr="00275A77" w:rsidRDefault="00275A77" w:rsidP="00275A7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75A7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Ключові слова:</w:t>
            </w:r>
          </w:p>
          <w:p w14:paraId="6B8007A3" w14:textId="6E50C568" w:rsidR="00BA3190" w:rsidRPr="00E8598C" w:rsidRDefault="00275A77" w:rsidP="00275A77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275A77">
              <w:rPr>
                <w:rFonts w:ascii="Times New Roman" w:hAnsi="Times New Roman"/>
                <w:sz w:val="24"/>
                <w:szCs w:val="24"/>
                <w:lang w:val="uk-UA"/>
              </w:rPr>
              <w:t>психологія, магістр, особистість, психічний розвиток, науково-психологічне дослідження, психологічна допомога, професійна діяльність, викладацька діяльність, інноваційні психологічні технології, освітнє середовище, самоактуалізація, професійне становлення.</w:t>
            </w:r>
          </w:p>
        </w:tc>
      </w:tr>
      <w:tr w:rsidR="00124286" w:rsidRPr="00E8598C" w14:paraId="6CCD419B" w14:textId="77777777" w:rsidTr="003A64B5">
        <w:tc>
          <w:tcPr>
            <w:tcW w:w="2263" w:type="dxa"/>
            <w:gridSpan w:val="2"/>
          </w:tcPr>
          <w:p w14:paraId="26D12974" w14:textId="31A67469" w:rsidR="00124286" w:rsidRPr="005748A9" w:rsidRDefault="00124286" w:rsidP="00124286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3"/>
                <w:szCs w:val="23"/>
                <w:lang w:val="uk-UA" w:eastAsia="zh-CN"/>
              </w:rPr>
            </w:pPr>
            <w:r w:rsidRPr="005748A9">
              <w:rPr>
                <w:rFonts w:ascii="Times New Roman" w:eastAsia="SimSun" w:hAnsi="Times New Roman"/>
                <w:b/>
                <w:iCs/>
                <w:sz w:val="23"/>
                <w:szCs w:val="23"/>
                <w:lang w:val="uk-UA" w:eastAsia="zh-CN"/>
              </w:rPr>
              <w:t>Особливості освітньої програми</w:t>
            </w:r>
          </w:p>
        </w:tc>
        <w:tc>
          <w:tcPr>
            <w:tcW w:w="7615" w:type="dxa"/>
            <w:gridSpan w:val="5"/>
          </w:tcPr>
          <w:p w14:paraId="65BA0A0A" w14:textId="77777777" w:rsidR="004F10F9" w:rsidRPr="004F10F9" w:rsidRDefault="004F10F9" w:rsidP="004F10F9">
            <w:pPr>
              <w:pStyle w:val="aff3"/>
              <w:spacing w:line="260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 w:eastAsia="en-US"/>
              </w:rPr>
            </w:pPr>
            <w:r w:rsidRPr="004F10F9">
              <w:rPr>
                <w:rFonts w:ascii="Times New Roman" w:hAnsi="Times New Roman"/>
                <w:spacing w:val="-4"/>
                <w:sz w:val="24"/>
                <w:szCs w:val="24"/>
                <w:lang w:val="uk-UA" w:eastAsia="en-US"/>
              </w:rPr>
              <w:t xml:space="preserve">Освітня програма забезпечує підготовку магістрів психології з розвиненими дослідницькими, професійними та викладацькими </w:t>
            </w:r>
            <w:proofErr w:type="spellStart"/>
            <w:r w:rsidRPr="004F10F9">
              <w:rPr>
                <w:rFonts w:ascii="Times New Roman" w:hAnsi="Times New Roman"/>
                <w:spacing w:val="-4"/>
                <w:sz w:val="24"/>
                <w:szCs w:val="24"/>
                <w:lang w:val="uk-UA" w:eastAsia="en-US"/>
              </w:rPr>
              <w:t>компетентностями</w:t>
            </w:r>
            <w:proofErr w:type="spellEnd"/>
            <w:r w:rsidRPr="004F10F9">
              <w:rPr>
                <w:rFonts w:ascii="Times New Roman" w:hAnsi="Times New Roman"/>
                <w:spacing w:val="-4"/>
                <w:sz w:val="24"/>
                <w:szCs w:val="24"/>
                <w:lang w:val="uk-UA" w:eastAsia="en-US"/>
              </w:rPr>
              <w:t>. Навчання поєднує теоретичну підготовку з практичною та науково-дослідницькою діяльністю, що реалізується через виконання кваліфікаційної роботи, проходження виробничої (консультаційної) та науково-педагогічної практик.</w:t>
            </w:r>
          </w:p>
          <w:p w14:paraId="4130161E" w14:textId="444BE596" w:rsidR="00124286" w:rsidRPr="00124286" w:rsidRDefault="004F10F9" w:rsidP="004F10F9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  <w:lang w:val="uk-UA" w:eastAsia="zh-CN"/>
              </w:rPr>
            </w:pPr>
            <w:r w:rsidRPr="004F10F9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Програма орієнтована на застосування сучасних психологічних і цифрових технологій, включаючи інноваційні та арт-терапевтичні методи, та спрямована на підготовку фахівців для роботи у сфері освіти, психологічного консультування, соціальної допомоги та наукової діяльності.</w:t>
            </w:r>
          </w:p>
        </w:tc>
      </w:tr>
      <w:tr w:rsidR="00124286" w:rsidRPr="00651AF5" w14:paraId="4A898B1A" w14:textId="77777777" w:rsidTr="003A64B5">
        <w:tc>
          <w:tcPr>
            <w:tcW w:w="9878" w:type="dxa"/>
            <w:gridSpan w:val="7"/>
            <w:shd w:val="clear" w:color="auto" w:fill="D9D9D9"/>
          </w:tcPr>
          <w:p w14:paraId="195AC6CE" w14:textId="77777777" w:rsidR="00124286" w:rsidRPr="003A07D1" w:rsidRDefault="00124286" w:rsidP="00124286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Pr="003A07D1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4 – Придатність випускників до працевлаштування та  подальшого навчання</w:t>
            </w:r>
          </w:p>
        </w:tc>
      </w:tr>
      <w:tr w:rsidR="00124286" w:rsidRPr="00D23748" w14:paraId="18C82199" w14:textId="77777777" w:rsidTr="003A64B5">
        <w:tc>
          <w:tcPr>
            <w:tcW w:w="2263" w:type="dxa"/>
            <w:gridSpan w:val="2"/>
          </w:tcPr>
          <w:p w14:paraId="19AA3C1D" w14:textId="77777777" w:rsidR="00124286" w:rsidRPr="00651AF5" w:rsidRDefault="00124286" w:rsidP="00124286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Придатність до працевлаштування</w:t>
            </w:r>
          </w:p>
        </w:tc>
        <w:tc>
          <w:tcPr>
            <w:tcW w:w="7615" w:type="dxa"/>
            <w:gridSpan w:val="5"/>
          </w:tcPr>
          <w:p w14:paraId="69DC31F6" w14:textId="3A4AC94A" w:rsidR="004F10F9" w:rsidRPr="004F10F9" w:rsidRDefault="004F10F9" w:rsidP="004F10F9">
            <w:pPr>
              <w:spacing w:after="0" w:line="240" w:lineRule="auto"/>
              <w:ind w:left="-4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Магістр психології може займати первинні посади згідно з Національним класифікатором України «Класифікатор професій» ДК 003:2010: </w:t>
            </w:r>
          </w:p>
          <w:p w14:paraId="25ED0F42" w14:textId="73160630" w:rsidR="004F10F9" w:rsidRPr="004F10F9" w:rsidRDefault="004F10F9" w:rsidP="004F10F9">
            <w:pPr>
              <w:spacing w:after="0" w:line="240" w:lineRule="auto"/>
              <w:ind w:left="-4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2445.2 24459. 1 – Психолог, психолог у закладах освіти; Психолог на підприємстві; Психолог в органах державної влади та управління; Психолог-консультант;  </w:t>
            </w:r>
          </w:p>
          <w:p w14:paraId="4A668500" w14:textId="2EF84351" w:rsidR="004F10F9" w:rsidRPr="004F10F9" w:rsidRDefault="004F10F9" w:rsidP="004F10F9">
            <w:pPr>
              <w:spacing w:after="0" w:line="240" w:lineRule="auto"/>
              <w:ind w:left="-4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F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2445.1 - Молодший науковий співробітник (психологія), Науковий співробітник-консультант (психологія);  </w:t>
            </w:r>
          </w:p>
          <w:p w14:paraId="2CDFCA3A" w14:textId="50DA3DD7" w:rsidR="004F10F9" w:rsidRPr="004F10F9" w:rsidRDefault="004F10F9" w:rsidP="004F10F9">
            <w:pPr>
              <w:spacing w:after="0" w:line="240" w:lineRule="auto"/>
              <w:ind w:left="-4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F9">
              <w:rPr>
                <w:rFonts w:ascii="Times New Roman" w:hAnsi="Times New Roman"/>
                <w:sz w:val="24"/>
                <w:szCs w:val="24"/>
                <w:lang w:val="uk-UA"/>
              </w:rPr>
              <w:t>1229.7 - Начальник центру (психологічного забезпечення, соціально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F10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трудової реабілітації дорослих, з надання соціальних послуг тощо);  </w:t>
            </w:r>
          </w:p>
          <w:p w14:paraId="4C9BCC3B" w14:textId="5F83370C" w:rsidR="004F10F9" w:rsidRPr="004F10F9" w:rsidRDefault="004F10F9" w:rsidP="004F10F9">
            <w:pPr>
              <w:spacing w:after="0" w:line="240" w:lineRule="auto"/>
              <w:ind w:left="-4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2340. 80 - Консультант центральної психолого-медико-педагогічної консультації;  </w:t>
            </w:r>
          </w:p>
          <w:p w14:paraId="0FF6E1A8" w14:textId="77777777" w:rsidR="004F10F9" w:rsidRPr="004F10F9" w:rsidRDefault="004F10F9" w:rsidP="004F10F9">
            <w:pPr>
              <w:spacing w:after="0" w:line="240" w:lineRule="auto"/>
              <w:ind w:left="-4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3423.80 - Фахівець з найму робочої сили; організатор з персоналу;  </w:t>
            </w:r>
          </w:p>
          <w:p w14:paraId="0D3BA4EE" w14:textId="77777777" w:rsidR="004F10F9" w:rsidRPr="004F10F9" w:rsidRDefault="004F10F9" w:rsidP="004F10F9">
            <w:pPr>
              <w:spacing w:after="0" w:line="240" w:lineRule="auto"/>
              <w:ind w:left="-4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3460 - фахівець з вирішення конфліктів (побудова сфера); </w:t>
            </w:r>
          </w:p>
          <w:p w14:paraId="7025251E" w14:textId="04A2FC92" w:rsidR="004F10F9" w:rsidRPr="004F10F9" w:rsidRDefault="004F10F9" w:rsidP="004F10F9">
            <w:pPr>
              <w:spacing w:after="0" w:line="240" w:lineRule="auto"/>
              <w:ind w:left="-4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2442.2. 1 - Фахівець з питань вирішення колективних трудових спорів (конфліктів);  </w:t>
            </w:r>
          </w:p>
          <w:p w14:paraId="39AF6525" w14:textId="7BC027C8" w:rsidR="00981421" w:rsidRPr="0032317F" w:rsidRDefault="004F10F9" w:rsidP="004F10F9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F9">
              <w:rPr>
                <w:rFonts w:ascii="Times New Roman" w:hAnsi="Times New Roman"/>
                <w:sz w:val="24"/>
                <w:szCs w:val="24"/>
                <w:lang w:val="uk-UA"/>
              </w:rPr>
              <w:t>3391 - лаборант (психологічні дослідження, освіта)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124286" w:rsidRPr="00651AF5" w14:paraId="6036EC88" w14:textId="77777777" w:rsidTr="003A64B5">
        <w:tc>
          <w:tcPr>
            <w:tcW w:w="2263" w:type="dxa"/>
            <w:gridSpan w:val="2"/>
          </w:tcPr>
          <w:p w14:paraId="50BDA64D" w14:textId="77777777" w:rsidR="00124286" w:rsidRPr="00651AF5" w:rsidRDefault="00124286" w:rsidP="00124286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A33BB6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lastRenderedPageBreak/>
              <w:t>Академічні права випускників</w:t>
            </w:r>
          </w:p>
        </w:tc>
        <w:tc>
          <w:tcPr>
            <w:tcW w:w="7615" w:type="dxa"/>
            <w:gridSpan w:val="5"/>
          </w:tcPr>
          <w:p w14:paraId="72848032" w14:textId="687DE506" w:rsidR="00124286" w:rsidRPr="003A07D1" w:rsidRDefault="001079B1" w:rsidP="001079B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1079B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Можливість навчання за програмою третього (</w:t>
            </w:r>
            <w:proofErr w:type="spellStart"/>
            <w:r w:rsidRPr="001079B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освітньо</w:t>
            </w:r>
            <w:proofErr w:type="spellEnd"/>
            <w:r w:rsidRPr="001079B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-наукового) рівня вищої освіти. Набуття додаткових кваліфікацій в системі післядипломної та неформальної освіти.</w:t>
            </w:r>
            <w:r w:rsidR="00124286" w:rsidRPr="003A07D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124286" w:rsidRPr="00651AF5" w14:paraId="137C1893" w14:textId="77777777" w:rsidTr="003A64B5">
        <w:tc>
          <w:tcPr>
            <w:tcW w:w="9878" w:type="dxa"/>
            <w:gridSpan w:val="7"/>
            <w:shd w:val="clear" w:color="auto" w:fill="D9D9D9"/>
          </w:tcPr>
          <w:p w14:paraId="361D0CAD" w14:textId="77777777" w:rsidR="00124286" w:rsidRPr="003A07D1" w:rsidRDefault="00124286" w:rsidP="00124286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Pr="003A07D1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5 – Викладання та оцінювання</w:t>
            </w:r>
          </w:p>
        </w:tc>
      </w:tr>
      <w:tr w:rsidR="00124286" w:rsidRPr="00E8598C" w14:paraId="2676E972" w14:textId="77777777" w:rsidTr="003A64B5">
        <w:tc>
          <w:tcPr>
            <w:tcW w:w="2263" w:type="dxa"/>
            <w:gridSpan w:val="2"/>
          </w:tcPr>
          <w:p w14:paraId="1AC77D12" w14:textId="77777777" w:rsidR="00124286" w:rsidRPr="00651AF5" w:rsidRDefault="00124286" w:rsidP="00124286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Викладання та навчання</w:t>
            </w:r>
          </w:p>
        </w:tc>
        <w:tc>
          <w:tcPr>
            <w:tcW w:w="7615" w:type="dxa"/>
            <w:gridSpan w:val="5"/>
          </w:tcPr>
          <w:p w14:paraId="29CFDDA6" w14:textId="327C3C88" w:rsidR="00124286" w:rsidRPr="003A07D1" w:rsidRDefault="001079B1" w:rsidP="001079B1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proofErr w:type="spellStart"/>
            <w:r w:rsidRPr="001079B1">
              <w:rPr>
                <w:rFonts w:ascii="Times New Roman" w:eastAsia="SimSun" w:hAnsi="Times New Roman"/>
                <w:lang w:val="uk-UA" w:eastAsia="zh-CN"/>
              </w:rPr>
              <w:t>Студентоцентроване</w:t>
            </w:r>
            <w:proofErr w:type="spellEnd"/>
            <w:r w:rsidRPr="001079B1">
              <w:rPr>
                <w:rFonts w:ascii="Times New Roman" w:eastAsia="SimSun" w:hAnsi="Times New Roman"/>
                <w:lang w:val="uk-UA" w:eastAsia="zh-CN"/>
              </w:rPr>
              <w:t xml:space="preserve">, проблемно-орієнтоване навчання, ініціативне самонавчання та </w:t>
            </w:r>
            <w:proofErr w:type="spellStart"/>
            <w:r w:rsidRPr="001079B1">
              <w:rPr>
                <w:rFonts w:ascii="Times New Roman" w:eastAsia="SimSun" w:hAnsi="Times New Roman"/>
                <w:lang w:val="uk-UA" w:eastAsia="zh-CN"/>
              </w:rPr>
              <w:t>компетентнісний</w:t>
            </w:r>
            <w:proofErr w:type="spellEnd"/>
            <w:r w:rsidRPr="001079B1">
              <w:rPr>
                <w:rFonts w:ascii="Times New Roman" w:eastAsia="SimSun" w:hAnsi="Times New Roman"/>
                <w:lang w:val="uk-UA" w:eastAsia="zh-CN"/>
              </w:rPr>
              <w:t xml:space="preserve"> підхід в побудові та реалізації навчальних програм. При викладанні та навчанні використовуються форми та методи (лекції, практичні заняття, створення </w:t>
            </w:r>
            <w:proofErr w:type="spellStart"/>
            <w:r w:rsidRPr="001079B1">
              <w:rPr>
                <w:rFonts w:ascii="Times New Roman" w:eastAsia="SimSun" w:hAnsi="Times New Roman"/>
                <w:lang w:val="uk-UA" w:eastAsia="zh-CN"/>
              </w:rPr>
              <w:t>психодігностичних</w:t>
            </w:r>
            <w:proofErr w:type="spellEnd"/>
            <w:r w:rsidRPr="001079B1">
              <w:rPr>
                <w:rFonts w:ascii="Times New Roman" w:eastAsia="SimSun" w:hAnsi="Times New Roman"/>
                <w:lang w:val="uk-UA" w:eastAsia="zh-CN"/>
              </w:rPr>
              <w:t xml:space="preserve"> та </w:t>
            </w:r>
            <w:proofErr w:type="spellStart"/>
            <w:r w:rsidRPr="001079B1">
              <w:rPr>
                <w:rFonts w:ascii="Times New Roman" w:eastAsia="SimSun" w:hAnsi="Times New Roman"/>
                <w:lang w:val="uk-UA" w:eastAsia="zh-CN"/>
              </w:rPr>
              <w:t>психокорекційних</w:t>
            </w:r>
            <w:proofErr w:type="spellEnd"/>
            <w:r w:rsidRPr="001079B1">
              <w:rPr>
                <w:rFonts w:ascii="Times New Roman" w:eastAsia="SimSun" w:hAnsi="Times New Roman"/>
                <w:lang w:val="uk-UA" w:eastAsia="zh-CN"/>
              </w:rPr>
              <w:t xml:space="preserve"> портфоліо) які стимулюють розвиток автономної, свідомої та креативної професійної позиції психолога, здатного вирішувати складні теоретичні та прикладні завдання</w:t>
            </w:r>
          </w:p>
        </w:tc>
      </w:tr>
      <w:tr w:rsidR="00124286" w:rsidRPr="00E8598C" w14:paraId="77613356" w14:textId="77777777" w:rsidTr="003A64B5">
        <w:tc>
          <w:tcPr>
            <w:tcW w:w="2263" w:type="dxa"/>
            <w:gridSpan w:val="2"/>
          </w:tcPr>
          <w:p w14:paraId="37DB756E" w14:textId="24634F0D" w:rsidR="00124286" w:rsidRPr="00AE73F9" w:rsidRDefault="00124286" w:rsidP="00E06E73">
            <w:pPr>
              <w:spacing w:after="0" w:line="240" w:lineRule="auto"/>
              <w:ind w:left="-57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AE73F9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Оцінювання</w:t>
            </w:r>
          </w:p>
        </w:tc>
        <w:tc>
          <w:tcPr>
            <w:tcW w:w="7615" w:type="dxa"/>
            <w:gridSpan w:val="5"/>
          </w:tcPr>
          <w:p w14:paraId="7934BDC5" w14:textId="3688C007" w:rsidR="00124286" w:rsidRPr="003A07D1" w:rsidRDefault="00A044FB" w:rsidP="00A044F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A044F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 рамках поточного контролю оцінюються усні та письмові відповіді, виконання творчих завдань, захист підготовлених презентацій; модульні роботи проводяться письмово або у вигляді захисту творчих проєктів тощо); підсумкова оцінка (залік або іспит) виставляється з урахуванням поточної успішності та результатів модульних робіт. Оцінювання навчальних досягнень студентів здійснюється за чотирибальною шкалою – 4-бальна національна шкала (відмінно, добре, задовільно, незадовільно); 2-рівнева національна шкала (зараховано/</w:t>
            </w:r>
            <w:proofErr w:type="spellStart"/>
            <w:r w:rsidRPr="00A044F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незараховано</w:t>
            </w:r>
            <w:proofErr w:type="spellEnd"/>
            <w:r w:rsidRPr="00A044F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); 100-бальна шкала. </w:t>
            </w:r>
          </w:p>
        </w:tc>
      </w:tr>
      <w:tr w:rsidR="00124286" w:rsidRPr="00651AF5" w14:paraId="292E09B0" w14:textId="77777777" w:rsidTr="003A64B5">
        <w:trPr>
          <w:trHeight w:val="106"/>
        </w:trPr>
        <w:tc>
          <w:tcPr>
            <w:tcW w:w="9878" w:type="dxa"/>
            <w:gridSpan w:val="7"/>
            <w:tcBorders>
              <w:top w:val="nil"/>
            </w:tcBorders>
            <w:shd w:val="clear" w:color="auto" w:fill="D9D9D9"/>
          </w:tcPr>
          <w:p w14:paraId="556BF1F4" w14:textId="24D1D5B9" w:rsidR="00124286" w:rsidRPr="00F063DD" w:rsidRDefault="00124286" w:rsidP="0012428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>1.</w:t>
            </w:r>
            <w:r w:rsidRPr="00685625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6 – Програмні компетентності </w:t>
            </w:r>
          </w:p>
        </w:tc>
      </w:tr>
      <w:tr w:rsidR="00124286" w:rsidRPr="00E8598C" w14:paraId="3CFA45C8" w14:textId="77777777" w:rsidTr="003A64B5">
        <w:trPr>
          <w:trHeight w:val="106"/>
        </w:trPr>
        <w:tc>
          <w:tcPr>
            <w:tcW w:w="2263" w:type="dxa"/>
            <w:gridSpan w:val="2"/>
          </w:tcPr>
          <w:p w14:paraId="66367BED" w14:textId="77777777" w:rsidR="00124286" w:rsidRPr="00651AF5" w:rsidRDefault="00124286" w:rsidP="00124286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Інтегральна компетентність</w:t>
            </w: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(ІК)</w:t>
            </w:r>
          </w:p>
        </w:tc>
        <w:tc>
          <w:tcPr>
            <w:tcW w:w="7615" w:type="dxa"/>
            <w:gridSpan w:val="5"/>
          </w:tcPr>
          <w:p w14:paraId="6D3C4A46" w14:textId="4F6AA312" w:rsidR="00124286" w:rsidRPr="00737C3A" w:rsidRDefault="00A044FB" w:rsidP="00A044FB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val="uk-UA" w:eastAsia="zh-CN"/>
              </w:rPr>
            </w:pPr>
            <w:r w:rsidRPr="00A044FB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вирішувати складні завдання і проблеми у процесі навчання та професійної діяльності у галузі психології, що передбачає проведення досліджень та/або здійснення інновацій і характеризується комплексністю та невизначеністю умов і вимог.</w:t>
            </w:r>
          </w:p>
        </w:tc>
      </w:tr>
      <w:tr w:rsidR="008B3BA0" w:rsidRPr="00651AF5" w14:paraId="4CF1D9F1" w14:textId="77777777" w:rsidTr="003A64B5">
        <w:tc>
          <w:tcPr>
            <w:tcW w:w="2263" w:type="dxa"/>
            <w:gridSpan w:val="2"/>
            <w:vMerge w:val="restart"/>
          </w:tcPr>
          <w:p w14:paraId="6853E84A" w14:textId="77777777" w:rsidR="008B3BA0" w:rsidRPr="00651AF5" w:rsidRDefault="008B3BA0" w:rsidP="008B3BA0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Загальні компетентності</w:t>
            </w:r>
          </w:p>
          <w:p w14:paraId="76034887" w14:textId="215F6E3F" w:rsidR="008B3BA0" w:rsidRPr="00651AF5" w:rsidRDefault="008B3BA0" w:rsidP="008B3BA0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(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ЗК)</w:t>
            </w:r>
            <w:r>
              <w:t xml:space="preserve"> </w:t>
            </w:r>
          </w:p>
        </w:tc>
        <w:tc>
          <w:tcPr>
            <w:tcW w:w="813" w:type="dxa"/>
            <w:gridSpan w:val="2"/>
          </w:tcPr>
          <w:p w14:paraId="77026797" w14:textId="23BF67DC" w:rsidR="008B3BA0" w:rsidRP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uk-UA" w:eastAsia="uk-UA"/>
              </w:rPr>
            </w:pPr>
            <w:r w:rsidRPr="008B3BA0">
              <w:rPr>
                <w:rFonts w:ascii="Times New Roman" w:hAnsi="Times New Roman"/>
                <w:lang w:val="uk-UA" w:eastAsia="uk-UA"/>
              </w:rPr>
              <w:t>ЗК 1</w:t>
            </w:r>
          </w:p>
        </w:tc>
        <w:tc>
          <w:tcPr>
            <w:tcW w:w="6802" w:type="dxa"/>
            <w:gridSpan w:val="3"/>
          </w:tcPr>
          <w:p w14:paraId="324CF222" w14:textId="1194EA08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застосовувати знання у практичних ситуаціях. </w:t>
            </w:r>
          </w:p>
        </w:tc>
      </w:tr>
      <w:tr w:rsidR="008B3BA0" w:rsidRPr="00651AF5" w14:paraId="312A6C81" w14:textId="77777777" w:rsidTr="003A64B5">
        <w:tc>
          <w:tcPr>
            <w:tcW w:w="2263" w:type="dxa"/>
            <w:gridSpan w:val="2"/>
            <w:vMerge/>
          </w:tcPr>
          <w:p w14:paraId="7542D959" w14:textId="77777777" w:rsidR="008B3BA0" w:rsidRPr="00651AF5" w:rsidRDefault="008B3BA0" w:rsidP="008B3BA0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  <w:gridSpan w:val="2"/>
          </w:tcPr>
          <w:p w14:paraId="209933A1" w14:textId="3D3677D3" w:rsidR="008B3BA0" w:rsidRP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uk-UA" w:eastAsia="uk-UA"/>
              </w:rPr>
            </w:pPr>
            <w:r w:rsidRPr="008B3BA0">
              <w:rPr>
                <w:rFonts w:ascii="Times New Roman" w:hAnsi="Times New Roman"/>
                <w:lang w:val="uk-UA" w:eastAsia="uk-UA"/>
              </w:rPr>
              <w:t>ЗК 2</w:t>
            </w:r>
          </w:p>
        </w:tc>
        <w:tc>
          <w:tcPr>
            <w:tcW w:w="6802" w:type="dxa"/>
            <w:gridSpan w:val="3"/>
          </w:tcPr>
          <w:p w14:paraId="305E6A8D" w14:textId="6E8E18B5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проведення досліджень на відповідному рівні. </w:t>
            </w:r>
          </w:p>
        </w:tc>
      </w:tr>
      <w:tr w:rsidR="008B3BA0" w:rsidRPr="00651AF5" w14:paraId="4D7BEC36" w14:textId="77777777" w:rsidTr="003A64B5">
        <w:tc>
          <w:tcPr>
            <w:tcW w:w="2263" w:type="dxa"/>
            <w:gridSpan w:val="2"/>
            <w:vMerge/>
          </w:tcPr>
          <w:p w14:paraId="43915D11" w14:textId="77777777" w:rsidR="008B3BA0" w:rsidRPr="00651AF5" w:rsidRDefault="008B3BA0" w:rsidP="008B3BA0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  <w:gridSpan w:val="2"/>
          </w:tcPr>
          <w:p w14:paraId="3AAC249A" w14:textId="082213F9" w:rsidR="008B3BA0" w:rsidRP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uk-UA" w:eastAsia="uk-UA"/>
              </w:rPr>
            </w:pPr>
            <w:r w:rsidRPr="008B3BA0">
              <w:rPr>
                <w:rFonts w:ascii="Times New Roman" w:hAnsi="Times New Roman"/>
                <w:lang w:val="uk-UA" w:eastAsia="uk-UA"/>
              </w:rPr>
              <w:t>ЗК 3</w:t>
            </w:r>
          </w:p>
        </w:tc>
        <w:tc>
          <w:tcPr>
            <w:tcW w:w="6802" w:type="dxa"/>
            <w:gridSpan w:val="3"/>
          </w:tcPr>
          <w:p w14:paraId="7904F019" w14:textId="4E61D8DB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генерувати нові ідеї (креативність). </w:t>
            </w:r>
          </w:p>
        </w:tc>
      </w:tr>
      <w:tr w:rsidR="008B3BA0" w:rsidRPr="00651AF5" w14:paraId="5AA00257" w14:textId="77777777" w:rsidTr="003A64B5">
        <w:tc>
          <w:tcPr>
            <w:tcW w:w="2263" w:type="dxa"/>
            <w:gridSpan w:val="2"/>
            <w:vMerge/>
          </w:tcPr>
          <w:p w14:paraId="725037D3" w14:textId="77777777" w:rsidR="008B3BA0" w:rsidRPr="00651AF5" w:rsidRDefault="008B3BA0" w:rsidP="008B3BA0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  <w:gridSpan w:val="2"/>
          </w:tcPr>
          <w:p w14:paraId="0A7A8B06" w14:textId="21BDB72D" w:rsidR="008B3BA0" w:rsidRP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uk-UA" w:eastAsia="uk-UA"/>
              </w:rPr>
            </w:pPr>
            <w:r w:rsidRPr="008B3BA0">
              <w:rPr>
                <w:rFonts w:ascii="Times New Roman" w:hAnsi="Times New Roman"/>
                <w:lang w:val="uk-UA" w:eastAsia="uk-UA"/>
              </w:rPr>
              <w:t>ЗК 4</w:t>
            </w:r>
          </w:p>
        </w:tc>
        <w:tc>
          <w:tcPr>
            <w:tcW w:w="6802" w:type="dxa"/>
            <w:gridSpan w:val="3"/>
          </w:tcPr>
          <w:p w14:paraId="1A3411EA" w14:textId="2C085EE3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виявляти, ставити та вирішувати проблеми. </w:t>
            </w:r>
          </w:p>
        </w:tc>
      </w:tr>
      <w:tr w:rsidR="008B3BA0" w:rsidRPr="00651AF5" w14:paraId="5F511F67" w14:textId="77777777" w:rsidTr="003A64B5">
        <w:tc>
          <w:tcPr>
            <w:tcW w:w="2263" w:type="dxa"/>
            <w:gridSpan w:val="2"/>
            <w:vMerge/>
          </w:tcPr>
          <w:p w14:paraId="232DA780" w14:textId="77777777" w:rsidR="008B3BA0" w:rsidRPr="00651AF5" w:rsidRDefault="008B3BA0" w:rsidP="008B3BA0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  <w:gridSpan w:val="2"/>
          </w:tcPr>
          <w:p w14:paraId="297F9BE3" w14:textId="7061CF27" w:rsidR="008B3BA0" w:rsidRP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uk-UA" w:eastAsia="uk-UA"/>
              </w:rPr>
            </w:pPr>
            <w:r w:rsidRPr="008B3BA0">
              <w:rPr>
                <w:rFonts w:ascii="Times New Roman" w:hAnsi="Times New Roman"/>
                <w:lang w:val="uk-UA" w:eastAsia="uk-UA"/>
              </w:rPr>
              <w:t>ЗК 5</w:t>
            </w:r>
          </w:p>
        </w:tc>
        <w:tc>
          <w:tcPr>
            <w:tcW w:w="6802" w:type="dxa"/>
            <w:gridSpan w:val="3"/>
          </w:tcPr>
          <w:p w14:paraId="1F8C2AC2" w14:textId="4734E0DA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sz w:val="24"/>
                <w:szCs w:val="24"/>
                <w:lang w:val="uk-UA"/>
              </w:rPr>
              <w:t>Цінування та повага різноманітності та мультикультурності.</w:t>
            </w:r>
          </w:p>
        </w:tc>
      </w:tr>
      <w:tr w:rsidR="008B3BA0" w:rsidRPr="00651AF5" w14:paraId="73B455D8" w14:textId="77777777" w:rsidTr="008B3BA0">
        <w:trPr>
          <w:trHeight w:val="60"/>
        </w:trPr>
        <w:tc>
          <w:tcPr>
            <w:tcW w:w="2263" w:type="dxa"/>
            <w:gridSpan w:val="2"/>
            <w:vMerge/>
          </w:tcPr>
          <w:p w14:paraId="25832426" w14:textId="77777777" w:rsidR="008B3BA0" w:rsidRPr="00651AF5" w:rsidRDefault="008B3BA0" w:rsidP="008B3BA0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  <w:gridSpan w:val="2"/>
          </w:tcPr>
          <w:p w14:paraId="330E9EAC" w14:textId="1BE7E3C8" w:rsidR="008B3BA0" w:rsidRP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uk-UA" w:eastAsia="uk-UA"/>
              </w:rPr>
            </w:pPr>
            <w:r w:rsidRPr="008B3BA0">
              <w:rPr>
                <w:rFonts w:ascii="Times New Roman" w:hAnsi="Times New Roman"/>
                <w:lang w:val="uk-UA" w:eastAsia="uk-UA"/>
              </w:rPr>
              <w:t>ЗК 6</w:t>
            </w:r>
          </w:p>
        </w:tc>
        <w:tc>
          <w:tcPr>
            <w:tcW w:w="6802" w:type="dxa"/>
            <w:gridSpan w:val="3"/>
          </w:tcPr>
          <w:p w14:paraId="52E9F04B" w14:textId="60B5F839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діяти на основі етичних міркувань (мотивів).</w:t>
            </w:r>
          </w:p>
        </w:tc>
      </w:tr>
      <w:tr w:rsidR="008B3BA0" w:rsidRPr="00651AF5" w14:paraId="69A942BA" w14:textId="77777777" w:rsidTr="003A64B5">
        <w:tc>
          <w:tcPr>
            <w:tcW w:w="2263" w:type="dxa"/>
            <w:gridSpan w:val="2"/>
            <w:vMerge/>
          </w:tcPr>
          <w:p w14:paraId="57CE23E0" w14:textId="77777777" w:rsidR="008B3BA0" w:rsidRPr="00651AF5" w:rsidRDefault="008B3BA0" w:rsidP="008B3BA0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  <w:gridSpan w:val="2"/>
          </w:tcPr>
          <w:p w14:paraId="1A432271" w14:textId="4B157ABE" w:rsidR="008B3BA0" w:rsidRP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uk-UA" w:eastAsia="uk-UA"/>
              </w:rPr>
            </w:pPr>
            <w:r w:rsidRPr="008B3BA0">
              <w:rPr>
                <w:rFonts w:ascii="Times New Roman" w:hAnsi="Times New Roman"/>
                <w:lang w:val="uk-UA" w:eastAsia="uk-UA"/>
              </w:rPr>
              <w:t>ЗК 7</w:t>
            </w:r>
          </w:p>
        </w:tc>
        <w:tc>
          <w:tcPr>
            <w:tcW w:w="6802" w:type="dxa"/>
            <w:gridSpan w:val="3"/>
          </w:tcPr>
          <w:p w14:paraId="1C8D0944" w14:textId="3CCEC103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діяти соціально </w:t>
            </w:r>
            <w:proofErr w:type="spellStart"/>
            <w:r w:rsidRPr="008B3BA0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відповідально</w:t>
            </w:r>
            <w:proofErr w:type="spellEnd"/>
            <w:r w:rsidRPr="008B3B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свідомо.</w:t>
            </w:r>
          </w:p>
        </w:tc>
      </w:tr>
      <w:tr w:rsidR="008B3BA0" w:rsidRPr="00651AF5" w14:paraId="32FE42AC" w14:textId="77777777" w:rsidTr="003A64B5">
        <w:tc>
          <w:tcPr>
            <w:tcW w:w="2263" w:type="dxa"/>
            <w:gridSpan w:val="2"/>
            <w:vMerge/>
          </w:tcPr>
          <w:p w14:paraId="25B6D203" w14:textId="77777777" w:rsidR="008B3BA0" w:rsidRPr="00651AF5" w:rsidRDefault="008B3BA0" w:rsidP="008B3BA0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  <w:gridSpan w:val="2"/>
          </w:tcPr>
          <w:p w14:paraId="71A390DB" w14:textId="71653748" w:rsidR="008B3BA0" w:rsidRP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uk-UA" w:eastAsia="uk-UA"/>
              </w:rPr>
            </w:pPr>
            <w:r w:rsidRPr="008B3BA0">
              <w:rPr>
                <w:rFonts w:ascii="Times New Roman" w:hAnsi="Times New Roman"/>
                <w:lang w:val="uk-UA" w:eastAsia="uk-UA"/>
              </w:rPr>
              <w:t>ЗК 8</w:t>
            </w:r>
          </w:p>
        </w:tc>
        <w:tc>
          <w:tcPr>
            <w:tcW w:w="6802" w:type="dxa"/>
            <w:gridSpan w:val="3"/>
          </w:tcPr>
          <w:p w14:paraId="2AF9249C" w14:textId="7EEE524B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розробляти та управляти проєктами.</w:t>
            </w:r>
          </w:p>
        </w:tc>
      </w:tr>
      <w:tr w:rsidR="008B3BA0" w:rsidRPr="00651AF5" w14:paraId="148416D6" w14:textId="77777777" w:rsidTr="003A64B5">
        <w:tc>
          <w:tcPr>
            <w:tcW w:w="2263" w:type="dxa"/>
            <w:gridSpan w:val="2"/>
            <w:vMerge/>
          </w:tcPr>
          <w:p w14:paraId="191E9C40" w14:textId="77777777" w:rsidR="008B3BA0" w:rsidRPr="00651AF5" w:rsidRDefault="008B3BA0" w:rsidP="008B3BA0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  <w:gridSpan w:val="2"/>
          </w:tcPr>
          <w:p w14:paraId="465D0F74" w14:textId="42B4CFDD" w:rsidR="008B3BA0" w:rsidRP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uk-UA" w:eastAsia="uk-UA"/>
              </w:rPr>
            </w:pPr>
            <w:r w:rsidRPr="008B3BA0">
              <w:rPr>
                <w:rFonts w:ascii="Times New Roman" w:hAnsi="Times New Roman"/>
                <w:lang w:val="uk-UA" w:eastAsia="uk-UA"/>
              </w:rPr>
              <w:t>ЗК 9</w:t>
            </w:r>
          </w:p>
        </w:tc>
        <w:tc>
          <w:tcPr>
            <w:tcW w:w="6802" w:type="dxa"/>
            <w:gridSpan w:val="3"/>
          </w:tcPr>
          <w:p w14:paraId="7B26A490" w14:textId="3F9F1B1B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мотивувати людей та рухатися до спільної</w:t>
            </w:r>
          </w:p>
        </w:tc>
      </w:tr>
      <w:tr w:rsidR="008B3BA0" w:rsidRPr="00D23748" w14:paraId="449B9CA8" w14:textId="77777777" w:rsidTr="003A64B5">
        <w:tc>
          <w:tcPr>
            <w:tcW w:w="2263" w:type="dxa"/>
            <w:gridSpan w:val="2"/>
            <w:vMerge/>
          </w:tcPr>
          <w:p w14:paraId="14A4EA95" w14:textId="77777777" w:rsidR="008B3BA0" w:rsidRPr="00651AF5" w:rsidRDefault="008B3BA0" w:rsidP="008B3BA0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13" w:type="dxa"/>
            <w:gridSpan w:val="2"/>
          </w:tcPr>
          <w:p w14:paraId="15C811C6" w14:textId="1A52E854" w:rsidR="008B3BA0" w:rsidRP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uk-UA" w:eastAsia="uk-UA"/>
              </w:rPr>
            </w:pPr>
            <w:r w:rsidRPr="008B3BA0">
              <w:rPr>
                <w:rFonts w:ascii="Times New Roman" w:hAnsi="Times New Roman"/>
                <w:lang w:val="uk-UA" w:eastAsia="uk-UA"/>
              </w:rPr>
              <w:t>ЗК10</w:t>
            </w:r>
          </w:p>
        </w:tc>
        <w:tc>
          <w:tcPr>
            <w:tcW w:w="6802" w:type="dxa"/>
            <w:gridSpan w:val="3"/>
          </w:tcPr>
          <w:p w14:paraId="375EA2E3" w14:textId="0C62FFE2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спілкуватися іноземною мовою.</w:t>
            </w:r>
          </w:p>
        </w:tc>
      </w:tr>
      <w:tr w:rsidR="008B3BA0" w:rsidRPr="00651AF5" w14:paraId="0455BD35" w14:textId="77777777" w:rsidTr="003A64B5">
        <w:trPr>
          <w:cantSplit/>
        </w:trPr>
        <w:tc>
          <w:tcPr>
            <w:tcW w:w="2263" w:type="dxa"/>
            <w:gridSpan w:val="2"/>
            <w:vMerge w:val="restart"/>
          </w:tcPr>
          <w:p w14:paraId="6D44D31C" w14:textId="11194774" w:rsidR="008B3BA0" w:rsidRDefault="008B3BA0" w:rsidP="008B3BA0">
            <w:pPr>
              <w:spacing w:after="0" w:line="240" w:lineRule="auto"/>
              <w:ind w:left="-74" w:right="-96" w:firstLine="11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br w:type="page"/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Ф</w:t>
            </w:r>
            <w:r w:rsidRPr="007F1016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ахові компетентності</w:t>
            </w:r>
            <w:r>
              <w:t xml:space="preserve"> </w:t>
            </w:r>
          </w:p>
          <w:p w14:paraId="20B0DF3F" w14:textId="540C0C68" w:rsidR="008B3BA0" w:rsidRPr="00651AF5" w:rsidRDefault="008B3BA0" w:rsidP="008B3BA0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(ФК)</w:t>
            </w:r>
          </w:p>
          <w:p w14:paraId="3C713C31" w14:textId="77777777" w:rsidR="008B3BA0" w:rsidRPr="00651AF5" w:rsidRDefault="008B3BA0" w:rsidP="008B3BA0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  <w:p w14:paraId="5F1F0881" w14:textId="77777777" w:rsidR="008B3BA0" w:rsidRPr="00651AF5" w:rsidRDefault="008B3BA0" w:rsidP="008B3BA0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3"/>
          </w:tcPr>
          <w:p w14:paraId="44961B7F" w14:textId="68304DF2" w:rsidR="008B3BA0" w:rsidRP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sz w:val="24"/>
                <w:szCs w:val="24"/>
                <w:lang w:val="uk-UA"/>
              </w:rPr>
              <w:t>ФК 1</w:t>
            </w:r>
          </w:p>
        </w:tc>
        <w:tc>
          <w:tcPr>
            <w:tcW w:w="6793" w:type="dxa"/>
            <w:gridSpan w:val="2"/>
          </w:tcPr>
          <w:p w14:paraId="4DA9C0C9" w14:textId="4B6A8AD5" w:rsidR="008B3BA0" w:rsidRPr="00CA0995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A0995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здійснювати теоретичний, методологічний та емпіричний аналіз актуальних проблем психологічної науки та / або практики.</w:t>
            </w:r>
          </w:p>
        </w:tc>
      </w:tr>
      <w:tr w:rsidR="008B3BA0" w:rsidRPr="00651AF5" w14:paraId="51A189B5" w14:textId="77777777" w:rsidTr="003A64B5">
        <w:tc>
          <w:tcPr>
            <w:tcW w:w="2263" w:type="dxa"/>
            <w:gridSpan w:val="2"/>
            <w:vMerge/>
          </w:tcPr>
          <w:p w14:paraId="68485A17" w14:textId="77777777" w:rsidR="008B3BA0" w:rsidRPr="00651AF5" w:rsidRDefault="008B3BA0" w:rsidP="008B3BA0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3"/>
          </w:tcPr>
          <w:p w14:paraId="3AB51B44" w14:textId="0A5F113C" w:rsidR="008B3BA0" w:rsidRP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sz w:val="24"/>
                <w:szCs w:val="24"/>
                <w:lang w:val="uk-UA"/>
              </w:rPr>
              <w:t>ФК 2</w:t>
            </w:r>
          </w:p>
        </w:tc>
        <w:tc>
          <w:tcPr>
            <w:tcW w:w="6793" w:type="dxa"/>
            <w:gridSpan w:val="2"/>
          </w:tcPr>
          <w:p w14:paraId="50E3E3A8" w14:textId="68544C47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Здатність самостійно планувати, організовувати та здійснювати психологічне дослідження з елементами наукової новизни та / або практичної значущості.  </w:t>
            </w:r>
          </w:p>
        </w:tc>
      </w:tr>
      <w:tr w:rsidR="008B3BA0" w:rsidRPr="00651AF5" w14:paraId="6975B735" w14:textId="77777777" w:rsidTr="003A64B5">
        <w:tc>
          <w:tcPr>
            <w:tcW w:w="2263" w:type="dxa"/>
            <w:gridSpan w:val="2"/>
            <w:vMerge/>
          </w:tcPr>
          <w:p w14:paraId="3D2CD140" w14:textId="77777777" w:rsidR="008B3BA0" w:rsidRPr="00651AF5" w:rsidRDefault="008B3BA0" w:rsidP="008B3BA0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3"/>
          </w:tcPr>
          <w:p w14:paraId="7B645EAF" w14:textId="5063E3EF" w:rsidR="008B3BA0" w:rsidRPr="00651AF5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3</w:t>
            </w:r>
          </w:p>
        </w:tc>
        <w:tc>
          <w:tcPr>
            <w:tcW w:w="6793" w:type="dxa"/>
            <w:gridSpan w:val="2"/>
          </w:tcPr>
          <w:p w14:paraId="549168FE" w14:textId="4BB14B3F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Здатність обирати і застосувати </w:t>
            </w:r>
            <w:proofErr w:type="spellStart"/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валідні</w:t>
            </w:r>
            <w:proofErr w:type="spellEnd"/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та надійні методи наукового дослідження та/або доказові методики і техніки практичної діяльності.</w:t>
            </w:r>
          </w:p>
        </w:tc>
      </w:tr>
      <w:tr w:rsidR="008B3BA0" w:rsidRPr="00651AF5" w14:paraId="60ED9877" w14:textId="77777777" w:rsidTr="003A64B5">
        <w:tc>
          <w:tcPr>
            <w:tcW w:w="2263" w:type="dxa"/>
            <w:gridSpan w:val="2"/>
            <w:vMerge/>
          </w:tcPr>
          <w:p w14:paraId="64024B69" w14:textId="77777777" w:rsidR="008B3BA0" w:rsidRPr="00651AF5" w:rsidRDefault="008B3BA0" w:rsidP="008B3BA0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3"/>
          </w:tcPr>
          <w:p w14:paraId="4713EF35" w14:textId="13E3FC36" w:rsidR="008B3BA0" w:rsidRPr="00651AF5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4</w:t>
            </w:r>
          </w:p>
        </w:tc>
        <w:tc>
          <w:tcPr>
            <w:tcW w:w="6793" w:type="dxa"/>
            <w:gridSpan w:val="2"/>
          </w:tcPr>
          <w:p w14:paraId="62CCABF4" w14:textId="01646374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Здатність здійснювати практичну діяльність (тренінгову, психотерапевтичну, консультаційну, </w:t>
            </w:r>
            <w:proofErr w:type="spellStart"/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психодіагностичну</w:t>
            </w:r>
            <w:proofErr w:type="spellEnd"/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та іншу залежно від спеціалізації) з використанням науково </w:t>
            </w:r>
            <w:proofErr w:type="spellStart"/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верифікованих</w:t>
            </w:r>
            <w:proofErr w:type="spellEnd"/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методів та технік.</w:t>
            </w:r>
          </w:p>
        </w:tc>
      </w:tr>
      <w:tr w:rsidR="008B3BA0" w:rsidRPr="00651AF5" w14:paraId="4B0A9648" w14:textId="77777777" w:rsidTr="003A64B5">
        <w:tc>
          <w:tcPr>
            <w:tcW w:w="2263" w:type="dxa"/>
            <w:gridSpan w:val="2"/>
            <w:vMerge/>
          </w:tcPr>
          <w:p w14:paraId="48C1D409" w14:textId="77777777" w:rsidR="008B3BA0" w:rsidRPr="00651AF5" w:rsidRDefault="008B3BA0" w:rsidP="008B3BA0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3"/>
          </w:tcPr>
          <w:p w14:paraId="4EF03AEE" w14:textId="7A430B98" w:rsid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5</w:t>
            </w:r>
          </w:p>
        </w:tc>
        <w:tc>
          <w:tcPr>
            <w:tcW w:w="6793" w:type="dxa"/>
            <w:gridSpan w:val="2"/>
          </w:tcPr>
          <w:p w14:paraId="7111983F" w14:textId="6F3F1FAF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Здатність організовувати та реалізовувати просвітницьку та освітню діяльність для різних категорій населення у сфері психології.</w:t>
            </w:r>
          </w:p>
        </w:tc>
      </w:tr>
      <w:tr w:rsidR="008B3BA0" w:rsidRPr="00651AF5" w14:paraId="55486E6B" w14:textId="77777777" w:rsidTr="003A64B5">
        <w:tc>
          <w:tcPr>
            <w:tcW w:w="2263" w:type="dxa"/>
            <w:gridSpan w:val="2"/>
            <w:vMerge/>
          </w:tcPr>
          <w:p w14:paraId="3FF84F51" w14:textId="77777777" w:rsidR="008B3BA0" w:rsidRPr="00651AF5" w:rsidRDefault="008B3BA0" w:rsidP="008B3BA0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3"/>
          </w:tcPr>
          <w:p w14:paraId="3407AD6B" w14:textId="7A3DA568" w:rsid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6</w:t>
            </w:r>
          </w:p>
        </w:tc>
        <w:tc>
          <w:tcPr>
            <w:tcW w:w="6793" w:type="dxa"/>
            <w:gridSpan w:val="2"/>
          </w:tcPr>
          <w:p w14:paraId="2594B74B" w14:textId="2EF93AF0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Здатність ефективно взаємодіяти з колегами в </w:t>
            </w:r>
            <w:proofErr w:type="spellStart"/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моно</w:t>
            </w:r>
            <w:proofErr w:type="spellEnd"/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- та </w:t>
            </w:r>
            <w:proofErr w:type="spellStart"/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мультидисциплінарних</w:t>
            </w:r>
            <w:proofErr w:type="spellEnd"/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командах.</w:t>
            </w:r>
          </w:p>
        </w:tc>
      </w:tr>
      <w:tr w:rsidR="008B3BA0" w:rsidRPr="00651AF5" w14:paraId="3484B64E" w14:textId="77777777" w:rsidTr="003A64B5">
        <w:tc>
          <w:tcPr>
            <w:tcW w:w="2263" w:type="dxa"/>
            <w:gridSpan w:val="2"/>
            <w:vMerge/>
          </w:tcPr>
          <w:p w14:paraId="4A6A27C3" w14:textId="77777777" w:rsidR="008B3BA0" w:rsidRPr="00651AF5" w:rsidRDefault="008B3BA0" w:rsidP="008B3BA0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3"/>
          </w:tcPr>
          <w:p w14:paraId="65843F2D" w14:textId="4C31F48D" w:rsid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7</w:t>
            </w:r>
          </w:p>
        </w:tc>
        <w:tc>
          <w:tcPr>
            <w:tcW w:w="6793" w:type="dxa"/>
            <w:gridSpan w:val="2"/>
          </w:tcPr>
          <w:p w14:paraId="1D788B4C" w14:textId="1F96C867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Здатність приймати фахові рішення у складних і непередбачуваних умовах, адаптуватися до нових ситуацій професійної діяльності.  </w:t>
            </w:r>
          </w:p>
        </w:tc>
      </w:tr>
      <w:tr w:rsidR="008B3BA0" w:rsidRPr="00651AF5" w14:paraId="5744AF79" w14:textId="77777777" w:rsidTr="003A64B5">
        <w:tc>
          <w:tcPr>
            <w:tcW w:w="2263" w:type="dxa"/>
            <w:gridSpan w:val="2"/>
            <w:vMerge/>
          </w:tcPr>
          <w:p w14:paraId="7C1C9E3E" w14:textId="77777777" w:rsidR="008B3BA0" w:rsidRPr="00651AF5" w:rsidRDefault="008B3BA0" w:rsidP="008B3BA0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3"/>
          </w:tcPr>
          <w:p w14:paraId="70EF9BBE" w14:textId="4195DF87" w:rsid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8</w:t>
            </w:r>
          </w:p>
        </w:tc>
        <w:tc>
          <w:tcPr>
            <w:tcW w:w="6793" w:type="dxa"/>
            <w:gridSpan w:val="2"/>
          </w:tcPr>
          <w:p w14:paraId="3336C588" w14:textId="24FC77AD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Здатність оцінювати межі власної фахової компетентності та підвищувати професійну кваліфікацію.</w:t>
            </w:r>
          </w:p>
        </w:tc>
      </w:tr>
      <w:tr w:rsidR="008B3BA0" w:rsidRPr="00651AF5" w14:paraId="765AFE66" w14:textId="77777777" w:rsidTr="003A64B5">
        <w:tc>
          <w:tcPr>
            <w:tcW w:w="2263" w:type="dxa"/>
            <w:gridSpan w:val="2"/>
            <w:vMerge/>
          </w:tcPr>
          <w:p w14:paraId="51C6FAEE" w14:textId="77777777" w:rsidR="008B3BA0" w:rsidRPr="00651AF5" w:rsidRDefault="008B3BA0" w:rsidP="008B3BA0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3"/>
          </w:tcPr>
          <w:p w14:paraId="59956296" w14:textId="657F9F01" w:rsid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 9</w:t>
            </w:r>
          </w:p>
        </w:tc>
        <w:tc>
          <w:tcPr>
            <w:tcW w:w="6793" w:type="dxa"/>
            <w:gridSpan w:val="2"/>
          </w:tcPr>
          <w:p w14:paraId="52F4046F" w14:textId="5484510E" w:rsidR="008B3BA0" w:rsidRPr="008B3BA0" w:rsidRDefault="008B3BA0" w:rsidP="008B3B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Здатність дотримуватися у фаховій діяльності норм професійної етики та керуватися загальнолюдськими цінностями.</w:t>
            </w:r>
          </w:p>
        </w:tc>
      </w:tr>
      <w:tr w:rsidR="008B3BA0" w:rsidRPr="008B3BA0" w14:paraId="10E0C6BF" w14:textId="77777777" w:rsidTr="003A64B5">
        <w:tc>
          <w:tcPr>
            <w:tcW w:w="2263" w:type="dxa"/>
            <w:gridSpan w:val="2"/>
            <w:vMerge/>
          </w:tcPr>
          <w:p w14:paraId="4F808524" w14:textId="77777777" w:rsidR="008B3BA0" w:rsidRPr="00651AF5" w:rsidRDefault="008B3BA0" w:rsidP="008B3BA0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822" w:type="dxa"/>
            <w:gridSpan w:val="3"/>
          </w:tcPr>
          <w:p w14:paraId="10808C40" w14:textId="689DC577" w:rsidR="008B3BA0" w:rsidRDefault="008B3BA0" w:rsidP="008B3BA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FF0">
              <w:rPr>
                <w:rFonts w:ascii="Times New Roman" w:hAnsi="Times New Roman"/>
                <w:sz w:val="24"/>
                <w:szCs w:val="24"/>
                <w:lang w:val="uk-UA"/>
              </w:rPr>
              <w:t>ФК10</w:t>
            </w:r>
          </w:p>
        </w:tc>
        <w:tc>
          <w:tcPr>
            <w:tcW w:w="6793" w:type="dxa"/>
            <w:gridSpan w:val="2"/>
          </w:tcPr>
          <w:p w14:paraId="2E912262" w14:textId="35BBED4F" w:rsidR="008B3BA0" w:rsidRPr="008B3BA0" w:rsidRDefault="00FF5078" w:rsidP="008B3B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8B3B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Здатність розробляти та впроваджувати інноваційні методи психологічної допомоги клієнтам у складних життєвих ситуаціях.</w:t>
            </w:r>
          </w:p>
        </w:tc>
      </w:tr>
      <w:tr w:rsidR="003C1453" w:rsidRPr="00651AF5" w14:paraId="18CD0BE5" w14:textId="77777777" w:rsidTr="003A64B5">
        <w:tc>
          <w:tcPr>
            <w:tcW w:w="9878" w:type="dxa"/>
            <w:gridSpan w:val="7"/>
            <w:shd w:val="clear" w:color="auto" w:fill="D9D9D9"/>
            <w:vAlign w:val="center"/>
          </w:tcPr>
          <w:p w14:paraId="48F92353" w14:textId="2A1E1C05" w:rsidR="003F5FD4" w:rsidRPr="005D5539" w:rsidRDefault="005D74BB" w:rsidP="005D5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1.</w:t>
            </w:r>
            <w:r w:rsidR="003C1453" w:rsidRPr="0050047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7 – Програмні результати навчання </w:t>
            </w:r>
          </w:p>
        </w:tc>
      </w:tr>
      <w:tr w:rsidR="00FF5078" w:rsidRPr="00651AF5" w14:paraId="0B517B03" w14:textId="77777777" w:rsidTr="003A64B5">
        <w:trPr>
          <w:trHeight w:val="20"/>
        </w:trPr>
        <w:tc>
          <w:tcPr>
            <w:tcW w:w="1101" w:type="dxa"/>
          </w:tcPr>
          <w:p w14:paraId="0D4E1F2B" w14:textId="1D1376A3" w:rsidR="00FF5078" w:rsidRPr="005D5539" w:rsidRDefault="00FF5078" w:rsidP="00FF5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</w:t>
            </w:r>
          </w:p>
        </w:tc>
        <w:tc>
          <w:tcPr>
            <w:tcW w:w="8777" w:type="dxa"/>
            <w:gridSpan w:val="6"/>
          </w:tcPr>
          <w:p w14:paraId="090E7956" w14:textId="767FEEC4" w:rsidR="00FF5078" w:rsidRPr="00FF5078" w:rsidRDefault="00FF5078" w:rsidP="00FF5078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Здійснювати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пошук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опрацювання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аналіз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професійно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важливих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знань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різних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використанням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сучасних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інформаційно-комунікаційних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технологій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F5078" w:rsidRPr="00651AF5" w14:paraId="2D1AD8FA" w14:textId="77777777" w:rsidTr="003A64B5">
        <w:trPr>
          <w:trHeight w:val="20"/>
        </w:trPr>
        <w:tc>
          <w:tcPr>
            <w:tcW w:w="1101" w:type="dxa"/>
          </w:tcPr>
          <w:p w14:paraId="4FE8E05B" w14:textId="3E20FE6F" w:rsidR="00FF5078" w:rsidRPr="005D5539" w:rsidRDefault="00FF5078" w:rsidP="00FF5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</w:t>
            </w:r>
          </w:p>
        </w:tc>
        <w:tc>
          <w:tcPr>
            <w:tcW w:w="8777" w:type="dxa"/>
            <w:gridSpan w:val="6"/>
          </w:tcPr>
          <w:p w14:paraId="33F3DABA" w14:textId="24D1121A" w:rsidR="00FF5078" w:rsidRPr="00FF5078" w:rsidRDefault="00FF5078" w:rsidP="00FF5078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Вміти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організовувати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проводити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психологічне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дослідження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застосуванням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валідних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надійних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методів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F5078" w:rsidRPr="00651AF5" w14:paraId="07D3CAD9" w14:textId="77777777" w:rsidTr="003A64B5">
        <w:trPr>
          <w:trHeight w:val="20"/>
        </w:trPr>
        <w:tc>
          <w:tcPr>
            <w:tcW w:w="1101" w:type="dxa"/>
          </w:tcPr>
          <w:p w14:paraId="7A02CCA1" w14:textId="5AB54EB0" w:rsidR="00FF5078" w:rsidRPr="005D5539" w:rsidRDefault="00FF5078" w:rsidP="00FF5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>ПРН 3</w:t>
            </w:r>
          </w:p>
        </w:tc>
        <w:tc>
          <w:tcPr>
            <w:tcW w:w="8777" w:type="dxa"/>
            <w:gridSpan w:val="6"/>
          </w:tcPr>
          <w:p w14:paraId="58712636" w14:textId="371A2415" w:rsidR="00FF5078" w:rsidRPr="00FF5078" w:rsidRDefault="00FF5078" w:rsidP="00FF5078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Узагальнювати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емпіричні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дані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формулювати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теоретичні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висновки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F5078" w:rsidRPr="00651AF5" w14:paraId="29A1FFB5" w14:textId="77777777" w:rsidTr="003A64B5">
        <w:trPr>
          <w:trHeight w:val="20"/>
        </w:trPr>
        <w:tc>
          <w:tcPr>
            <w:tcW w:w="1101" w:type="dxa"/>
          </w:tcPr>
          <w:p w14:paraId="6319A984" w14:textId="10F00A09" w:rsidR="00FF5078" w:rsidRPr="005D5539" w:rsidRDefault="00FF5078" w:rsidP="00FF5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/>
              </w:rPr>
              <w:t>ПРН 4</w:t>
            </w:r>
          </w:p>
        </w:tc>
        <w:tc>
          <w:tcPr>
            <w:tcW w:w="8777" w:type="dxa"/>
            <w:gridSpan w:val="6"/>
          </w:tcPr>
          <w:p w14:paraId="6A89201E" w14:textId="0ADCC885" w:rsidR="00FF5078" w:rsidRPr="00FF5078" w:rsidRDefault="00FF5078" w:rsidP="00FF5078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Робити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психологічний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прогноз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особистості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організацій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F5078" w:rsidRPr="00651AF5" w14:paraId="432AE226" w14:textId="77777777" w:rsidTr="003A64B5">
        <w:trPr>
          <w:trHeight w:val="20"/>
        </w:trPr>
        <w:tc>
          <w:tcPr>
            <w:tcW w:w="1101" w:type="dxa"/>
          </w:tcPr>
          <w:p w14:paraId="46DB904E" w14:textId="00559682" w:rsidR="00FF5078" w:rsidRPr="005D5539" w:rsidRDefault="00FF5078" w:rsidP="00FF5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5</w:t>
            </w:r>
          </w:p>
        </w:tc>
        <w:tc>
          <w:tcPr>
            <w:tcW w:w="8777" w:type="dxa"/>
            <w:gridSpan w:val="6"/>
          </w:tcPr>
          <w:p w14:paraId="703BDA19" w14:textId="2C6894A8" w:rsidR="00FF5078" w:rsidRPr="00FF5078" w:rsidRDefault="00FF5078" w:rsidP="00FF5078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Розробляти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психологічних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інтервенцій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тренінг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психотерапія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консультування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провадити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індивідуальній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груповій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роботі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оцінювати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якість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F5078" w:rsidRPr="00651AF5" w14:paraId="51BF1AF5" w14:textId="77777777" w:rsidTr="003A64B5">
        <w:trPr>
          <w:trHeight w:val="20"/>
        </w:trPr>
        <w:tc>
          <w:tcPr>
            <w:tcW w:w="1101" w:type="dxa"/>
          </w:tcPr>
          <w:p w14:paraId="5F32A963" w14:textId="1AFBF74A" w:rsidR="00FF5078" w:rsidRPr="005D5539" w:rsidRDefault="00FF5078" w:rsidP="00FF5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6</w:t>
            </w:r>
          </w:p>
        </w:tc>
        <w:tc>
          <w:tcPr>
            <w:tcW w:w="8777" w:type="dxa"/>
            <w:gridSpan w:val="6"/>
          </w:tcPr>
          <w:p w14:paraId="35993626" w14:textId="44823995" w:rsidR="00FF5078" w:rsidRPr="00FF5078" w:rsidRDefault="00FF5078" w:rsidP="00FF5078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Розробляти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просвітницькі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матеріали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освітні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впроваджувати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отримувати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зворотній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зв'язок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оцінювати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якість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F5078" w:rsidRPr="00651AF5" w14:paraId="0CCD1733" w14:textId="77777777" w:rsidTr="003A64B5">
        <w:trPr>
          <w:trHeight w:val="20"/>
        </w:trPr>
        <w:tc>
          <w:tcPr>
            <w:tcW w:w="1101" w:type="dxa"/>
          </w:tcPr>
          <w:p w14:paraId="1697E3C8" w14:textId="7A665B05" w:rsidR="00FF5078" w:rsidRPr="005D5539" w:rsidRDefault="00FF5078" w:rsidP="00FF5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7</w:t>
            </w:r>
          </w:p>
        </w:tc>
        <w:tc>
          <w:tcPr>
            <w:tcW w:w="8777" w:type="dxa"/>
            <w:gridSpan w:val="6"/>
          </w:tcPr>
          <w:p w14:paraId="5C0A28D3" w14:textId="158557F1" w:rsidR="00FF5078" w:rsidRPr="00FF5078" w:rsidRDefault="00FF5078" w:rsidP="00FF5078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FF5078">
              <w:rPr>
                <w:rFonts w:ascii="Times New Roman" w:hAnsi="Times New Roman"/>
                <w:sz w:val="24"/>
                <w:szCs w:val="24"/>
              </w:rPr>
              <w:t xml:space="preserve">Доступно і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аргументовано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представляти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результати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досліджень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писемній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усній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формах,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брати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участь у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фахових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дискусіях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F5078" w:rsidRPr="00651AF5" w14:paraId="2C21DF01" w14:textId="77777777" w:rsidTr="003A64B5">
        <w:trPr>
          <w:trHeight w:val="20"/>
        </w:trPr>
        <w:tc>
          <w:tcPr>
            <w:tcW w:w="1101" w:type="dxa"/>
          </w:tcPr>
          <w:p w14:paraId="16D514FD" w14:textId="08FF113E" w:rsidR="00FF5078" w:rsidRPr="005D5539" w:rsidRDefault="00FF5078" w:rsidP="00FF5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8</w:t>
            </w:r>
          </w:p>
        </w:tc>
        <w:tc>
          <w:tcPr>
            <w:tcW w:w="8777" w:type="dxa"/>
            <w:gridSpan w:val="6"/>
          </w:tcPr>
          <w:p w14:paraId="0792F732" w14:textId="069D9C0A" w:rsidR="00FF5078" w:rsidRPr="00FF5078" w:rsidRDefault="00FF5078" w:rsidP="00FF5078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Оцінювати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ступінь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складності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завдань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приймати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підвищення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кваліфікації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F5078" w:rsidRPr="00D23748" w14:paraId="22AAA350" w14:textId="77777777" w:rsidTr="003A64B5">
        <w:trPr>
          <w:trHeight w:val="20"/>
        </w:trPr>
        <w:tc>
          <w:tcPr>
            <w:tcW w:w="1101" w:type="dxa"/>
          </w:tcPr>
          <w:p w14:paraId="0AF8E23C" w14:textId="42D1E4B8" w:rsidR="00FF5078" w:rsidRPr="005D5539" w:rsidRDefault="00FF5078" w:rsidP="00FF5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9</w:t>
            </w:r>
          </w:p>
        </w:tc>
        <w:tc>
          <w:tcPr>
            <w:tcW w:w="8777" w:type="dxa"/>
            <w:gridSpan w:val="6"/>
          </w:tcPr>
          <w:p w14:paraId="090BBEFD" w14:textId="445183CA" w:rsidR="00FF5078" w:rsidRPr="00FF5078" w:rsidRDefault="00FF5078" w:rsidP="00FF5078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Вирішувати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етичні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дилеми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з опорою на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норми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закону,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етичні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принципи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та 8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загальнолюдські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цінності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724E" w:rsidRPr="00651AF5" w14:paraId="147BDB7D" w14:textId="77777777" w:rsidTr="003A64B5">
        <w:trPr>
          <w:trHeight w:val="20"/>
        </w:trPr>
        <w:tc>
          <w:tcPr>
            <w:tcW w:w="1101" w:type="dxa"/>
          </w:tcPr>
          <w:p w14:paraId="321CBA98" w14:textId="7EEA832B" w:rsidR="0080724E" w:rsidRPr="005D5539" w:rsidRDefault="0080724E" w:rsidP="00807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10</w:t>
            </w:r>
          </w:p>
        </w:tc>
        <w:tc>
          <w:tcPr>
            <w:tcW w:w="8777" w:type="dxa"/>
            <w:gridSpan w:val="6"/>
          </w:tcPr>
          <w:p w14:paraId="132F311D" w14:textId="0BEBA42D" w:rsidR="0080724E" w:rsidRPr="00FF5078" w:rsidRDefault="0080724E" w:rsidP="0080724E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Здійснювати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аналітичний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пошук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відповідної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сформульованої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проблеми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наукової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інформації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оцінювати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критеріями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адекватності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724E" w:rsidRPr="00D23748" w14:paraId="66DB8410" w14:textId="77777777" w:rsidTr="003A64B5">
        <w:trPr>
          <w:trHeight w:val="20"/>
        </w:trPr>
        <w:tc>
          <w:tcPr>
            <w:tcW w:w="1101" w:type="dxa"/>
          </w:tcPr>
          <w:p w14:paraId="1DDEEE15" w14:textId="590E4181" w:rsidR="0080724E" w:rsidRPr="005D5539" w:rsidRDefault="0080724E" w:rsidP="00807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11</w:t>
            </w:r>
          </w:p>
        </w:tc>
        <w:tc>
          <w:tcPr>
            <w:tcW w:w="8777" w:type="dxa"/>
            <w:gridSpan w:val="6"/>
          </w:tcPr>
          <w:p w14:paraId="0C60564D" w14:textId="6A05FD94" w:rsidR="0080724E" w:rsidRPr="00FF5078" w:rsidRDefault="0080724E" w:rsidP="0080724E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Здійснювати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адаптацію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модифікацію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існуючих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наукових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підходів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методів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конкретних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професійної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078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FF507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80724E" w:rsidRPr="00D23748" w14:paraId="454DCBC4" w14:textId="77777777" w:rsidTr="003A64B5">
        <w:trPr>
          <w:trHeight w:val="20"/>
        </w:trPr>
        <w:tc>
          <w:tcPr>
            <w:tcW w:w="1101" w:type="dxa"/>
          </w:tcPr>
          <w:p w14:paraId="60C56D3D" w14:textId="31640153" w:rsidR="0080724E" w:rsidRPr="005D5539" w:rsidRDefault="0080724E" w:rsidP="00807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3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12</w:t>
            </w:r>
          </w:p>
        </w:tc>
        <w:tc>
          <w:tcPr>
            <w:tcW w:w="8777" w:type="dxa"/>
            <w:gridSpan w:val="6"/>
          </w:tcPr>
          <w:p w14:paraId="10FC9787" w14:textId="550D5D2C" w:rsidR="0080724E" w:rsidRPr="00FF5078" w:rsidRDefault="0080724E" w:rsidP="0080724E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5D4CAD"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ru-RU"/>
              </w:rPr>
              <w:t xml:space="preserve">Здатність застосовувати знання, вміння і навички для засвоєння основ захисту України, військової справи, цивільного захисту населення, </w:t>
            </w:r>
            <w:proofErr w:type="spellStart"/>
            <w:r w:rsidRPr="005D4CAD"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ru-RU"/>
              </w:rPr>
              <w:t>домедичної</w:t>
            </w:r>
            <w:proofErr w:type="spellEnd"/>
            <w:r w:rsidRPr="005D4CAD"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ru-RU"/>
              </w:rPr>
              <w:t xml:space="preserve"> допомоги, здійснення психологічної підготовки громадян </w:t>
            </w:r>
            <w:r w:rsidRPr="00E06E73"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/>
              </w:rPr>
              <w:t>/ Знання загальних правил поведінки та принципів надання допомоги в надзвичайних ситуаціях</w:t>
            </w:r>
            <w:r w:rsidR="00764B80"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/>
              </w:rPr>
              <w:t>.</w:t>
            </w:r>
          </w:p>
        </w:tc>
      </w:tr>
      <w:tr w:rsidR="0080724E" w:rsidRPr="00530B48" w14:paraId="03DCFDDC" w14:textId="77777777" w:rsidTr="003A64B5">
        <w:tc>
          <w:tcPr>
            <w:tcW w:w="9878" w:type="dxa"/>
            <w:gridSpan w:val="7"/>
            <w:shd w:val="clear" w:color="auto" w:fill="D9D9D9"/>
          </w:tcPr>
          <w:p w14:paraId="2B7A09F6" w14:textId="7F70BF68" w:rsidR="0080724E" w:rsidRPr="00651AF5" w:rsidRDefault="0080724E" w:rsidP="008072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1.</w:t>
            </w: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 – Ресурсне забезпечення реалізації програми</w:t>
            </w:r>
          </w:p>
        </w:tc>
      </w:tr>
      <w:tr w:rsidR="0080724E" w:rsidRPr="00D23748" w14:paraId="32C57519" w14:textId="77777777" w:rsidTr="003A64B5">
        <w:tc>
          <w:tcPr>
            <w:tcW w:w="2409" w:type="dxa"/>
            <w:gridSpan w:val="3"/>
          </w:tcPr>
          <w:p w14:paraId="50038C14" w14:textId="77777777" w:rsidR="0080724E" w:rsidRPr="00651AF5" w:rsidRDefault="0080724E" w:rsidP="00807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469" w:type="dxa"/>
            <w:gridSpan w:val="4"/>
          </w:tcPr>
          <w:p w14:paraId="3321CD15" w14:textId="32DE82A2" w:rsidR="0080724E" w:rsidRPr="00B57549" w:rsidRDefault="0080724E" w:rsidP="0080724E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Всі науково-педагогічні праці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вники, що забезпечують освітню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програму за кваліфікацією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відповідають профілю і напряму </w:t>
            </w:r>
            <w:r w:rsidRPr="00E10DBA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освітніх компонентів,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що викладаються</w:t>
            </w:r>
            <w:r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;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мають необхідний </w:t>
            </w:r>
            <w:r w:rsidRPr="004E4CBF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стаж науково-педагогічної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</w:t>
            </w:r>
            <w:r w:rsidRPr="00B57549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роботи та досвід практичної роботи.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В</w:t>
            </w:r>
            <w:r w:rsidRPr="00B57549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процесі</w:t>
            </w:r>
            <w:r w:rsidRPr="00B57549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 xml:space="preserve">організації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lastRenderedPageBreak/>
              <w:t>навчання</w:t>
            </w:r>
            <w:r w:rsidRPr="00B57549">
              <w:rPr>
                <w:rFonts w:ascii="Times New Roman" w:hAnsi="Times New Roman"/>
                <w:spacing w:val="53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залучаються</w:t>
            </w:r>
            <w:r w:rsidRPr="00B57549">
              <w:rPr>
                <w:rFonts w:ascii="Times New Roman" w:hAnsi="Times New Roman"/>
                <w:spacing w:val="53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професіонали</w:t>
            </w:r>
            <w:r w:rsidRPr="00B57549">
              <w:rPr>
                <w:rFonts w:ascii="Times New Roman" w:hAnsi="Times New Roman"/>
                <w:spacing w:val="52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з</w:t>
            </w:r>
            <w:r w:rsidRPr="00B57549">
              <w:rPr>
                <w:rFonts w:ascii="Times New Roman" w:hAnsi="Times New Roman"/>
                <w:spacing w:val="54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досвідом</w:t>
            </w:r>
            <w:r w:rsidRPr="00B57549">
              <w:rPr>
                <w:rFonts w:ascii="Times New Roman" w:hAnsi="Times New Roman"/>
                <w:spacing w:val="53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pacing w:val="-2"/>
                <w:sz w:val="24"/>
                <w:lang w:val="uk-UA"/>
              </w:rPr>
              <w:t>дослідницької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pacing w:val="-2"/>
                <w:sz w:val="24"/>
                <w:lang w:val="uk-UA"/>
              </w:rPr>
              <w:t>/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управлінської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/</w:t>
            </w:r>
            <w:r w:rsidRPr="00B57549">
              <w:rPr>
                <w:rFonts w:ascii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інноваційної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/</w:t>
            </w:r>
            <w:r w:rsidRPr="00B57549">
              <w:rPr>
                <w:rFonts w:ascii="Times New Roman" w:hAnsi="Times New Roman"/>
                <w:spacing w:val="-3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творчої</w:t>
            </w:r>
            <w:r w:rsidRPr="00B57549"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роботи</w:t>
            </w:r>
            <w:r w:rsidRPr="00B57549">
              <w:rPr>
                <w:rFonts w:ascii="Times New Roman" w:hAnsi="Times New Roman"/>
                <w:spacing w:val="-4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та/</w:t>
            </w:r>
            <w:r w:rsidRPr="00B57549"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або</w:t>
            </w:r>
            <w:r w:rsidRPr="00B57549"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роботи</w:t>
            </w:r>
            <w:r w:rsidRPr="00B57549"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 </w:t>
            </w:r>
            <w:r w:rsidRPr="00B57549">
              <w:rPr>
                <w:rFonts w:ascii="Times New Roman" w:hAnsi="Times New Roman"/>
                <w:sz w:val="24"/>
                <w:lang w:val="uk-UA"/>
              </w:rPr>
              <w:t>за</w:t>
            </w:r>
            <w:r w:rsidRPr="00B57549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фахом.</w:t>
            </w:r>
          </w:p>
        </w:tc>
      </w:tr>
      <w:tr w:rsidR="0080724E" w:rsidRPr="00651AF5" w14:paraId="70A43CD1" w14:textId="77777777" w:rsidTr="003A64B5">
        <w:trPr>
          <w:cantSplit/>
        </w:trPr>
        <w:tc>
          <w:tcPr>
            <w:tcW w:w="2409" w:type="dxa"/>
            <w:gridSpan w:val="3"/>
          </w:tcPr>
          <w:p w14:paraId="5C2A0B15" w14:textId="77777777" w:rsidR="0080724E" w:rsidRPr="00651AF5" w:rsidRDefault="0080724E" w:rsidP="00807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Матеріально-технічне забезпечення</w:t>
            </w:r>
          </w:p>
        </w:tc>
        <w:tc>
          <w:tcPr>
            <w:tcW w:w="7469" w:type="dxa"/>
            <w:gridSpan w:val="4"/>
          </w:tcPr>
          <w:p w14:paraId="53F81E03" w14:textId="77777777" w:rsidR="0080724E" w:rsidRPr="00651AF5" w:rsidRDefault="0080724E" w:rsidP="0080724E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 w:rsidRPr="00651AF5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Стан приміщень засвідчено санітарно-технічними паспортами, що відповідають чи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нним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нормативним актам.</w:t>
            </w:r>
          </w:p>
        </w:tc>
      </w:tr>
      <w:tr w:rsidR="0080724E" w:rsidRPr="00651AF5" w14:paraId="26B544C2" w14:textId="77777777" w:rsidTr="003A64B5">
        <w:tc>
          <w:tcPr>
            <w:tcW w:w="2409" w:type="dxa"/>
            <w:gridSpan w:val="3"/>
          </w:tcPr>
          <w:p w14:paraId="67BE150F" w14:textId="77777777" w:rsidR="0080724E" w:rsidRPr="00651AF5" w:rsidRDefault="0080724E" w:rsidP="0080724E">
            <w:pPr>
              <w:spacing w:after="0" w:line="240" w:lineRule="exact"/>
              <w:ind w:right="-113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Інформаційне та навчально-методичне забезпечення</w:t>
            </w:r>
          </w:p>
        </w:tc>
        <w:tc>
          <w:tcPr>
            <w:tcW w:w="7469" w:type="dxa"/>
            <w:gridSpan w:val="4"/>
          </w:tcPr>
          <w:p w14:paraId="023AD976" w14:textId="77777777" w:rsidR="0080724E" w:rsidRPr="00156BA4" w:rsidRDefault="0080724E" w:rsidP="0080724E">
            <w:pPr>
              <w:spacing w:after="0" w:line="240" w:lineRule="auto"/>
              <w:ind w:hanging="11"/>
              <w:jc w:val="both"/>
              <w:rPr>
                <w:rFonts w:ascii="Times New Roman" w:eastAsia="SimSun" w:hAnsi="Times New Roman"/>
                <w:spacing w:val="-2"/>
                <w:sz w:val="24"/>
                <w:szCs w:val="24"/>
                <w:lang w:val="uk-UA" w:eastAsia="zh-CN"/>
              </w:rPr>
            </w:pPr>
            <w:r w:rsidRPr="00156BA4">
              <w:rPr>
                <w:rFonts w:ascii="Times New Roman" w:eastAsia="SimSun" w:hAnsi="Times New Roman"/>
                <w:spacing w:val="-2"/>
                <w:sz w:val="24"/>
                <w:szCs w:val="24"/>
                <w:lang w:val="uk-UA" w:eastAsia="zh-CN"/>
              </w:rPr>
              <w:t xml:space="preserve">Програма повністю забезпечена навчально-методичним комплексом з усіх </w:t>
            </w:r>
            <w:r w:rsidRPr="00156BA4">
              <w:rPr>
                <w:rFonts w:ascii="Times New Roman" w:eastAsia="SimSun" w:hAnsi="Times New Roman"/>
                <w:iCs/>
                <w:spacing w:val="-2"/>
                <w:sz w:val="24"/>
                <w:szCs w:val="24"/>
                <w:lang w:val="uk-UA" w:eastAsia="zh-CN"/>
              </w:rPr>
              <w:t>компонентів освітньої програми</w:t>
            </w:r>
            <w:r w:rsidRPr="00156BA4">
              <w:rPr>
                <w:rFonts w:ascii="Times New Roman" w:eastAsia="SimSun" w:hAnsi="Times New Roman"/>
                <w:spacing w:val="-2"/>
                <w:sz w:val="24"/>
                <w:szCs w:val="24"/>
                <w:lang w:val="uk-UA" w:eastAsia="zh-CN"/>
              </w:rPr>
              <w:t>, наявність яких представлена у модульному середовищі освітнього процесу Університету.</w:t>
            </w:r>
          </w:p>
        </w:tc>
      </w:tr>
      <w:tr w:rsidR="0080724E" w:rsidRPr="00651AF5" w14:paraId="21DD1A67" w14:textId="77777777" w:rsidTr="003A64B5">
        <w:tc>
          <w:tcPr>
            <w:tcW w:w="9878" w:type="dxa"/>
            <w:gridSpan w:val="7"/>
            <w:shd w:val="clear" w:color="auto" w:fill="D9D9D9"/>
          </w:tcPr>
          <w:p w14:paraId="131B857F" w14:textId="77777777" w:rsidR="0080724E" w:rsidRPr="00651AF5" w:rsidRDefault="0080724E" w:rsidP="0080724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1.</w:t>
            </w: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9 – Академічна мобільність</w:t>
            </w:r>
          </w:p>
        </w:tc>
      </w:tr>
      <w:tr w:rsidR="0080724E" w:rsidRPr="00D23748" w14:paraId="5199C7FA" w14:textId="77777777" w:rsidTr="003A64B5">
        <w:tc>
          <w:tcPr>
            <w:tcW w:w="2409" w:type="dxa"/>
            <w:gridSpan w:val="3"/>
          </w:tcPr>
          <w:p w14:paraId="3A4A9CE9" w14:textId="18403898" w:rsidR="0080724E" w:rsidRPr="00651AF5" w:rsidRDefault="0080724E" w:rsidP="00807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7105B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Націонал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ьна академічна </w:t>
            </w: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мобільність</w:t>
            </w:r>
          </w:p>
        </w:tc>
        <w:tc>
          <w:tcPr>
            <w:tcW w:w="7469" w:type="dxa"/>
            <w:gridSpan w:val="4"/>
          </w:tcPr>
          <w:p w14:paraId="5B727906" w14:textId="0F9BF011" w:rsidR="0080724E" w:rsidRPr="00E10DBA" w:rsidRDefault="0080724E" w:rsidP="0080724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105B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Передбачає можливість академічної мобільності, що забезпечує набуття загальних та/або фахових компетентностей.</w:t>
            </w:r>
          </w:p>
        </w:tc>
      </w:tr>
      <w:tr w:rsidR="0080724E" w:rsidRPr="00651AF5" w14:paraId="3523F000" w14:textId="77777777" w:rsidTr="003A64B5">
        <w:tc>
          <w:tcPr>
            <w:tcW w:w="2409" w:type="dxa"/>
            <w:gridSpan w:val="3"/>
          </w:tcPr>
          <w:p w14:paraId="139991C6" w14:textId="77777777" w:rsidR="0080724E" w:rsidRPr="00651AF5" w:rsidRDefault="0080724E" w:rsidP="00807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Міжнародна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академічна </w:t>
            </w: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мобільність</w:t>
            </w:r>
          </w:p>
        </w:tc>
        <w:tc>
          <w:tcPr>
            <w:tcW w:w="7469" w:type="dxa"/>
            <w:gridSpan w:val="4"/>
          </w:tcPr>
          <w:p w14:paraId="057A0524" w14:textId="4755032C" w:rsidR="0080724E" w:rsidRPr="00834242" w:rsidRDefault="0080724E" w:rsidP="00807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розвиває перспективи участі та стажування у </w:t>
            </w:r>
            <w:proofErr w:type="spellStart"/>
            <w:r w:rsidRPr="00834242">
              <w:rPr>
                <w:rFonts w:ascii="Times New Roman" w:hAnsi="Times New Roman"/>
                <w:sz w:val="24"/>
                <w:szCs w:val="24"/>
                <w:lang w:val="uk-UA"/>
              </w:rPr>
              <w:t>науководослідних</w:t>
            </w:r>
            <w:proofErr w:type="spellEnd"/>
            <w:r w:rsidRPr="00834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34242">
              <w:rPr>
                <w:rFonts w:ascii="Times New Roman" w:hAnsi="Times New Roman"/>
                <w:sz w:val="24"/>
                <w:szCs w:val="24"/>
                <w:lang w:val="uk-UA"/>
              </w:rPr>
              <w:t>проєктах</w:t>
            </w:r>
            <w:proofErr w:type="spellEnd"/>
            <w:r w:rsidRPr="00834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програмах академічної мобільності</w:t>
            </w:r>
            <w:r w:rsidRPr="0083424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E1F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8072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Міжнародна академія прикладних наук у </w:t>
            </w:r>
            <w:proofErr w:type="spellStart"/>
            <w:r w:rsidRPr="008072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Ломжі</w:t>
            </w:r>
            <w:proofErr w:type="spellEnd"/>
            <w:r w:rsidRPr="008E1F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8E1F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80724E" w:rsidRPr="00B508BA" w14:paraId="3204ACD0" w14:textId="77777777" w:rsidTr="003A64B5">
        <w:trPr>
          <w:trHeight w:val="750"/>
        </w:trPr>
        <w:tc>
          <w:tcPr>
            <w:tcW w:w="2409" w:type="dxa"/>
            <w:gridSpan w:val="3"/>
          </w:tcPr>
          <w:p w14:paraId="3EBAF323" w14:textId="77777777" w:rsidR="0080724E" w:rsidRPr="00156BA4" w:rsidRDefault="0080724E" w:rsidP="0080724E">
            <w:pPr>
              <w:spacing w:after="0" w:line="240" w:lineRule="exact"/>
              <w:ind w:right="-109"/>
              <w:rPr>
                <w:rFonts w:ascii="Times New Roman" w:hAnsi="Times New Roman"/>
                <w:b/>
                <w:spacing w:val="-4"/>
                <w:sz w:val="24"/>
                <w:szCs w:val="24"/>
                <w:lang w:val="uk-UA" w:eastAsia="uk-UA"/>
              </w:rPr>
            </w:pPr>
            <w:r w:rsidRPr="00156BA4">
              <w:rPr>
                <w:rFonts w:ascii="Times New Roman" w:hAnsi="Times New Roman"/>
                <w:b/>
                <w:spacing w:val="-4"/>
                <w:sz w:val="24"/>
                <w:szCs w:val="24"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7469" w:type="dxa"/>
            <w:gridSpan w:val="4"/>
          </w:tcPr>
          <w:p w14:paraId="250E55F7" w14:textId="77777777" w:rsidR="0080724E" w:rsidRPr="00BD0CAE" w:rsidRDefault="0080724E" w:rsidP="0080724E">
            <w:pPr>
              <w:spacing w:after="0" w:line="240" w:lineRule="auto"/>
              <w:jc w:val="both"/>
              <w:rPr>
                <w:lang w:val="uk-UA"/>
              </w:rPr>
            </w:pPr>
            <w:r w:rsidRPr="0088782A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Навчання іноземних здобувачів вищої освіти здійснюється за акредитованими освітніми програмами.</w:t>
            </w:r>
            <w:r w:rsidRPr="00ED31C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</w:p>
        </w:tc>
      </w:tr>
    </w:tbl>
    <w:p w14:paraId="07393F72" w14:textId="6C72B4A7" w:rsidR="003C1453" w:rsidRPr="00EC04CF" w:rsidRDefault="00EA4FA9" w:rsidP="0091678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br w:type="page"/>
      </w:r>
      <w:r w:rsidR="003C1453"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 xml:space="preserve">2. </w:t>
      </w:r>
      <w:r w:rsidR="003C1453" w:rsidRPr="00EC04CF">
        <w:rPr>
          <w:rFonts w:ascii="Times New Roman" w:hAnsi="Times New Roman"/>
          <w:b/>
          <w:sz w:val="28"/>
          <w:szCs w:val="28"/>
          <w:lang w:val="uk-UA" w:eastAsia="ar-SA"/>
        </w:rPr>
        <w:t xml:space="preserve">Перелік </w:t>
      </w:r>
      <w:r w:rsidR="00126075" w:rsidRPr="00EC04CF">
        <w:rPr>
          <w:rFonts w:ascii="Times New Roman" w:hAnsi="Times New Roman"/>
          <w:b/>
          <w:sz w:val="28"/>
          <w:szCs w:val="28"/>
          <w:lang w:val="uk-UA" w:eastAsia="ar-SA"/>
        </w:rPr>
        <w:t xml:space="preserve">освітніх </w:t>
      </w:r>
      <w:r w:rsidR="003C1453" w:rsidRPr="00EC04CF">
        <w:rPr>
          <w:rFonts w:ascii="Times New Roman" w:hAnsi="Times New Roman"/>
          <w:b/>
          <w:sz w:val="28"/>
          <w:szCs w:val="28"/>
          <w:lang w:val="uk-UA" w:eastAsia="ar-SA"/>
        </w:rPr>
        <w:t xml:space="preserve">компонентів </w:t>
      </w:r>
      <w:r w:rsidR="003C1453" w:rsidRPr="00EC04CF"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 т</w:t>
      </w:r>
      <w:r w:rsidR="003C1453" w:rsidRPr="00EC04CF">
        <w:rPr>
          <w:rFonts w:ascii="Times New Roman" w:hAnsi="Times New Roman"/>
          <w:b/>
          <w:sz w:val="28"/>
          <w:szCs w:val="28"/>
          <w:lang w:val="uk-UA" w:eastAsia="ar-SA"/>
        </w:rPr>
        <w:t>а їх логічна послідовність</w:t>
      </w:r>
      <w:r w:rsidR="00625B00" w:rsidRPr="00EC04CF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</w:p>
    <w:p w14:paraId="3A43A958" w14:textId="3B3559BD" w:rsidR="003C1453" w:rsidRPr="00EC04CF" w:rsidRDefault="003C1453" w:rsidP="00C464E6">
      <w:pPr>
        <w:suppressAutoHyphens/>
        <w:spacing w:after="0" w:line="260" w:lineRule="exact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C04CF">
        <w:rPr>
          <w:rFonts w:ascii="Times New Roman" w:hAnsi="Times New Roman"/>
          <w:sz w:val="28"/>
          <w:szCs w:val="28"/>
          <w:lang w:val="uk-UA" w:eastAsia="ar-SA"/>
        </w:rPr>
        <w:t xml:space="preserve">2.1 Перелік </w:t>
      </w:r>
      <w:r w:rsidR="00126075" w:rsidRPr="00EC04CF">
        <w:rPr>
          <w:rFonts w:ascii="Times New Roman" w:hAnsi="Times New Roman"/>
          <w:sz w:val="28"/>
          <w:szCs w:val="28"/>
          <w:lang w:val="uk-UA" w:eastAsia="ar-SA"/>
        </w:rPr>
        <w:t xml:space="preserve">освітніх </w:t>
      </w:r>
      <w:r w:rsidRPr="00EC04CF">
        <w:rPr>
          <w:rFonts w:ascii="Times New Roman" w:hAnsi="Times New Roman"/>
          <w:sz w:val="28"/>
          <w:szCs w:val="28"/>
          <w:lang w:val="uk-UA" w:eastAsia="ar-SA"/>
        </w:rPr>
        <w:t xml:space="preserve">компонентів </w:t>
      </w:r>
      <w:r w:rsidRPr="00EC04CF">
        <w:rPr>
          <w:rFonts w:ascii="Times New Roman" w:hAnsi="Times New Roman"/>
          <w:sz w:val="28"/>
          <w:szCs w:val="28"/>
          <w:lang w:val="uk-UA"/>
        </w:rPr>
        <w:t>освітньо-професійної програми</w:t>
      </w:r>
      <w:r w:rsidRPr="00EC04C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67A5B">
        <w:rPr>
          <w:rFonts w:ascii="Times New Roman" w:hAnsi="Times New Roman"/>
          <w:sz w:val="28"/>
          <w:szCs w:val="28"/>
          <w:lang w:val="uk-UA" w:eastAsia="ar-SA"/>
        </w:rPr>
        <w:t>друг</w:t>
      </w:r>
      <w:r w:rsidRPr="00EC04CF">
        <w:rPr>
          <w:rFonts w:ascii="Times New Roman" w:hAnsi="Times New Roman"/>
          <w:sz w:val="28"/>
          <w:szCs w:val="28"/>
          <w:lang w:val="uk-UA" w:eastAsia="ar-SA"/>
        </w:rPr>
        <w:t>ого (</w:t>
      </w:r>
      <w:r w:rsidR="00E67A5B">
        <w:rPr>
          <w:rFonts w:ascii="Times New Roman" w:hAnsi="Times New Roman"/>
          <w:sz w:val="28"/>
          <w:szCs w:val="28"/>
          <w:lang w:val="uk-UA" w:eastAsia="ar-SA"/>
        </w:rPr>
        <w:t>магісте</w:t>
      </w:r>
      <w:r w:rsidRPr="00EC04CF">
        <w:rPr>
          <w:rFonts w:ascii="Times New Roman" w:hAnsi="Times New Roman"/>
          <w:sz w:val="28"/>
          <w:szCs w:val="28"/>
          <w:lang w:val="uk-UA" w:eastAsia="ar-SA"/>
        </w:rPr>
        <w:t>рського) рівня вищої освіти</w:t>
      </w:r>
      <w:r w:rsidRPr="00EC04CF">
        <w:rPr>
          <w:rFonts w:ascii="Times New Roman" w:hAnsi="Times New Roman"/>
          <w:i/>
          <w:sz w:val="28"/>
          <w:szCs w:val="28"/>
          <w:lang w:val="uk-UA" w:eastAsia="ar-SA"/>
        </w:rPr>
        <w:t xml:space="preserve">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6318"/>
        <w:gridCol w:w="992"/>
        <w:gridCol w:w="1588"/>
      </w:tblGrid>
      <w:tr w:rsidR="001B2C58" w:rsidRPr="00C464E6" w14:paraId="1FABB6CA" w14:textId="77777777" w:rsidTr="00582687">
        <w:trPr>
          <w:trHeight w:val="586"/>
        </w:trPr>
        <w:tc>
          <w:tcPr>
            <w:tcW w:w="878" w:type="dxa"/>
            <w:vAlign w:val="center"/>
          </w:tcPr>
          <w:p w14:paraId="49D99126" w14:textId="77777777" w:rsidR="001B2C58" w:rsidRPr="00C464E6" w:rsidRDefault="001B2C58" w:rsidP="00DD6F6D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 xml:space="preserve">Код </w:t>
            </w:r>
          </w:p>
        </w:tc>
        <w:tc>
          <w:tcPr>
            <w:tcW w:w="6318" w:type="dxa"/>
            <w:vAlign w:val="center"/>
          </w:tcPr>
          <w:p w14:paraId="3AA235A6" w14:textId="77777777" w:rsidR="001B2C58" w:rsidRPr="00C464E6" w:rsidRDefault="001B2C58" w:rsidP="00DD6F6D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Компоненти освітньої програми (навчальні дисципліни, курсові роботи (проєкти), практики, кваліфікаційна робота, атестація)</w:t>
            </w:r>
          </w:p>
        </w:tc>
        <w:tc>
          <w:tcPr>
            <w:tcW w:w="992" w:type="dxa"/>
            <w:vAlign w:val="center"/>
          </w:tcPr>
          <w:p w14:paraId="7BF0E8C8" w14:textId="77777777" w:rsidR="001B2C58" w:rsidRPr="00C464E6" w:rsidRDefault="001B2C58" w:rsidP="00DD6F6D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Кількість кредитів</w:t>
            </w:r>
          </w:p>
        </w:tc>
        <w:tc>
          <w:tcPr>
            <w:tcW w:w="1588" w:type="dxa"/>
            <w:vAlign w:val="center"/>
          </w:tcPr>
          <w:p w14:paraId="641F4BCC" w14:textId="77777777" w:rsidR="001B2C58" w:rsidRPr="00C464E6" w:rsidRDefault="001B2C58" w:rsidP="00DD6F6D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Форма підсумкового контролю</w:t>
            </w:r>
          </w:p>
        </w:tc>
      </w:tr>
      <w:tr w:rsidR="001B2C58" w:rsidRPr="00C464E6" w14:paraId="541AF730" w14:textId="77777777" w:rsidTr="00582687">
        <w:tc>
          <w:tcPr>
            <w:tcW w:w="878" w:type="dxa"/>
          </w:tcPr>
          <w:p w14:paraId="19902985" w14:textId="77777777" w:rsidR="001B2C58" w:rsidRPr="00C464E6" w:rsidRDefault="001B2C58" w:rsidP="00DD6F6D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1</w:t>
            </w:r>
          </w:p>
        </w:tc>
        <w:tc>
          <w:tcPr>
            <w:tcW w:w="6318" w:type="dxa"/>
          </w:tcPr>
          <w:p w14:paraId="4A958764" w14:textId="77777777" w:rsidR="001B2C58" w:rsidRPr="00C464E6" w:rsidRDefault="001B2C58" w:rsidP="00DD6F6D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2</w:t>
            </w:r>
          </w:p>
        </w:tc>
        <w:tc>
          <w:tcPr>
            <w:tcW w:w="992" w:type="dxa"/>
          </w:tcPr>
          <w:p w14:paraId="6577EA62" w14:textId="77777777" w:rsidR="001B2C58" w:rsidRPr="00C464E6" w:rsidRDefault="001B2C58" w:rsidP="00DD6F6D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3</w:t>
            </w:r>
          </w:p>
        </w:tc>
        <w:tc>
          <w:tcPr>
            <w:tcW w:w="1588" w:type="dxa"/>
          </w:tcPr>
          <w:p w14:paraId="44679063" w14:textId="77777777" w:rsidR="001B2C58" w:rsidRPr="00C464E6" w:rsidRDefault="001B2C58" w:rsidP="00DD6F6D">
            <w:pPr>
              <w:suppressAutoHyphens/>
              <w:spacing w:after="0" w:line="220" w:lineRule="exact"/>
              <w:ind w:left="-113" w:right="-113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C464E6">
              <w:rPr>
                <w:rFonts w:ascii="Times New Roman" w:eastAsia="SimSun" w:hAnsi="Times New Roman"/>
                <w:lang w:val="uk-UA" w:eastAsia="ar-SA"/>
              </w:rPr>
              <w:t>4</w:t>
            </w:r>
          </w:p>
        </w:tc>
      </w:tr>
      <w:tr w:rsidR="001B2C58" w:rsidRPr="001D44F4" w14:paraId="24F2EA31" w14:textId="77777777" w:rsidTr="00582687">
        <w:tc>
          <w:tcPr>
            <w:tcW w:w="9776" w:type="dxa"/>
            <w:gridSpan w:val="4"/>
          </w:tcPr>
          <w:p w14:paraId="2989C262" w14:textId="77777777" w:rsidR="001B2C58" w:rsidRPr="00AC06D4" w:rsidRDefault="001B2C58" w:rsidP="00DD6F6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val="uk-UA" w:eastAsia="ar-SA"/>
              </w:rPr>
            </w:pPr>
            <w:r w:rsidRPr="00AC06D4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 xml:space="preserve">Обов’язкові компоненти освітньої програми </w:t>
            </w:r>
          </w:p>
        </w:tc>
      </w:tr>
      <w:tr w:rsidR="001B2C58" w:rsidRPr="001D44F4" w14:paraId="420D0D26" w14:textId="77777777" w:rsidTr="005274F9">
        <w:trPr>
          <w:trHeight w:val="20"/>
        </w:trPr>
        <w:tc>
          <w:tcPr>
            <w:tcW w:w="878" w:type="dxa"/>
          </w:tcPr>
          <w:p w14:paraId="160F234F" w14:textId="77777777" w:rsidR="001B2C58" w:rsidRPr="00215577" w:rsidRDefault="001B2C58" w:rsidP="00DD6F6D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</w:t>
            </w:r>
          </w:p>
        </w:tc>
        <w:tc>
          <w:tcPr>
            <w:tcW w:w="6318" w:type="dxa"/>
            <w:vAlign w:val="center"/>
          </w:tcPr>
          <w:p w14:paraId="5DCA4871" w14:textId="0A797DA9" w:rsidR="001B2C58" w:rsidRPr="000A50D7" w:rsidRDefault="0080724E" w:rsidP="00DD6F6D">
            <w:pPr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0A50D7">
              <w:rPr>
                <w:rFonts w:ascii="Times New Roman" w:hAnsi="Times New Roman"/>
                <w:sz w:val="24"/>
                <w:szCs w:val="24"/>
                <w:lang w:val="uk-UA"/>
              </w:rPr>
              <w:t>Методологія сучасних наукових досліджень з основами інтелектуальної власності</w:t>
            </w:r>
            <w:r w:rsidR="001B2C58" w:rsidRPr="000A50D7">
              <w:rPr>
                <w:rFonts w:ascii="Times New Roman" w:eastAsia="Calibri" w:hAnsi="Times New Roman"/>
                <w:sz w:val="24"/>
                <w:szCs w:val="24"/>
                <w:lang w:val="uk-UA" w:eastAsia="uk-UA" w:bidi="uk-U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44A007A" w14:textId="629A7A35" w:rsidR="001B2C58" w:rsidRPr="00215577" w:rsidRDefault="0080724E" w:rsidP="00DD6F6D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3</w:t>
            </w:r>
          </w:p>
        </w:tc>
        <w:tc>
          <w:tcPr>
            <w:tcW w:w="1588" w:type="dxa"/>
            <w:vAlign w:val="center"/>
          </w:tcPr>
          <w:p w14:paraId="1601119A" w14:textId="0694C0ED" w:rsidR="001B2C58" w:rsidRPr="00215577" w:rsidRDefault="001B2C58" w:rsidP="005274F9">
            <w:pPr>
              <w:suppressAutoHyphens/>
              <w:spacing w:after="0" w:line="240" w:lineRule="exact"/>
              <w:ind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екзамен</w:t>
            </w:r>
          </w:p>
        </w:tc>
      </w:tr>
      <w:tr w:rsidR="001B2C58" w:rsidRPr="001D44F4" w14:paraId="6813CC1D" w14:textId="77777777" w:rsidTr="005274F9">
        <w:trPr>
          <w:trHeight w:val="20"/>
        </w:trPr>
        <w:tc>
          <w:tcPr>
            <w:tcW w:w="878" w:type="dxa"/>
          </w:tcPr>
          <w:p w14:paraId="09BE3A3B" w14:textId="77777777" w:rsidR="001B2C58" w:rsidRPr="00215577" w:rsidRDefault="001B2C58" w:rsidP="00DD6F6D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</w:t>
            </w:r>
          </w:p>
        </w:tc>
        <w:tc>
          <w:tcPr>
            <w:tcW w:w="6318" w:type="dxa"/>
            <w:vAlign w:val="center"/>
          </w:tcPr>
          <w:p w14:paraId="61CCB196" w14:textId="398892BF" w:rsidR="001B2C58" w:rsidRPr="000A50D7" w:rsidRDefault="001B2C58" w:rsidP="00DD6F6D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0A50D7">
              <w:rPr>
                <w:rFonts w:ascii="Times New Roman" w:eastAsia="Calibri" w:hAnsi="Times New Roman"/>
                <w:sz w:val="24"/>
                <w:szCs w:val="24"/>
                <w:lang w:val="uk-UA" w:eastAsia="uk-UA" w:bidi="uk-UA"/>
              </w:rPr>
              <w:t>Ділова</w:t>
            </w:r>
            <w:r w:rsidRPr="000A50D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="0080724E" w:rsidRPr="000A50D7">
              <w:rPr>
                <w:rFonts w:ascii="Times New Roman" w:eastAsia="Calibri" w:hAnsi="Times New Roman"/>
                <w:sz w:val="24"/>
                <w:szCs w:val="24"/>
                <w:lang w:val="uk-UA" w:eastAsia="uk-UA" w:bidi="uk-UA"/>
              </w:rPr>
              <w:t>іноземна</w:t>
            </w:r>
            <w:r w:rsidRPr="000A50D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Pr="000A50D7">
              <w:rPr>
                <w:rFonts w:ascii="Times New Roman" w:eastAsia="Calibri" w:hAnsi="Times New Roman"/>
                <w:sz w:val="24"/>
                <w:szCs w:val="24"/>
                <w:lang w:val="uk-UA" w:eastAsia="uk-UA" w:bidi="uk-UA"/>
              </w:rPr>
              <w:t>мова</w:t>
            </w:r>
          </w:p>
        </w:tc>
        <w:tc>
          <w:tcPr>
            <w:tcW w:w="992" w:type="dxa"/>
            <w:vAlign w:val="center"/>
          </w:tcPr>
          <w:p w14:paraId="04C5C4A0" w14:textId="08019207" w:rsidR="001B2C58" w:rsidRPr="00215577" w:rsidRDefault="0080724E" w:rsidP="00DD6F6D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3</w:t>
            </w:r>
          </w:p>
        </w:tc>
        <w:tc>
          <w:tcPr>
            <w:tcW w:w="1588" w:type="dxa"/>
            <w:vAlign w:val="center"/>
          </w:tcPr>
          <w:p w14:paraId="3214EEA4" w14:textId="77777777" w:rsidR="001B2C58" w:rsidRPr="00215577" w:rsidRDefault="001B2C58" w:rsidP="005274F9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залік</w:t>
            </w:r>
          </w:p>
        </w:tc>
      </w:tr>
      <w:tr w:rsidR="002A4E69" w:rsidRPr="001D44F4" w14:paraId="47217D1E" w14:textId="77777777" w:rsidTr="005274F9">
        <w:trPr>
          <w:trHeight w:val="20"/>
        </w:trPr>
        <w:tc>
          <w:tcPr>
            <w:tcW w:w="878" w:type="dxa"/>
          </w:tcPr>
          <w:p w14:paraId="11CAA1CA" w14:textId="175FAB9A" w:rsidR="002A4E69" w:rsidRPr="00215577" w:rsidRDefault="002A4E69" w:rsidP="002A4E69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</w:t>
            </w:r>
          </w:p>
        </w:tc>
        <w:tc>
          <w:tcPr>
            <w:tcW w:w="6318" w:type="dxa"/>
            <w:vAlign w:val="center"/>
          </w:tcPr>
          <w:p w14:paraId="25AD6B98" w14:textId="1FD35669" w:rsidR="002A4E69" w:rsidRPr="000A50D7" w:rsidRDefault="002A4E69" w:rsidP="002A4E69">
            <w:pPr>
              <w:suppressAutoHyphens/>
              <w:spacing w:after="0" w:line="240" w:lineRule="exact"/>
              <w:contextualSpacing/>
              <w:rPr>
                <w:rFonts w:ascii="Times New Roman" w:eastAsia="Calibri" w:hAnsi="Times New Roman"/>
                <w:sz w:val="24"/>
                <w:szCs w:val="24"/>
                <w:lang w:val="uk-UA" w:eastAsia="uk-UA" w:bidi="uk-UA"/>
              </w:rPr>
            </w:pPr>
            <w:r w:rsidRPr="000A50D7">
              <w:rPr>
                <w:rFonts w:ascii="Times New Roman" w:eastAsia="Calibri" w:hAnsi="Times New Roman"/>
                <w:sz w:val="24"/>
                <w:szCs w:val="24"/>
                <w:lang w:val="uk-UA" w:eastAsia="uk-UA" w:bidi="uk-UA"/>
              </w:rPr>
              <w:t>Сучасні напрямки практичної психології</w:t>
            </w:r>
          </w:p>
        </w:tc>
        <w:tc>
          <w:tcPr>
            <w:tcW w:w="992" w:type="dxa"/>
            <w:vAlign w:val="center"/>
          </w:tcPr>
          <w:p w14:paraId="09057C51" w14:textId="6957CB6F" w:rsidR="002A4E69" w:rsidRDefault="003A6437" w:rsidP="002A4E69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</w:pPr>
            <w:r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4</w:t>
            </w:r>
          </w:p>
        </w:tc>
        <w:tc>
          <w:tcPr>
            <w:tcW w:w="1588" w:type="dxa"/>
            <w:vAlign w:val="center"/>
          </w:tcPr>
          <w:p w14:paraId="327ED797" w14:textId="31EF64BE" w:rsidR="002A4E69" w:rsidRPr="00215577" w:rsidRDefault="002A4E69" w:rsidP="005274F9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</w:pPr>
            <w:r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екзамен</w:t>
            </w:r>
          </w:p>
        </w:tc>
      </w:tr>
      <w:tr w:rsidR="000A50D7" w:rsidRPr="001D44F4" w14:paraId="2BE981ED" w14:textId="77777777" w:rsidTr="005274F9">
        <w:trPr>
          <w:trHeight w:val="20"/>
        </w:trPr>
        <w:tc>
          <w:tcPr>
            <w:tcW w:w="878" w:type="dxa"/>
          </w:tcPr>
          <w:p w14:paraId="69F7BA58" w14:textId="7D77B097" w:rsidR="000A50D7" w:rsidRPr="00215577" w:rsidRDefault="000A50D7" w:rsidP="000A50D7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4</w:t>
            </w:r>
          </w:p>
        </w:tc>
        <w:tc>
          <w:tcPr>
            <w:tcW w:w="6318" w:type="dxa"/>
            <w:vAlign w:val="center"/>
          </w:tcPr>
          <w:p w14:paraId="5FB4A8D8" w14:textId="0A39E652" w:rsidR="000A50D7" w:rsidRPr="000A50D7" w:rsidRDefault="000A50D7" w:rsidP="000A50D7">
            <w:pPr>
              <w:suppressAutoHyphens/>
              <w:spacing w:after="0" w:line="240" w:lineRule="exact"/>
              <w:contextualSpacing/>
              <w:rPr>
                <w:rFonts w:ascii="Times New Roman" w:eastAsia="Calibri" w:hAnsi="Times New Roman"/>
                <w:sz w:val="24"/>
                <w:szCs w:val="24"/>
                <w:lang w:val="uk-UA" w:eastAsia="uk-UA" w:bidi="uk-UA"/>
              </w:rPr>
            </w:pPr>
            <w:r w:rsidRPr="000A50D7">
              <w:rPr>
                <w:rFonts w:ascii="Times New Roman" w:hAnsi="Times New Roman"/>
                <w:sz w:val="24"/>
                <w:szCs w:val="24"/>
                <w:lang w:val="uk-UA"/>
              </w:rPr>
              <w:t>Професійна самосвідомість</w:t>
            </w:r>
          </w:p>
        </w:tc>
        <w:tc>
          <w:tcPr>
            <w:tcW w:w="992" w:type="dxa"/>
            <w:vAlign w:val="center"/>
          </w:tcPr>
          <w:p w14:paraId="30BE4F5F" w14:textId="02F11A0B" w:rsidR="000A50D7" w:rsidRDefault="003C0EBA" w:rsidP="000A50D7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</w:pPr>
            <w:r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3</w:t>
            </w:r>
          </w:p>
        </w:tc>
        <w:tc>
          <w:tcPr>
            <w:tcW w:w="1588" w:type="dxa"/>
            <w:vAlign w:val="center"/>
          </w:tcPr>
          <w:p w14:paraId="0FF7AE61" w14:textId="0D271794" w:rsidR="000A50D7" w:rsidRDefault="003C0EBA" w:rsidP="005274F9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</w:pPr>
            <w:r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залік</w:t>
            </w:r>
          </w:p>
        </w:tc>
      </w:tr>
      <w:tr w:rsidR="000A50D7" w:rsidRPr="001D44F4" w14:paraId="6E1195B7" w14:textId="77777777" w:rsidTr="005274F9">
        <w:trPr>
          <w:trHeight w:val="20"/>
        </w:trPr>
        <w:tc>
          <w:tcPr>
            <w:tcW w:w="878" w:type="dxa"/>
          </w:tcPr>
          <w:p w14:paraId="1D80ECA9" w14:textId="7AD4CBAA" w:rsidR="000A50D7" w:rsidRPr="00215577" w:rsidRDefault="000A50D7" w:rsidP="000A50D7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5</w:t>
            </w:r>
          </w:p>
        </w:tc>
        <w:tc>
          <w:tcPr>
            <w:tcW w:w="6318" w:type="dxa"/>
          </w:tcPr>
          <w:p w14:paraId="7603D021" w14:textId="50964480" w:rsidR="000A50D7" w:rsidRPr="000A50D7" w:rsidRDefault="000A50D7" w:rsidP="000A50D7">
            <w:pPr>
              <w:suppressAutoHyphens/>
              <w:spacing w:after="0" w:line="240" w:lineRule="exact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50D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>Спеціальна психологія</w:t>
            </w:r>
          </w:p>
        </w:tc>
        <w:tc>
          <w:tcPr>
            <w:tcW w:w="992" w:type="dxa"/>
            <w:vAlign w:val="center"/>
          </w:tcPr>
          <w:p w14:paraId="0B547FCC" w14:textId="0359443F" w:rsidR="000A50D7" w:rsidRPr="00215577" w:rsidRDefault="00603AE2" w:rsidP="000A50D7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</w:pPr>
            <w:r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  <w:t>3</w:t>
            </w:r>
          </w:p>
        </w:tc>
        <w:tc>
          <w:tcPr>
            <w:tcW w:w="1588" w:type="dxa"/>
            <w:vAlign w:val="center"/>
          </w:tcPr>
          <w:p w14:paraId="43B767B0" w14:textId="27BD770F" w:rsidR="000A50D7" w:rsidRPr="00215577" w:rsidRDefault="000A50D7" w:rsidP="005274F9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</w:pPr>
            <w:r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  <w:t>залік</w:t>
            </w:r>
          </w:p>
        </w:tc>
      </w:tr>
      <w:tr w:rsidR="003A2D01" w:rsidRPr="001D44F4" w14:paraId="0B64B4C6" w14:textId="77777777" w:rsidTr="005274F9">
        <w:trPr>
          <w:trHeight w:val="20"/>
        </w:trPr>
        <w:tc>
          <w:tcPr>
            <w:tcW w:w="878" w:type="dxa"/>
          </w:tcPr>
          <w:p w14:paraId="555989E6" w14:textId="0F897E5D" w:rsidR="003A2D01" w:rsidRPr="00215577" w:rsidRDefault="003A2D01" w:rsidP="003A2D01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6</w:t>
            </w:r>
          </w:p>
        </w:tc>
        <w:tc>
          <w:tcPr>
            <w:tcW w:w="6318" w:type="dxa"/>
          </w:tcPr>
          <w:p w14:paraId="670C10EC" w14:textId="3502709D" w:rsidR="003A2D01" w:rsidRPr="000A50D7" w:rsidRDefault="003A2D01" w:rsidP="00E8598C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>К</w:t>
            </w:r>
            <w:r w:rsidRPr="000A50D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 xml:space="preserve">реативні </w:t>
            </w:r>
            <w:r w:rsidR="00E8598C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>технології</w:t>
            </w:r>
            <w:r w:rsidRPr="000A50D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 xml:space="preserve"> в психології</w:t>
            </w:r>
          </w:p>
        </w:tc>
        <w:tc>
          <w:tcPr>
            <w:tcW w:w="992" w:type="dxa"/>
            <w:vAlign w:val="center"/>
          </w:tcPr>
          <w:p w14:paraId="54F21BCE" w14:textId="4D0C633F" w:rsidR="003A2D01" w:rsidRDefault="003A2D01" w:rsidP="003A2D01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  <w:t>3</w:t>
            </w:r>
          </w:p>
        </w:tc>
        <w:tc>
          <w:tcPr>
            <w:tcW w:w="1588" w:type="dxa"/>
            <w:vAlign w:val="center"/>
          </w:tcPr>
          <w:p w14:paraId="67218127" w14:textId="6F4839A2" w:rsidR="003A2D01" w:rsidRDefault="003A2D01" w:rsidP="005274F9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  <w:t>залік</w:t>
            </w:r>
          </w:p>
        </w:tc>
      </w:tr>
      <w:tr w:rsidR="003A2D01" w:rsidRPr="001D44F4" w14:paraId="4E2F8264" w14:textId="77777777" w:rsidTr="005274F9">
        <w:trPr>
          <w:trHeight w:val="20"/>
        </w:trPr>
        <w:tc>
          <w:tcPr>
            <w:tcW w:w="878" w:type="dxa"/>
          </w:tcPr>
          <w:p w14:paraId="30419C09" w14:textId="7F2B8F96" w:rsidR="003A2D01" w:rsidRPr="00215577" w:rsidRDefault="003A2D01" w:rsidP="003A2D01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7</w:t>
            </w:r>
          </w:p>
        </w:tc>
        <w:tc>
          <w:tcPr>
            <w:tcW w:w="6318" w:type="dxa"/>
          </w:tcPr>
          <w:p w14:paraId="600BBFC9" w14:textId="40D7DC36" w:rsidR="003A2D01" w:rsidRPr="000A50D7" w:rsidRDefault="003A2D01" w:rsidP="003A2D01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0A50D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 xml:space="preserve">Онлайн-консультування та </w:t>
            </w:r>
            <w:proofErr w:type="spellStart"/>
            <w:r w:rsidRPr="000A50D7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>телепсихологія</w:t>
            </w:r>
            <w:proofErr w:type="spellEnd"/>
          </w:p>
        </w:tc>
        <w:tc>
          <w:tcPr>
            <w:tcW w:w="992" w:type="dxa"/>
            <w:vAlign w:val="center"/>
          </w:tcPr>
          <w:p w14:paraId="3DC97CE7" w14:textId="3427CDDF" w:rsidR="003A2D01" w:rsidRDefault="003A2D01" w:rsidP="003A2D01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  <w:t>3</w:t>
            </w:r>
          </w:p>
        </w:tc>
        <w:tc>
          <w:tcPr>
            <w:tcW w:w="1588" w:type="dxa"/>
            <w:vAlign w:val="center"/>
          </w:tcPr>
          <w:p w14:paraId="75C97F8F" w14:textId="7611BE13" w:rsidR="003A2D01" w:rsidRDefault="003A2D01" w:rsidP="005274F9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  <w:t>залік</w:t>
            </w:r>
          </w:p>
        </w:tc>
      </w:tr>
      <w:tr w:rsidR="003A2D01" w:rsidRPr="001D44F4" w14:paraId="5648A1FD" w14:textId="77777777" w:rsidTr="005274F9">
        <w:trPr>
          <w:trHeight w:val="20"/>
        </w:trPr>
        <w:tc>
          <w:tcPr>
            <w:tcW w:w="878" w:type="dxa"/>
          </w:tcPr>
          <w:p w14:paraId="10853E9A" w14:textId="6CDF71AC" w:rsidR="003A2D01" w:rsidRDefault="003A2D01" w:rsidP="003A2D01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8</w:t>
            </w:r>
          </w:p>
        </w:tc>
        <w:tc>
          <w:tcPr>
            <w:tcW w:w="6318" w:type="dxa"/>
            <w:vAlign w:val="center"/>
          </w:tcPr>
          <w:p w14:paraId="62BF5A75" w14:textId="21B5C57B" w:rsidR="003A2D01" w:rsidRDefault="003A2D01" w:rsidP="003A2D01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0A50D7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кар’єри</w:t>
            </w:r>
          </w:p>
        </w:tc>
        <w:tc>
          <w:tcPr>
            <w:tcW w:w="992" w:type="dxa"/>
            <w:vAlign w:val="center"/>
          </w:tcPr>
          <w:p w14:paraId="61FE2367" w14:textId="5565CCC9" w:rsidR="003A2D01" w:rsidRDefault="003A2D01" w:rsidP="003A2D01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</w:pPr>
            <w:r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4</w:t>
            </w:r>
          </w:p>
        </w:tc>
        <w:tc>
          <w:tcPr>
            <w:tcW w:w="1588" w:type="dxa"/>
            <w:vAlign w:val="center"/>
          </w:tcPr>
          <w:p w14:paraId="6DA10BA5" w14:textId="3D6E1156" w:rsidR="003A2D01" w:rsidRDefault="003A2D01" w:rsidP="005274F9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hAnsi="Times New Roman"/>
                <w:sz w:val="23"/>
                <w:szCs w:val="23"/>
                <w:lang w:val="uk-UA" w:eastAsia="uk-UA" w:bidi="uk-UA"/>
              </w:rPr>
            </w:pPr>
            <w:r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екзамен</w:t>
            </w:r>
          </w:p>
        </w:tc>
      </w:tr>
      <w:tr w:rsidR="003A2D01" w:rsidRPr="001D44F4" w14:paraId="1C46CB2A" w14:textId="77777777" w:rsidTr="005274F9">
        <w:trPr>
          <w:trHeight w:val="20"/>
        </w:trPr>
        <w:tc>
          <w:tcPr>
            <w:tcW w:w="878" w:type="dxa"/>
          </w:tcPr>
          <w:p w14:paraId="5A8A59C3" w14:textId="28983453" w:rsidR="003A2D01" w:rsidRPr="00215577" w:rsidRDefault="003A2D01" w:rsidP="003A2D01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9</w:t>
            </w:r>
          </w:p>
        </w:tc>
        <w:tc>
          <w:tcPr>
            <w:tcW w:w="6318" w:type="dxa"/>
          </w:tcPr>
          <w:p w14:paraId="08A276E5" w14:textId="429BF3AC" w:rsidR="003A2D01" w:rsidRPr="000A50D7" w:rsidRDefault="003A2D01" w:rsidP="003A2D01">
            <w:pPr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0A50D7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адаптації в умовах кризи та невизначеності</w:t>
            </w:r>
          </w:p>
        </w:tc>
        <w:tc>
          <w:tcPr>
            <w:tcW w:w="992" w:type="dxa"/>
            <w:vAlign w:val="center"/>
          </w:tcPr>
          <w:p w14:paraId="5BB7D5A1" w14:textId="73DFE8BF" w:rsidR="003A2D01" w:rsidRPr="00215577" w:rsidRDefault="003A2D01" w:rsidP="003A2D01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4</w:t>
            </w:r>
          </w:p>
        </w:tc>
        <w:tc>
          <w:tcPr>
            <w:tcW w:w="1588" w:type="dxa"/>
            <w:vAlign w:val="center"/>
          </w:tcPr>
          <w:p w14:paraId="368B624C" w14:textId="6FF0CA5D" w:rsidR="003A2D01" w:rsidRPr="00215577" w:rsidRDefault="003A2D01" w:rsidP="005274F9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3"/>
                <w:szCs w:val="23"/>
                <w:lang w:val="uk-UA" w:eastAsia="ar-SA"/>
              </w:rPr>
              <w:t>екзамен</w:t>
            </w:r>
          </w:p>
        </w:tc>
      </w:tr>
      <w:tr w:rsidR="003A2D01" w:rsidRPr="001D44F4" w14:paraId="52D101D0" w14:textId="77777777" w:rsidTr="005274F9">
        <w:trPr>
          <w:trHeight w:val="20"/>
        </w:trPr>
        <w:tc>
          <w:tcPr>
            <w:tcW w:w="878" w:type="dxa"/>
          </w:tcPr>
          <w:p w14:paraId="62ECBDA8" w14:textId="721C0B86" w:rsidR="003A2D01" w:rsidRPr="00215577" w:rsidRDefault="003A2D01" w:rsidP="003A2D01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10</w:t>
            </w:r>
          </w:p>
        </w:tc>
        <w:tc>
          <w:tcPr>
            <w:tcW w:w="6318" w:type="dxa"/>
            <w:vAlign w:val="center"/>
          </w:tcPr>
          <w:p w14:paraId="2F34C719" w14:textId="0390500B" w:rsidR="003A2D01" w:rsidRPr="000A50D7" w:rsidRDefault="003A2D01" w:rsidP="003A2D01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0A50D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Виробнича практика</w:t>
            </w:r>
          </w:p>
        </w:tc>
        <w:tc>
          <w:tcPr>
            <w:tcW w:w="992" w:type="dxa"/>
            <w:vAlign w:val="center"/>
          </w:tcPr>
          <w:p w14:paraId="16C6E798" w14:textId="525B6C05" w:rsidR="003A2D01" w:rsidRPr="00215577" w:rsidRDefault="003A2D01" w:rsidP="003A2D01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88" w:type="dxa"/>
            <w:vAlign w:val="center"/>
          </w:tcPr>
          <w:p w14:paraId="67AF8011" w14:textId="184BD43C" w:rsidR="003A2D01" w:rsidRPr="00215577" w:rsidRDefault="003A2D01" w:rsidP="005274F9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3A2D01" w:rsidRPr="001D44F4" w14:paraId="3896CD00" w14:textId="77777777" w:rsidTr="005274F9">
        <w:trPr>
          <w:trHeight w:val="20"/>
        </w:trPr>
        <w:tc>
          <w:tcPr>
            <w:tcW w:w="878" w:type="dxa"/>
            <w:vAlign w:val="center"/>
          </w:tcPr>
          <w:p w14:paraId="373F6925" w14:textId="38F2F670" w:rsidR="003A2D01" w:rsidRPr="00215577" w:rsidRDefault="003A2D01" w:rsidP="003A2D01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11</w:t>
            </w:r>
          </w:p>
        </w:tc>
        <w:tc>
          <w:tcPr>
            <w:tcW w:w="6318" w:type="dxa"/>
            <w:vAlign w:val="center"/>
          </w:tcPr>
          <w:p w14:paraId="16B18F74" w14:textId="3019C229" w:rsidR="003A2D01" w:rsidRPr="000A50D7" w:rsidRDefault="003A2D01" w:rsidP="003A2D01">
            <w:pPr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0A50D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Переддипломна практика</w:t>
            </w:r>
          </w:p>
        </w:tc>
        <w:tc>
          <w:tcPr>
            <w:tcW w:w="992" w:type="dxa"/>
            <w:vAlign w:val="center"/>
          </w:tcPr>
          <w:p w14:paraId="34D914E8" w14:textId="673A79DB" w:rsidR="003A2D01" w:rsidRPr="00215577" w:rsidRDefault="003A2D01" w:rsidP="003A2D01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15</w:t>
            </w:r>
          </w:p>
        </w:tc>
        <w:tc>
          <w:tcPr>
            <w:tcW w:w="1588" w:type="dxa"/>
            <w:vAlign w:val="center"/>
          </w:tcPr>
          <w:p w14:paraId="0703D1DD" w14:textId="4961B407" w:rsidR="003A2D01" w:rsidRPr="00215577" w:rsidRDefault="003A2D01" w:rsidP="005274F9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3A2D01" w:rsidRPr="001D44F4" w14:paraId="5C716BC1" w14:textId="77777777" w:rsidTr="005274F9">
        <w:trPr>
          <w:trHeight w:val="20"/>
        </w:trPr>
        <w:tc>
          <w:tcPr>
            <w:tcW w:w="878" w:type="dxa"/>
          </w:tcPr>
          <w:p w14:paraId="0C4337F1" w14:textId="5BE4E9BF" w:rsidR="003A2D01" w:rsidRPr="00215577" w:rsidRDefault="003A2D01" w:rsidP="003A2D01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6318" w:type="dxa"/>
            <w:vAlign w:val="center"/>
          </w:tcPr>
          <w:p w14:paraId="09C5E235" w14:textId="444458D8" w:rsidR="003A2D01" w:rsidRPr="000A50D7" w:rsidRDefault="003A2D01" w:rsidP="003A2D01">
            <w:pPr>
              <w:spacing w:after="0" w:line="240" w:lineRule="exact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0A50D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Підготовка та захист кваліфікаційної роботи та Атестаційний екзамен </w:t>
            </w:r>
          </w:p>
        </w:tc>
        <w:tc>
          <w:tcPr>
            <w:tcW w:w="992" w:type="dxa"/>
            <w:vAlign w:val="center"/>
          </w:tcPr>
          <w:p w14:paraId="0783D3F0" w14:textId="0D112A51" w:rsidR="003A2D01" w:rsidRPr="00215577" w:rsidRDefault="003A2D01" w:rsidP="003A2D01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5</w:t>
            </w: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/-</w:t>
            </w:r>
          </w:p>
        </w:tc>
        <w:tc>
          <w:tcPr>
            <w:tcW w:w="1588" w:type="dxa"/>
            <w:vAlign w:val="center"/>
          </w:tcPr>
          <w:p w14:paraId="67665901" w14:textId="669122B7" w:rsidR="003A2D01" w:rsidRPr="00215577" w:rsidRDefault="003A2D01" w:rsidP="005274F9">
            <w:pPr>
              <w:suppressAutoHyphens/>
              <w:spacing w:after="0" w:line="240" w:lineRule="exact"/>
              <w:ind w:left="-57" w:right="-57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атестація</w:t>
            </w:r>
          </w:p>
        </w:tc>
      </w:tr>
      <w:tr w:rsidR="003A2D01" w:rsidRPr="001D44F4" w14:paraId="02CC5E34" w14:textId="77777777" w:rsidTr="00582687">
        <w:trPr>
          <w:trHeight w:val="20"/>
        </w:trPr>
        <w:tc>
          <w:tcPr>
            <w:tcW w:w="7196" w:type="dxa"/>
            <w:gridSpan w:val="2"/>
          </w:tcPr>
          <w:p w14:paraId="2741B245" w14:textId="77777777" w:rsidR="003A2D01" w:rsidRPr="001D0DCB" w:rsidRDefault="003A2D01" w:rsidP="003A2D01">
            <w:pPr>
              <w:suppressAutoHyphens/>
              <w:spacing w:after="0" w:line="240" w:lineRule="exact"/>
              <w:contextualSpacing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1D0DCB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Загальний обсяг обов’язкових освітніх компонентів</w:t>
            </w:r>
          </w:p>
        </w:tc>
        <w:tc>
          <w:tcPr>
            <w:tcW w:w="2580" w:type="dxa"/>
            <w:gridSpan w:val="2"/>
            <w:vAlign w:val="center"/>
          </w:tcPr>
          <w:p w14:paraId="1E60CE05" w14:textId="55E43798" w:rsidR="003A2D01" w:rsidRPr="00215577" w:rsidRDefault="003A2D01" w:rsidP="003A2D01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66</w:t>
            </w:r>
          </w:p>
        </w:tc>
      </w:tr>
      <w:tr w:rsidR="003A2D01" w:rsidRPr="001D44F4" w14:paraId="2F08DF42" w14:textId="77777777" w:rsidTr="00582687">
        <w:trPr>
          <w:trHeight w:val="20"/>
        </w:trPr>
        <w:tc>
          <w:tcPr>
            <w:tcW w:w="9776" w:type="dxa"/>
            <w:gridSpan w:val="4"/>
          </w:tcPr>
          <w:p w14:paraId="75468FD5" w14:textId="77777777" w:rsidR="003A2D01" w:rsidRPr="001D0DCB" w:rsidRDefault="003A2D01" w:rsidP="003A2D01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D0DCB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Вибіркові компоненти освітньої програми</w:t>
            </w:r>
          </w:p>
        </w:tc>
      </w:tr>
      <w:tr w:rsidR="003A2D01" w:rsidRPr="001D44F4" w14:paraId="12DB610E" w14:textId="77777777" w:rsidTr="00582687">
        <w:trPr>
          <w:trHeight w:val="20"/>
        </w:trPr>
        <w:tc>
          <w:tcPr>
            <w:tcW w:w="878" w:type="dxa"/>
          </w:tcPr>
          <w:p w14:paraId="0269C1B8" w14:textId="77777777" w:rsidR="003A2D01" w:rsidRPr="00215577" w:rsidRDefault="003A2D01" w:rsidP="003A2D01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ДВВ</w:t>
            </w:r>
          </w:p>
        </w:tc>
        <w:tc>
          <w:tcPr>
            <w:tcW w:w="6318" w:type="dxa"/>
          </w:tcPr>
          <w:p w14:paraId="2E39620C" w14:textId="1E6690D6" w:rsidR="003A2D01" w:rsidRPr="001D0DCB" w:rsidRDefault="003A2D01" w:rsidP="003A2D01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A4E69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Дисципліни вільного вибору здобувача вищої освіти</w:t>
            </w:r>
            <w:r w:rsidRPr="001D0DCB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A7334A9" w14:textId="7FFEF3D4" w:rsidR="003A2D01" w:rsidRPr="00215577" w:rsidRDefault="003A2D01" w:rsidP="003A2D01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588" w:type="dxa"/>
          </w:tcPr>
          <w:p w14:paraId="60B8211E" w14:textId="77777777" w:rsidR="003A2D01" w:rsidRPr="00215577" w:rsidRDefault="003A2D01" w:rsidP="003A2D01">
            <w:pPr>
              <w:suppressAutoHyphens/>
              <w:spacing w:after="0" w:line="240" w:lineRule="exact"/>
              <w:contextualSpacing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3A2D01" w:rsidRPr="001D44F4" w14:paraId="083BDEEA" w14:textId="77777777" w:rsidTr="00582687">
        <w:trPr>
          <w:trHeight w:val="20"/>
        </w:trPr>
        <w:tc>
          <w:tcPr>
            <w:tcW w:w="7196" w:type="dxa"/>
            <w:gridSpan w:val="2"/>
          </w:tcPr>
          <w:p w14:paraId="052711CF" w14:textId="77777777" w:rsidR="003A2D01" w:rsidRPr="00215577" w:rsidRDefault="003A2D01" w:rsidP="003A2D01">
            <w:pPr>
              <w:suppressAutoHyphens/>
              <w:spacing w:after="0" w:line="240" w:lineRule="exact"/>
              <w:contextualSpacing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15577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ЗАГАЛЬНИЙ ОБСЯГ ОСВІТНЬОЇ ПРОГРАМИ</w:t>
            </w:r>
          </w:p>
        </w:tc>
        <w:tc>
          <w:tcPr>
            <w:tcW w:w="2580" w:type="dxa"/>
            <w:gridSpan w:val="2"/>
            <w:vAlign w:val="center"/>
          </w:tcPr>
          <w:p w14:paraId="46E2DCC2" w14:textId="6E31102D" w:rsidR="003A2D01" w:rsidRPr="00215577" w:rsidRDefault="003A2D01" w:rsidP="003A2D01">
            <w:pPr>
              <w:suppressAutoHyphens/>
              <w:spacing w:after="0" w:line="240" w:lineRule="exact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9</w:t>
            </w:r>
            <w:r w:rsidRPr="00215577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0</w:t>
            </w:r>
          </w:p>
        </w:tc>
      </w:tr>
    </w:tbl>
    <w:p w14:paraId="5FEC343A" w14:textId="639CA159" w:rsidR="003C1453" w:rsidRPr="003740C0" w:rsidRDefault="003C1453" w:rsidP="001836F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C3FE58D" w14:textId="77777777" w:rsidR="003C1453" w:rsidRDefault="003C1453" w:rsidP="00ED31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  <w:sectPr w:rsidR="003C1453" w:rsidSect="00130EA4">
          <w:headerReference w:type="default" r:id="rId9"/>
          <w:pgSz w:w="11906" w:h="16838"/>
          <w:pgMar w:top="851" w:right="851" w:bottom="851" w:left="1418" w:header="425" w:footer="227" w:gutter="0"/>
          <w:cols w:space="708"/>
          <w:titlePg/>
          <w:docGrid w:linePitch="360"/>
        </w:sectPr>
      </w:pPr>
    </w:p>
    <w:p w14:paraId="676D2087" w14:textId="37D8C42D" w:rsidR="001B2C58" w:rsidRDefault="001D44F4" w:rsidP="001B2C58">
      <w:pPr>
        <w:pStyle w:val="aff1"/>
        <w:spacing w:after="0" w:line="240" w:lineRule="auto"/>
        <w:ind w:left="375" w:right="-284"/>
        <w:rPr>
          <w:rFonts w:ascii="Times New Roman" w:hAnsi="Times New Roman"/>
          <w:color w:val="000000"/>
          <w:sz w:val="24"/>
          <w:szCs w:val="24"/>
          <w:lang w:val="uk-UA" w:eastAsia="uk-UA" w:bidi="uk-UA"/>
        </w:rPr>
      </w:pPr>
      <w:r w:rsidRPr="0002552D">
        <w:rPr>
          <w:rFonts w:ascii="Times New Roman" w:eastAsia="SimSun" w:hAnsi="Times New Roman"/>
          <w:sz w:val="28"/>
          <w:szCs w:val="28"/>
          <w:lang w:val="uk-UA" w:eastAsia="zh-CN"/>
        </w:rPr>
        <w:lastRenderedPageBreak/>
        <w:t>2.</w:t>
      </w:r>
      <w:r w:rsidR="009D2FE7">
        <w:rPr>
          <w:rFonts w:ascii="Times New Roman" w:eastAsia="SimSun" w:hAnsi="Times New Roman"/>
          <w:sz w:val="28"/>
          <w:szCs w:val="28"/>
          <w:lang w:val="uk-UA" w:eastAsia="zh-CN"/>
        </w:rPr>
        <w:t xml:space="preserve">2 </w:t>
      </w:r>
      <w:r w:rsidR="001B2C58">
        <w:rPr>
          <w:rFonts w:ascii="Times New Roman" w:eastAsia="SimSun" w:hAnsi="Times New Roman"/>
          <w:sz w:val="24"/>
          <w:szCs w:val="24"/>
          <w:lang w:val="uk-UA" w:eastAsia="zh-CN"/>
        </w:rPr>
        <w:t xml:space="preserve">Структурно-логічна схема підготовки </w:t>
      </w:r>
      <w:r w:rsidR="00E67A5B">
        <w:rPr>
          <w:rFonts w:ascii="Times New Roman" w:eastAsia="SimSun" w:hAnsi="Times New Roman"/>
          <w:sz w:val="24"/>
          <w:szCs w:val="24"/>
          <w:lang w:val="uk-UA" w:eastAsia="zh-CN"/>
        </w:rPr>
        <w:t>магістра</w:t>
      </w:r>
      <w:r w:rsidR="001B2C58">
        <w:rPr>
          <w:rFonts w:ascii="Times New Roman" w:eastAsia="SimSun" w:hAnsi="Times New Roman"/>
          <w:sz w:val="24"/>
          <w:szCs w:val="24"/>
          <w:lang w:val="uk-UA" w:eastAsia="zh-CN"/>
        </w:rPr>
        <w:t xml:space="preserve"> за </w:t>
      </w:r>
      <w:r w:rsidR="001B2C58">
        <w:rPr>
          <w:rFonts w:ascii="Times New Roman" w:hAnsi="Times New Roman"/>
          <w:sz w:val="24"/>
          <w:szCs w:val="24"/>
          <w:lang w:val="uk-UA"/>
        </w:rPr>
        <w:t>освітньо-професійною п</w:t>
      </w:r>
      <w:r w:rsidR="001B2C58">
        <w:rPr>
          <w:rFonts w:ascii="Times New Roman" w:hAnsi="Times New Roman"/>
          <w:sz w:val="24"/>
          <w:szCs w:val="24"/>
          <w:lang w:val="uk-UA" w:eastAsia="ar-SA"/>
        </w:rPr>
        <w:t xml:space="preserve">рограмою </w:t>
      </w:r>
      <w:r w:rsidR="001B2C58">
        <w:rPr>
          <w:rFonts w:ascii="Times New Roman" w:hAnsi="Times New Roman"/>
          <w:sz w:val="24"/>
          <w:szCs w:val="24"/>
          <w:lang w:val="uk-UA"/>
        </w:rPr>
        <w:t xml:space="preserve">Психологія </w:t>
      </w:r>
      <w:r w:rsidR="001B2C58">
        <w:rPr>
          <w:rFonts w:ascii="Times New Roman" w:eastAsia="SimSun" w:hAnsi="Times New Roman"/>
          <w:sz w:val="24"/>
          <w:szCs w:val="24"/>
          <w:lang w:val="uk-UA" w:eastAsia="zh-CN"/>
        </w:rPr>
        <w:t xml:space="preserve">зі спеціальності </w:t>
      </w:r>
      <w:r w:rsidR="00E67A5B">
        <w:rPr>
          <w:rFonts w:ascii="Times New Roman" w:hAnsi="Times New Roman"/>
          <w:color w:val="000000"/>
          <w:sz w:val="24"/>
          <w:szCs w:val="24"/>
          <w:lang w:val="uk-UA" w:eastAsia="ru-RU" w:bidi="ru-RU"/>
        </w:rPr>
        <w:t>С4</w:t>
      </w:r>
      <w:r w:rsidR="001B2C58">
        <w:rPr>
          <w:rFonts w:ascii="Times New Roman" w:hAnsi="Times New Roman"/>
          <w:color w:val="000000"/>
          <w:sz w:val="24"/>
          <w:szCs w:val="24"/>
          <w:lang w:val="uk-UA" w:eastAsia="ru-RU" w:bidi="ru-RU"/>
        </w:rPr>
        <w:t xml:space="preserve"> </w:t>
      </w:r>
      <w:r w:rsidR="001B2C58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Психологія</w:t>
      </w:r>
    </w:p>
    <w:p w14:paraId="6085B6E7" w14:textId="164D0AE2" w:rsidR="001B2C58" w:rsidRPr="009D2FE7" w:rsidRDefault="001C458F" w:rsidP="001B2C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4D4F8E0C" wp14:editId="6AB72723">
                <wp:simplePos x="0" y="0"/>
                <wp:positionH relativeFrom="column">
                  <wp:posOffset>3070860</wp:posOffset>
                </wp:positionH>
                <wp:positionV relativeFrom="paragraph">
                  <wp:posOffset>78105</wp:posOffset>
                </wp:positionV>
                <wp:extent cx="1799590" cy="307975"/>
                <wp:effectExtent l="0" t="0" r="10160" b="15875"/>
                <wp:wrapNone/>
                <wp:docPr id="2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07975"/>
                        </a:xfrm>
                        <a:prstGeom prst="rect">
                          <a:avLst/>
                        </a:prstGeom>
                        <a:solidFill>
                          <a:srgbClr val="8EF0B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8E2E6" w14:textId="77777777" w:rsidR="00DD6F6D" w:rsidRPr="00B77361" w:rsidRDefault="00DD6F6D" w:rsidP="001C458F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736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2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D4F8E0C" id="Прямоугольник 89" o:spid="_x0000_s1026" style="position:absolute;margin-left:241.8pt;margin-top:6.15pt;width:141.7pt;height:24.2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GNjAIAAJIFAAAOAAAAZHJzL2Uyb0RvYy54bWysVE1v2zAMvQ/YfxB0X22nzdIEdYqsXYYB&#10;RVusHXpWZCk2IEsapcTOfn0p+SNdW+wwLAeFEslH8pnkxWVbK7IX4Cqjc5qdpJQIzU1R6W1Ofz6u&#10;P51T4jzTBVNGi5wehKOXy48fLhq7EBNTGlUIIAii3aKxOS29t4skcbwUNXMnxgqNSmmgZh6vsE0K&#10;YA2i1yqZpOnnpDFQWDBcOIev152SLiO+lIL7Oymd8ETlFHPz8YR4bsKZLC/YYgvMlhXv02D/kEXN&#10;Ko1BR6hr5hnZQfUGqq44GGekP+GmToyUFRexBqwmS19V81AyK2ItSI6zI03u/8Hy2/2DvQekobFu&#10;4VAMVbQS6vCP+ZE2knUYyRKtJxwfs9l8Pp0jpxx1p+lsPpsGNpOjtwXnvwlTkyDkFPBjRI7Y/sb5&#10;znQwCcGcUVWxrpSKF9hurhSQPcMPd/51nX457dH/MFP6rWdoHTH6+jZ764hJBs/kWHOU/EGJgKf0&#10;DyFJVWCVk5hxbMcjJuNcaJ91qpIVoktzmuJvCDZkERmJgAFZYnkjdg8wWHYgA3bHT28fXEXs5tE5&#10;/VtinfPoESMb7UfnutIG3gNQWFUfubMfSOqoCSz5dtOiSRA3pjjcAwHTjZWzfF3hp75hzt8zwDnC&#10;7sDd4O/wkMo0OTW9RElp4Pd778Ee2xu1lDQ4lzl1v3YMBCXqu8bGn2dnZ2GQ4+VsOpvgBV5qNi81&#10;eldfGeygDLeQ5VEM9l4NogRTP+EKWYWoqGKaY+yccg/D5cp3+wKXEBerVTTD4bXM3+gHywN4IDi0&#10;8mP7xMD2/e5xUm7NMMNs8artO9vgqc1q542s4kwcee2px8GPPdQvqbBZXt6j1XGVLp8BAAD//wMA&#10;UEsDBBQABgAIAAAAIQCdbCEU3wAAAAkBAAAPAAAAZHJzL2Rvd25yZXYueG1sTI/LTsMwEEX3SPyD&#10;NUjsqEMKSQhxKkBCCBUWLf0AJx7iqH4pdtv07xlWsBzdozvnNqvZGnbEKY7eCbhdZMDQ9V6NbhCw&#10;+3q9qYDFJJ2SxjsUcMYIq/byopG18ie3weM2DYxKXKylAJ1SqDmPvUYr48IHdJR9+8nKROc0cDXJ&#10;E5Vbw/MsK7iVo6MPWgZ80djvtwcrYNOf3x66sCvXJv/cP98X73r+CEJcX81Pj8ASzukPhl99UoeW&#10;nDp/cCoyI+CuWhaEUpAvgRFQFiWN6wQUWQW8bfj/Be0PAAAA//8DAFBLAQItABQABgAIAAAAIQC2&#10;gziS/gAAAOEBAAATAAAAAAAAAAAAAAAAAAAAAABbQ29udGVudF9UeXBlc10ueG1sUEsBAi0AFAAG&#10;AAgAAAAhADj9If/WAAAAlAEAAAsAAAAAAAAAAAAAAAAALwEAAF9yZWxzLy5yZWxzUEsBAi0AFAAG&#10;AAgAAAAhAALBYY2MAgAAkgUAAA4AAAAAAAAAAAAAAAAALgIAAGRycy9lMm9Eb2MueG1sUEsBAi0A&#10;FAAGAAgAAAAhAJ1sIRTfAAAACQEAAA8AAAAAAAAAAAAAAAAA5gQAAGRycy9kb3ducmV2LnhtbFBL&#10;BQYAAAAABAAEAPMAAADyBQAAAAA=&#10;" fillcolor="#8ef0b3" strokecolor="black [3213]" strokeweight="2pt">
                <v:textbox>
                  <w:txbxContent>
                    <w:p w14:paraId="2268E2E6" w14:textId="77777777" w:rsidR="00DD6F6D" w:rsidRPr="00B77361" w:rsidRDefault="00DD6F6D" w:rsidP="001C458F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7736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uk-UA"/>
                        </w:rPr>
                        <w:t>2 семестр</w:t>
                      </w:r>
                    </w:p>
                  </w:txbxContent>
                </v:textbox>
              </v:rect>
            </w:pict>
          </mc:Fallback>
        </mc:AlternateContent>
      </w:r>
      <w:r w:rsidR="00B77361"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71995B17" wp14:editId="27D33408">
                <wp:simplePos x="0" y="0"/>
                <wp:positionH relativeFrom="column">
                  <wp:posOffset>5680710</wp:posOffset>
                </wp:positionH>
                <wp:positionV relativeFrom="paragraph">
                  <wp:posOffset>68552</wp:posOffset>
                </wp:positionV>
                <wp:extent cx="1799590" cy="341603"/>
                <wp:effectExtent l="0" t="0" r="10160" b="20955"/>
                <wp:wrapNone/>
                <wp:docPr id="49" name="Прямоугольник 182277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41603"/>
                        </a:xfrm>
                        <a:prstGeom prst="rect">
                          <a:avLst/>
                        </a:prstGeom>
                        <a:solidFill>
                          <a:srgbClr val="8EF0B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94F70" w14:textId="1A406A0F" w:rsidR="00DD6F6D" w:rsidRPr="00B77361" w:rsidRDefault="00DD6F6D" w:rsidP="001C45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736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3 семестр</w:t>
                            </w:r>
                          </w:p>
                          <w:p w14:paraId="49C94DA9" w14:textId="77777777" w:rsidR="00DD6F6D" w:rsidRDefault="00DD6F6D" w:rsidP="001C458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1995B17" id="Прямоугольник 182277788" o:spid="_x0000_s1027" style="position:absolute;margin-left:447.3pt;margin-top:5.4pt;width:141.7pt;height:26.9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dakQIAAJkFAAAOAAAAZHJzL2Uyb0RvYy54bWysVEtv2zAMvg/YfxB0X22n6SNBnSJrl2FA&#10;0RZrh54VWYoNyJJGKbGzXz9KfiRrix2G+SBLIvmR/ETy6rqtFdkJcJXROc1OUkqE5qao9CanP55X&#10;ny4pcZ7pgimjRU73wtHrxccPV42di4kpjSoEEATRbt7YnJbe23mSOF6KmrkTY4VGoTRQM49H2CQF&#10;sAbRa5VM0vQ8aQwUFgwXzuHtbSeki4gvpeD+QUonPFE5xdh8XCGu67Amiys23wCzZcX7MNg/RFGz&#10;SqPTEeqWeUa2UL2BqisOxhnpT7ipEyNlxUXMAbPJ0lfZPJXMipgLkuPsSJP7f7D8fvdkHwFpaKyb&#10;O9yGLFoJdfhjfKSNZO1HskTrCcfL7GI2O5shpxxlp9PsPD0NbCYHawvOfxWmJmGTU8DHiByx3Z3z&#10;neqgEpw5o6piVSkVD7BZ3yggO4YPd/lllX4e0P9QU/qtZSgdMdr6NuvDOjLEIINlcsg57vxeiYCn&#10;9HchSVVglpMYcSzHAybjXGifdaKSFaIL8yzFb3A2RBEZiYABWWJ6I3YPMGh2IAN2x0+vH0xFrObR&#10;OP1bYJ3xaBE9G+1H47rSBt4DUJhV77nTH0jqqAks+XbdIjdYAEEz3KxNsX8EAqbrLmf5qsIXv2PO&#10;PzLAdsIiwRHhH3CRyjQ5Nf2OktLAr/fugz5WOUopabA9c+p+bhkIStQ3jfU/y6bT0M/xMD27mOAB&#10;jiXrY4ne1jcGCynDYWR53AZ9r4atBFO/4CRZBq8oYpqj75xyD8PhxndjA2cRF8tlVMMetszf6SfL&#10;A3jgOVT0c/vCwPZl77Fh7s3Qymz+qvo73WCpzXLrjaxiaxx47V8A+z+WUj+rwoA5Pketw0Rd/AYA&#10;AP//AwBQSwMEFAAGAAgAAAAhAFAu/n7eAAAACgEAAA8AAABkcnMvZG93bnJldi54bWxMj0FOwzAQ&#10;RfdI3MEaJHbUaQVpGuJUgIQQAhYtPYATD0lUe2zFbpvenukKlqP39Of/aj05K444xsGTgvksA4HU&#10;ejNQp2D3/XpXgIhJk9HWEyo4Y4R1fX1V6dL4E23wuE2d4BCKpVbQpxRKKWPbo9Nx5gMSsx8/Op34&#10;HDtpRn3icGflIsty6fRA/KHXAV96bPfbg1Owac9vqybslh928bV/fsjf++kzKHV7Mz09gkg4pT8Z&#10;LvW5OtTcqfEHMlFYBcXqPmeVQcYTLsJ8WfC6RkHORNaV/D+h/gUAAP//AwBQSwECLQAUAAYACAAA&#10;ACEAtoM4kv4AAADhAQAAEwAAAAAAAAAAAAAAAAAAAAAAW0NvbnRlbnRfVHlwZXNdLnhtbFBLAQIt&#10;ABQABgAIAAAAIQA4/SH/1gAAAJQBAAALAAAAAAAAAAAAAAAAAC8BAABfcmVscy8ucmVsc1BLAQIt&#10;ABQABgAIAAAAIQDTp4dakQIAAJkFAAAOAAAAAAAAAAAAAAAAAC4CAABkcnMvZTJvRG9jLnhtbFBL&#10;AQItABQABgAIAAAAIQBQLv5+3gAAAAoBAAAPAAAAAAAAAAAAAAAAAOsEAABkcnMvZG93bnJldi54&#10;bWxQSwUGAAAAAAQABADzAAAA9gUAAAAA&#10;" fillcolor="#8ef0b3" strokecolor="black [3213]" strokeweight="2pt">
                <v:textbox>
                  <w:txbxContent>
                    <w:p w14:paraId="36D94F70" w14:textId="1A406A0F" w:rsidR="00DD6F6D" w:rsidRPr="00B77361" w:rsidRDefault="00DD6F6D" w:rsidP="001C45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7736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uk-UA"/>
                        </w:rPr>
                        <w:t>3 семестр</w:t>
                      </w:r>
                    </w:p>
                    <w:p w14:paraId="49C94DA9" w14:textId="77777777" w:rsidR="00DD6F6D" w:rsidRDefault="00DD6F6D" w:rsidP="001C458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C7A09"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24BE3F1E" wp14:editId="5EDBEB26">
                <wp:simplePos x="0" y="0"/>
                <wp:positionH relativeFrom="column">
                  <wp:posOffset>440690</wp:posOffset>
                </wp:positionH>
                <wp:positionV relativeFrom="paragraph">
                  <wp:posOffset>76200</wp:posOffset>
                </wp:positionV>
                <wp:extent cx="1800000" cy="310101"/>
                <wp:effectExtent l="0" t="0" r="10160" b="13970"/>
                <wp:wrapNone/>
                <wp:docPr id="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10101"/>
                        </a:xfrm>
                        <a:prstGeom prst="rect">
                          <a:avLst/>
                        </a:prstGeom>
                        <a:solidFill>
                          <a:srgbClr val="8EF0B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33805" w14:textId="77777777" w:rsidR="00DD6F6D" w:rsidRPr="00B77361" w:rsidRDefault="00DD6F6D" w:rsidP="001B2C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736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4BE3F1E" id="Прямоугольник 91" o:spid="_x0000_s1028" style="position:absolute;margin-left:34.7pt;margin-top:6pt;width:141.75pt;height:24.4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RiiQIAAI0FAAAOAAAAZHJzL2Uyb0RvYy54bWysVE1v2zAMvQ/YfxB0X22n7dYFdYqsXYYB&#10;RVusHXpWZCkWJouapMROf/0o2XHSj12G+SBLIvlIPpE8v+gaTTbCeQWmpMVRTokwHCplViX9+bD4&#10;cEaJD8xUTIMRJd0KTy9m79+dt3YqJlCDroQjCGL8tLUlrUOw0yzzvBYN80dghUGhBNewgEe3yirH&#10;WkRvdDbJ849ZC66yDrjwHm+veiGdJXwpBQ+3UnoRiC4pxhbS6tK6jGs2O2fTlWO2VnwIg/1DFA1T&#10;Bp2OUFcsMLJ26hVUo7gDDzIccWgykFJxkXLAbIr8RTb3NbMi5YLkeDvS5P8fLL/Z3Ns7hzS01k89&#10;bmMWnXRN/GN8pEtkbUeyRBcIx8viLI8fJRxlxwVGX0Q2s721dT58E9CQuCmpw8dIHLHNtQ+96k4l&#10;OvOgVbVQWqeDWy0vtSMbhg939nWRfzke0J+pafPaMpaOGG1DtwvrwBCDjJbZPue0C1stIp42P4Qk&#10;qsIsJyniVI57zOpX0V/XrBJ9iKeJiz6pUTuxkcAiqsTURtwB4HmsEbeHGHSjmUhVPBrmfwuoNxy1&#10;k0cwYTRslAH3lrEOo9def0dMT0dkJnTLDvmIdKCbeLOEanvniIO+o7zlC4WvfM18uGMOWwgLA8dC&#10;uMVFamhLCsOOkhrc01v3UR8rG6WUtNiSJfW/18wJSvR3gzX/uTg5iT2cDiennyZ4cIeS5aHErJtL&#10;wOIpcABZnrZRP+jdVjpoHnF6zKNXFDHD0XdJeXC7w2XoRwXOHy7m86SGfWtZuDb3lkfwyHOs4ofu&#10;kTk7lHrAJrmBXfuy6YuK73WjpYH5OoBUqR32vA4vgD2fSmiYT3GoHJ6T1n6Kzv4AAAD//wMAUEsD&#10;BBQABgAIAAAAIQC4N1tk3gAAAAgBAAAPAAAAZHJzL2Rvd25yZXYueG1sTI/NTsMwEITvSLyDtUjc&#10;qEOgoUnjVICEECoc+vMATmziqPbait02fXuWExx3vtHsTL2anGUnPcbBo4D7WQZMY+fVgL2A/e7t&#10;bgEsJolKWo9awEVHWDXXV7WslD/jRp+2qWcUgrGSAkxKoeI8dkY7GWc+aCT27UcnE51jz9UozxTu&#10;LM+zrOBODkgfjAz61ejusD06AZvu8l62Yf+0tvnX4WVefJjpMwhxezM9L4ElPaU/M/zWp+rQUKfW&#10;H1FFZgUU5SM5Sc9pEvGHeV4CawlkC+BNzf8PaH4AAAD//wMAUEsBAi0AFAAGAAgAAAAhALaDOJL+&#10;AAAA4QEAABMAAAAAAAAAAAAAAAAAAAAAAFtDb250ZW50X1R5cGVzXS54bWxQSwECLQAUAAYACAAA&#10;ACEAOP0h/9YAAACUAQAACwAAAAAAAAAAAAAAAAAvAQAAX3JlbHMvLnJlbHNQSwECLQAUAAYACAAA&#10;ACEA9VhkYokCAACNBQAADgAAAAAAAAAAAAAAAAAuAgAAZHJzL2Uyb0RvYy54bWxQSwECLQAUAAYA&#10;CAAAACEAuDdbZN4AAAAIAQAADwAAAAAAAAAAAAAAAADjBAAAZHJzL2Rvd25yZXYueG1sUEsFBgAA&#10;AAAEAAQA8wAAAO4FAAAAAA==&#10;" fillcolor="#8ef0b3" strokecolor="black [3213]" strokeweight="2pt">
                <v:textbox>
                  <w:txbxContent>
                    <w:p w14:paraId="3D633805" w14:textId="77777777" w:rsidR="00DD6F6D" w:rsidRPr="00B77361" w:rsidRDefault="00DD6F6D" w:rsidP="001B2C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7736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uk-UA"/>
                        </w:rPr>
                        <w:t>1 семестр</w:t>
                      </w:r>
                    </w:p>
                  </w:txbxContent>
                </v:textbox>
              </v:rect>
            </w:pict>
          </mc:Fallback>
        </mc:AlternateContent>
      </w:r>
    </w:p>
    <w:p w14:paraId="04C6B049" w14:textId="17AA406D" w:rsidR="001B2C58" w:rsidRPr="009D2FE7" w:rsidRDefault="001B2C58" w:rsidP="001B2C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565975E" w14:textId="5DA521EC" w:rsidR="001B2C58" w:rsidRPr="009D2FE7" w:rsidRDefault="009F1105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6EE6BE15" wp14:editId="5F34CEA5">
                <wp:simplePos x="0" y="0"/>
                <wp:positionH relativeFrom="column">
                  <wp:posOffset>4868793</wp:posOffset>
                </wp:positionH>
                <wp:positionV relativeFrom="paragraph">
                  <wp:posOffset>259936</wp:posOffset>
                </wp:positionV>
                <wp:extent cx="223157" cy="0"/>
                <wp:effectExtent l="0" t="76200" r="24765" b="95250"/>
                <wp:wrapNone/>
                <wp:docPr id="1354778250" name="Прямая со стрелкой 182277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5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59EC5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2277770" o:spid="_x0000_s1026" type="#_x0000_t32" style="position:absolute;margin-left:383.35pt;margin-top:20.45pt;width:17.55pt;height:0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vR2gEAAKMDAAAOAAAAZHJzL2Uyb0RvYy54bWysU01v2zAMvQ/YfxB0X5x4yLYacXpI1l32&#10;UWDdD2Al2RYgS4LIxcm/HyUnabfdivogU6T5+Eg+b26PoxMHk9AG38rVYimF8Spo6/tW/nq4e/dJ&#10;CiTwGlzwppUng/J2+/bNZoqNqcMQnDZJMIjHZoqtHIhiU1WoBjMCLkI0noNdSCMQX1Nf6QQTo4+u&#10;qpfLD9UUko4pKIPI3v0clNuC33VG0Y+uQ0PCtZK5UTlTOR/zWW030PQJ4mDVmQa8gMUI1nPRK9Qe&#10;CMTvZP+DGq1KAUNHCxXGKnSdVab0wN2slv9083OAaEovPByM1zHh68Gq74edv088hilig/E+5S6O&#10;XRrzm/mJYxnW6ToscySh2FnX71frj1KoS6h6yosJ6YsJo8hGK5ES2H6gXfCeNxLSqswKDl+RuDIn&#10;XhJyUR/urHNlMc6LqZU363rNdYDl0TkgNseoGdX3UoDrWXeKUkHE4KzO2RkHT7hzSRyAV8+K0WF6&#10;YO5SOEDiADdUnjlxAG3mT2/W7J51gUDfgp7dq+XFz3Rn6ML8r5K5jT3gMKeU0IxEYN1nrwWdIv8E&#10;lCz43pkcYzTnM11T1HqeyNMysvUY9KnsqMo3VkJJO6s2S+35ne3n/9b2DwAAAP//AwBQSwMEFAAG&#10;AAgAAAAhAG/kZqjfAAAACQEAAA8AAABkcnMvZG93bnJldi54bWxMj8FKAzEQhu+C7xBG8GaTiqTt&#10;utmiFnEvFmxFPKabuAluJssmbbc+vSMe9DgzH/98f7kcQ8cOdkg+ooLpRACz2ETjsVXwun28mgNL&#10;WaPRXUSr4GQTLKvzs1IXJh7xxR42uWUUgqnQClzOfcF5apwNOk1ib5FuH3EIOtM4tNwM+kjhoePX&#10;QkgetEf64HRvH5xtPjf7oCCv3k9OvjX3C7/ePj1L/1XX9Uqpy4vx7hZYtmP+g+FHn9ShIqdd3KNJ&#10;rFMwk3JGqIIbsQBGwFxMqcvud8Grkv9vUH0DAAD//wMAUEsBAi0AFAAGAAgAAAAhALaDOJL+AAAA&#10;4QEAABMAAAAAAAAAAAAAAAAAAAAAAFtDb250ZW50X1R5cGVzXS54bWxQSwECLQAUAAYACAAAACEA&#10;OP0h/9YAAACUAQAACwAAAAAAAAAAAAAAAAAvAQAAX3JlbHMvLnJlbHNQSwECLQAUAAYACAAAACEA&#10;qi7b0doBAACjAwAADgAAAAAAAAAAAAAAAAAuAgAAZHJzL2Uyb0RvYy54bWxQSwECLQAUAAYACAAA&#10;ACEAb+RmqN8AAAAJAQAADwAAAAAAAAAAAAAAAAA0BAAAZHJzL2Rvd25yZXYueG1sUEsFBgAAAAAE&#10;AAQA8wAAAEAFAAAAAA==&#10;">
                <v:stroke endarrow="block"/>
              </v:shape>
            </w:pict>
          </mc:Fallback>
        </mc:AlternateContent>
      </w:r>
      <w:r w:rsidR="004261B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5FCE4C41" wp14:editId="700FE264">
                <wp:simplePos x="0" y="0"/>
                <wp:positionH relativeFrom="column">
                  <wp:posOffset>2237795</wp:posOffset>
                </wp:positionH>
                <wp:positionV relativeFrom="paragraph">
                  <wp:posOffset>227440</wp:posOffset>
                </wp:positionV>
                <wp:extent cx="795131" cy="45719"/>
                <wp:effectExtent l="0" t="57150" r="24130" b="50165"/>
                <wp:wrapNone/>
                <wp:docPr id="182277848" name="Прямая со стрелкой 182277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13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23DC963" id="Прямая со стрелкой 182277848" o:spid="_x0000_s1026" type="#_x0000_t32" style="position:absolute;margin-left:176.2pt;margin-top:17.9pt;width:62.6pt;height:3.6pt;flip:y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VCwgEAAMwDAAAOAAAAZHJzL2Uyb0RvYy54bWysU01v1DAQvSPxHyzf2SSFUhpttoctcEFQ&#10;lY+764wTC39pbDbZf8/Y2U0RHxJCXEaOPe/NezOT7c1sDTsARu1dx5tNzRk46Xvtho5//vTm2SvO&#10;YhKuF8Y76PgRIr/ZPX2ynUILF370pgdkROJiO4WOjymFtqqiHMGKuPEBHD0qj1Yk+sSh6lFMxG5N&#10;dVHXL6vJYx/QS4iRbm+XR74r/EqBTB+UipCY6ThpSyViiQ85VrutaAcUYdTyJEP8gwortKOiK9Wt&#10;SIJ9Q/0LldUSffQqbaS3lVdKSygeyE1T/+Tm4ygCFC/UnBjWNsX/RyvfH/buDqkNU4htDHeYXcwK&#10;LVNGhy800+KLlLK5tO24tg3mxCRdXl1fNs8bziQ9vbi8aq5zV6uFJbMFjOkteMvyoeMxodDDmPbe&#10;OZqPx6WCOLyLaQGeARlsXI5JaPPa9SwdAy1RQi3cYOBUJ6dUj/LLKR0NLPB7UEz3JHMpUzYL9gbZ&#10;QdBO9F+blYUyM0RpY1ZQXdz/EXTKzTAo2/a3wDW7VPQurUCrncffVU3zWapa8s+uF6/Z9oPvj2WY&#10;pR20MmUOp/XOO/njd4E//oS77wAAAP//AwBQSwMEFAAGAAgAAAAhAIGFJqveAAAACQEAAA8AAABk&#10;cnMvZG93bnJldi54bWxMj81OwzAQhO9IvIO1SNyoQ5P+EOJUqFKPINFyoDc3XpxAvI5stw08PdsT&#10;3Ga0n2ZnqtXoenHCEDtPCu4nGQikxpuOrIK33eZuCSImTUb3nlDBN0ZY1ddXlS6NP9MrnrbJCg6h&#10;WGoFbUpDKWVsWnQ6TvyAxLcPH5xObIOVJugzh7teTrNsLp3uiD+0esB1i83X9ugUPCdng3uYbQpr&#10;Kd9/xt36/eVHqdub8ekRRMIx/cFwqc/VoeZOB38kE0WvIJ9NC0YvgicwUCwWcxAHFnkGsq7k/wX1&#10;LwAAAP//AwBQSwECLQAUAAYACAAAACEAtoM4kv4AAADhAQAAEwAAAAAAAAAAAAAAAAAAAAAAW0Nv&#10;bnRlbnRfVHlwZXNdLnhtbFBLAQItABQABgAIAAAAIQA4/SH/1gAAAJQBAAALAAAAAAAAAAAAAAAA&#10;AC8BAABfcmVscy8ucmVsc1BLAQItABQABgAIAAAAIQAFBuVCwgEAAMwDAAAOAAAAAAAAAAAAAAAA&#10;AC4CAABkcnMvZTJvRG9jLnhtbFBLAQItABQABgAIAAAAIQCBhSar3gAAAAkBAAAPAAAAAAAAAAAA&#10;AAAAABwEAABkcnMvZG93bnJldi54bWxQSwUGAAAAAAQABADzAAAAJwUAAAAA&#10;" strokecolor="black [3040]">
                <v:stroke endarrow="block"/>
              </v:shape>
            </w:pict>
          </mc:Fallback>
        </mc:AlternateContent>
      </w:r>
      <w:r w:rsidR="004261B2"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BCF4D53" wp14:editId="03189F4B">
                <wp:simplePos x="0" y="0"/>
                <wp:positionH relativeFrom="column">
                  <wp:posOffset>3048828</wp:posOffset>
                </wp:positionH>
                <wp:positionV relativeFrom="paragraph">
                  <wp:posOffset>27802</wp:posOffset>
                </wp:positionV>
                <wp:extent cx="1799590" cy="437322"/>
                <wp:effectExtent l="0" t="0" r="10160" b="20320"/>
                <wp:wrapNone/>
                <wp:docPr id="44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43732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1BFC4" w14:textId="7F352E7F" w:rsidR="00DD6F6D" w:rsidRPr="004261B2" w:rsidRDefault="00DD6F6D" w:rsidP="001B2C58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261B2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 xml:space="preserve">ОК6 </w:t>
                            </w:r>
                            <w:r w:rsidR="00E8598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Креативні </w:t>
                            </w:r>
                            <w:r w:rsidR="00E8598C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технології</w:t>
                            </w:r>
                            <w:r w:rsidR="003A2D01" w:rsidRPr="003A2D0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в психології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F4D53" id="Прямоугольник 62" o:spid="_x0000_s1029" style="position:absolute;margin-left:240.05pt;margin-top:2.2pt;width:141.7pt;height:34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jCF0gIAAOkFAAAOAAAAZHJzL2Uyb0RvYy54bWysVMluEzEYviPxDpbvdDJpuiTqpIpaFSGV&#10;tqJFPTseuxnhDdtJJpwqcUXiEXgILoilzzB5I357li5EQkJcZvzv///9y8FhKQVaMOsKrTKcbvUw&#10;YorqvFA3GX57dfJiHyPnicqJ0IpleMUcPhw/f3awNCPW1zMtcmYROFFutDQZnnlvRkni6IxJ4ra0&#10;YQqEXFtJPJD2JsktWYJ3KZJ+r7ebLLXNjdWUOQfc41qIx9E/54z6c84d80hkGHLz8Wvjdxq+yfiA&#10;jG4sMbOCNmmQf8hCkkJB0M7VMfEEzW3xhytZUKud5n6LaplozgvKYg1QTdp7Us3ljBgWawFwnOlg&#10;cv/PLT1bXFhU5BkeDDBSREKPqi/r2/Xn6md1t/5Yfa3uqh/rT9Wv6lv1He32A2JL40ZgeGkubEM5&#10;eIbyS25l+ENhqIworzqUWekRBWa6NxzuDKEZFGSD7b3tfnSa3Fsb6/xLpiUKjwxb6GIElyxOnYeI&#10;oNqqhGBOiyI/KYSIRJgcdiQsWhDoOaGUKb8bzcVcvtZ5zYfZ6TXdBzbMSM3eb9kQIs5g8BQDPgoi&#10;1N/i+jINSAU399kBFSyTgF+NWHz5lWDBn1BvGIdeAEb9mHCXweNaar9RO5hxqLwzTDcZCt8m0+gG&#10;Mxa3ozPsbTJs0asjdhYxqla+M5aF0naTg/xdF7nWb6uvaw7l+3JaxgHcbkdrqvMVDKXV9bY6Q08K&#10;GIRT4vwFsbCeMDtwcvw5fLjQywzr5oXRTNsPm/hBH7YGpBgtYd0z7N7PiWUYiVcK9mmYDgbhPkRi&#10;sLPXB8I+lEwfStRcHmmYrhSOm6HxGfS9aJ/cankNl2kSooKIKAqxM0y9bYkjX58huG2UTSZRDW6C&#10;If5UXRoanAecw6BfldfEmmYbPOzRmW5PAxk9WYpaN1gqPZl7zYu4MQHpGtemA3BP4ng2ty8crId0&#10;1Lq/0OPfAAAA//8DAFBLAwQUAAYACAAAACEAhk1xRt4AAAAIAQAADwAAAGRycy9kb3ducmV2Lnht&#10;bEyPzU7DMBCE70i8g7VI3KhTUvoT4lQEiQOXoDYIiZsbL0lEvI5it0nfvtsT3GY1o5lv0+1kO3HC&#10;wbeOFMxnEQikypmWagWf5dvDGoQPmozuHKGCM3rYZrc3qU6MG2mHp32oBZeQT7SCJoQ+kdJXDVrt&#10;Z65HYu/HDVYHPodamkGPXG47+RhFS2l1S7zQ6B5fG6x+90fLu2HE929fFOWm2HyV00d+zilX6v5u&#10;enkGEXAKf2G44jM6ZMx0cEcyXnQKFutozlEWCxDsr5bxE4gDizgGmaXy/wPZBQAA//8DAFBLAQIt&#10;ABQABgAIAAAAIQC2gziS/gAAAOEBAAATAAAAAAAAAAAAAAAAAAAAAABbQ29udGVudF9UeXBlc10u&#10;eG1sUEsBAi0AFAAGAAgAAAAhADj9If/WAAAAlAEAAAsAAAAAAAAAAAAAAAAALwEAAF9yZWxzLy5y&#10;ZWxzUEsBAi0AFAAGAAgAAAAhAJQKMIXSAgAA6QUAAA4AAAAAAAAAAAAAAAAALgIAAGRycy9lMm9E&#10;b2MueG1sUEsBAi0AFAAGAAgAAAAhAIZNcUbeAAAACAEAAA8AAAAAAAAAAAAAAAAALAUAAGRycy9k&#10;b3ducmV2LnhtbFBLBQYAAAAABAAEAPMAAAA3BgAAAAA=&#10;" fillcolor="#fde9d9 [665]" strokecolor="black [3213]" strokeweight="2pt">
                <v:textbox>
                  <w:txbxContent>
                    <w:p w14:paraId="31B1BFC4" w14:textId="7F352E7F" w:rsidR="00DD6F6D" w:rsidRPr="004261B2" w:rsidRDefault="00DD6F6D" w:rsidP="001B2C58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261B2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 xml:space="preserve">ОК6 </w:t>
                      </w:r>
                      <w:proofErr w:type="spellStart"/>
                      <w:r w:rsidR="00E8598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Креативні</w:t>
                      </w:r>
                      <w:proofErr w:type="spellEnd"/>
                      <w:r w:rsidR="00E8598C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E8598C"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технології</w:t>
                      </w:r>
                      <w:bookmarkStart w:id="1" w:name="_GoBack"/>
                      <w:bookmarkEnd w:id="1"/>
                      <w:r w:rsidR="003A2D01" w:rsidRPr="003A2D01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в </w:t>
                      </w:r>
                      <w:proofErr w:type="spellStart"/>
                      <w:r w:rsidR="003A2D01" w:rsidRPr="003A2D0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психології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261B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5AF0585E" wp14:editId="42E22627">
                <wp:simplePos x="0" y="0"/>
                <wp:positionH relativeFrom="column">
                  <wp:posOffset>232410</wp:posOffset>
                </wp:positionH>
                <wp:positionV relativeFrom="paragraph">
                  <wp:posOffset>210350</wp:posOffset>
                </wp:positionV>
                <wp:extent cx="201385" cy="0"/>
                <wp:effectExtent l="0" t="76200" r="27305" b="95250"/>
                <wp:wrapNone/>
                <wp:docPr id="182277765" name="Прямая со стрелкой 182277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A57D8DD" id="Прямая со стрелкой 182277765" o:spid="_x0000_s1026" type="#_x0000_t32" style="position:absolute;margin-left:18.3pt;margin-top:16.55pt;width:15.85pt;height:0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xmtgEAAL4DAAAOAAAAZHJzL2Uyb0RvYy54bWysU9uO0zAQfUfiHyy/06SLQKuo6T50gRcE&#10;K2A/wOuMEwvHtsZDk/w9Y7dNERcJIV4mvsyZOed4srubRyeOgMkG38rtppYCvA6d9X0rH7+8fXEr&#10;RSLlO+WCh1YukOTd/vmz3RQbuAlDcB2g4CI+NVNs5UAUm6pKeoBRpU2I4PnSBBwV8Rb7qkM1cfXR&#10;VTd1/bqaAnYRg4aU+PT+dCn3pb4xoOmjMQlIuFYyNyoRS3zKsdrvVNOjioPVZxrqH1iMynpuupa6&#10;V6TEN7S/lBqtxpCCoY0OYxWMsRqKBlazrX9S83lQEYoWNifF1ab0/8rqD8eDf0C2YYqpSfEBs4rZ&#10;4Ji/zE/MxaxlNQtmEpoPme/L21dS6MtVdcVFTPQOwijyopWJUNl+oEPwnl8k4LZ4pY7vE3FnBl4A&#10;uanzOZKy7o3vBC2Rx4bQKt87yO/F6TmluhIuK1ocnOCfwAjbMcVTmzJLcHAojoqnoPu6XatwZoYY&#10;69wKqgu3P4LOuRkGZb7+Frhml47B0wocrQ/4u640X6iaU/5F9Ulrlv0UuqU8X7GDh6T4cx7oPIU/&#10;7gv8+tvtvwMAAP//AwBQSwMEFAAGAAgAAAAhALNqaCPaAAAABwEAAA8AAABkcnMvZG93bnJldi54&#10;bWxMjs1OwzAQhO9IvIO1SFwqaodA1IQ4FYqEOLflATbxkkT4J7XdNn17jDjAaTSa0cxXbxej2Zl8&#10;mJyVkK0FMLK9U5MdJHwc3h42wEJEq1A7SxKuFGDb3N7UWCl3sTs67+PA0ogNFUoYY5wrzkM/ksGw&#10;djPZlH06bzAm6weuPF7SuNH8UYiCG5xsehhxpnak/mt/MhJ27VOXXX0rnt+1KI+rY7nKsZTy/m55&#10;fQEWaYl/ZfjBT+jQJKbOnawKTEvIiyI1k+YZsJQXmxxY9+t5U/P//M03AAAA//8DAFBLAQItABQA&#10;BgAIAAAAIQC2gziS/gAAAOEBAAATAAAAAAAAAAAAAAAAAAAAAABbQ29udGVudF9UeXBlc10ueG1s&#10;UEsBAi0AFAAGAAgAAAAhADj9If/WAAAAlAEAAAsAAAAAAAAAAAAAAAAALwEAAF9yZWxzLy5yZWxz&#10;UEsBAi0AFAAGAAgAAAAhAHmDzGa2AQAAvgMAAA4AAAAAAAAAAAAAAAAALgIAAGRycy9lMm9Eb2Mu&#10;eG1sUEsBAi0AFAAGAAgAAAAhALNqaCPaAAAABwEAAA8AAAAAAAAAAAAAAAAAEAQAAGRycy9kb3du&#10;cmV2LnhtbFBLBQYAAAAABAAEAPMAAAAXBQAAAAA=&#10;" strokecolor="black [3040]">
                <v:stroke endarrow="block"/>
              </v:shape>
            </w:pict>
          </mc:Fallback>
        </mc:AlternateContent>
      </w:r>
      <w:r w:rsidR="004261B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738A21EC" wp14:editId="2D6CD50C">
                <wp:simplePos x="0" y="0"/>
                <wp:positionH relativeFrom="column">
                  <wp:posOffset>217805</wp:posOffset>
                </wp:positionH>
                <wp:positionV relativeFrom="paragraph">
                  <wp:posOffset>218136</wp:posOffset>
                </wp:positionV>
                <wp:extent cx="15902" cy="2615979"/>
                <wp:effectExtent l="0" t="0" r="22225" b="3238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2" cy="26159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0C7D81D" id="Прямая соединительная линия 14" o:spid="_x0000_s1026" style="position:absolute;flip:x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5pt,17.2pt" to="18.4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XjpAEAAJYDAAAOAAAAZHJzL2Uyb0RvYy54bWysU9tO3DAQfUfiHyy/s8muVFqizfIAKjxU&#10;LSr0A4wz3lj4JtvdZP++48luQKWqEOLF8mXOmTlnxuvL0Rq2g5i0dy1fLmrOwEnfabdt+a+Hr2df&#10;OEtZuE4Y76Dle0j8cnN6sh5CAyvfe9NBZEjiUjOElvc5h6aqkuzBirTwARw+Kh+tyHiM26qLYkB2&#10;a6pVXZ9Xg49diF5CSnh7PT3yDfErBTL/UCpBZqblWFumNdL6WNZqsxbNNorQa3koQ7yjCiu0w6Qz&#10;1bXIgv2O+hWV1TL65FVeSG8rr5SWQBpQzbL+S819LwKQFjQnhdmm9HG08vvuyt1FtGEIqUnhLhYV&#10;o4qWKaPDLfaUdGGlbCTb9rNtMGYm8XL56aJecSbxZXWOh88XxdZqoil0IaZ8A96ysmm50a6oEo3Y&#10;fUt5Cj2GIO65ENrlvYESbNxPUEx3JSGhaUbgykS2E9jd7ml5SEuRBaK0MTOo/j/oEFtgQHPzVuAc&#10;TRm9yzPQaufjv7Lm8ViqmuKPqietRfaj7/bUFrIDm0+GHga1TNfLM8Gfv9PmDwAAAP//AwBQSwME&#10;FAAGAAgAAAAhAKI9en7eAAAACAEAAA8AAABkcnMvZG93bnJldi54bWxMj8FOwzAQRO9I/IO1SFwq&#10;6tCYUIU4FarEBQ6Fwgc4sUki7HWI3dT9e7anclqNZjT7ptokZ9lspjB4lHC/zIAZbL0esJPw9fly&#10;twYWokKtrEcj4WQCbOrrq0qV2h/xw8z72DEqwVAqCX2MY8l5aHvjVFj60SB5335yKpKcOq4ndaRy&#10;Z/kqywru1ID0oVej2fam/dkfnITX3fvitErF4vfxodmmeW3TW7BS3t6k5ydg0aR4CcMZn9ChJqbG&#10;H1AHZiXkIqfk+Qpg5OcFLWkkCFEI4HXF/w+o/wAAAP//AwBQSwECLQAUAAYACAAAACEAtoM4kv4A&#10;AADhAQAAEwAAAAAAAAAAAAAAAAAAAAAAW0NvbnRlbnRfVHlwZXNdLnhtbFBLAQItABQABgAIAAAA&#10;IQA4/SH/1gAAAJQBAAALAAAAAAAAAAAAAAAAAC8BAABfcmVscy8ucmVsc1BLAQItABQABgAIAAAA&#10;IQAUq8XjpAEAAJYDAAAOAAAAAAAAAAAAAAAAAC4CAABkcnMvZTJvRG9jLnhtbFBLAQItABQABgAI&#10;AAAAIQCiPXp+3gAAAAgBAAAPAAAAAAAAAAAAAAAAAP4DAABkcnMvZG93bnJldi54bWxQSwUGAAAA&#10;AAQABADzAAAACQUAAAAA&#10;" strokecolor="black [3040]"/>
            </w:pict>
          </mc:Fallback>
        </mc:AlternateContent>
      </w:r>
      <w:r w:rsidR="008C7A09"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560197E" wp14:editId="011C943B">
                <wp:simplePos x="0" y="0"/>
                <wp:positionH relativeFrom="column">
                  <wp:posOffset>432435</wp:posOffset>
                </wp:positionH>
                <wp:positionV relativeFrom="paragraph">
                  <wp:posOffset>3810</wp:posOffset>
                </wp:positionV>
                <wp:extent cx="1800000" cy="540000"/>
                <wp:effectExtent l="0" t="0" r="10160" b="12700"/>
                <wp:wrapNone/>
                <wp:docPr id="52" name="Прямоугольник 1719882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540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FD5CF" w14:textId="730375F4" w:rsidR="00DD6F6D" w:rsidRPr="008C7A09" w:rsidRDefault="00DD6F6D" w:rsidP="001B2C58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C7A0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ОК1 </w:t>
                            </w:r>
                            <w:r w:rsidR="003D65C5" w:rsidRPr="008C7A0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Методологія сучасних наукових досліджень з основами інтелектуальної власності</w:t>
                            </w:r>
                          </w:p>
                          <w:p w14:paraId="7D9A4235" w14:textId="77777777" w:rsidR="00DD6F6D" w:rsidRPr="008C7A09" w:rsidRDefault="00DD6F6D" w:rsidP="001B2C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560197E" id="Прямоугольник 1719882874" o:spid="_x0000_s1030" style="position:absolute;margin-left:34.05pt;margin-top:.3pt;width:141.75pt;height:42.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9o6jwIAALAFAAAOAAAAZHJzL2Uyb0RvYy54bWysVN1r2zAQfx/sfxB6Xx2HtOtCnBJaOgZd&#10;W9qOPiuylIhJOk1SYmd//U5y7GRdYDCWB+e+fvelu5tdtUaTrfBBga1oeTaiRFgOtbKrin57uf1w&#10;SUmIzNZMgxUV3YlAr+bv380aNxVjWIOuhSfoxIZp4yq6jtFNiyLwtTAsnIETFpUSvGERWb8qas8a&#10;9G50MR6NLooGfO08cBECSm86JZ1n/1IKHh+kDCISXVHMLeavz99l+hbzGZuuPHNrxfdpsH/IwjBl&#10;Mejg6oZFRjZe/eHKKO4hgIxnHEwBUioucg1YTTl6U83zmjmRa8HmBDe0Kfw/t/x+++wePbahcWEa&#10;kExVtNKb9I/5kTY3azc0S7SRcBSWl6P0o4Sj7nySaXRTHNDOh/hZgCGJqKjHx8g9Ytu7EDvT3iQF&#10;C6BVfau0zkwaAHGtPdkyfDrGubDxIsP1xnyFupPjCGAK+RFRjE/diXNqSYzZ5FFKnjruOIi2f4sb&#10;27J3cwCi04QsDh3LVNxpkfxp+yQkUTX2aJwTHjL4vZYuvWydYBIrH4DlKaCOfTJ72wQTecgH4OgU&#10;sO9eF3FA5Khg4wA2yoI/5aD+PkTu7Pvqu5pT+bFdtlh0RSepYUmyhHr36ImHbumC47cKB+GOhfjI&#10;PG4Zzg5ejviAH6mhqSjsKUrW4H+ekid7HH7UUtLg1lY0/NgwLyjRXyyuxadyMklrnpnJ+ccxMv5Y&#10;szzW2I25BpyuEm+U45lM9lH3pPRgXvHALFJUVDHLMXZFefQ9cx27a4IniovFIpvhajsW7+yz48l5&#10;6nMa9Jf2lXm334aIe3QP/Yaz6Zul6GwT0sJiE0GqvDGHvu5fAM9Cnuv9CUt355jPVodDO/8FAAD/&#10;/wMAUEsDBBQABgAIAAAAIQDyXrka3AAAAAYBAAAPAAAAZHJzL2Rvd25yZXYueG1sTI5BT4NAEIXv&#10;Jv6HzZh4swuaEkpZGjHx4AVjMSa9bdkRiOwsYbeF/nvHkz3Nm7yX9758t9hBnHHyvSMF8SoCgdQ4&#10;01Or4LN+fUhB+KDJ6MERKrigh11xe5PrzLiZPvC8D63gEvKZVtCFMGZS+qZDq/3KjUjsfbvJ6sDv&#10;1Eoz6ZnL7SAfoyiRVvfEC50e8aXD5md/srwbZnw7+KqqN9Xmq17ey0tJpVL3d8vzFkTAJfyH4Q+f&#10;0aFgpqM7kfFiUJCkMSf5gmD3aR2zOCpI1wnIIpfX+MUvAAAA//8DAFBLAQItABQABgAIAAAAIQC2&#10;gziS/gAAAOEBAAATAAAAAAAAAAAAAAAAAAAAAABbQ29udGVudF9UeXBlc10ueG1sUEsBAi0AFAAG&#10;AAgAAAAhADj9If/WAAAAlAEAAAsAAAAAAAAAAAAAAAAALwEAAF9yZWxzLy5yZWxzUEsBAi0AFAAG&#10;AAgAAAAhAMfr2jqPAgAAsAUAAA4AAAAAAAAAAAAAAAAALgIAAGRycy9lMm9Eb2MueG1sUEsBAi0A&#10;FAAGAAgAAAAhAPJeuRrcAAAABgEAAA8AAAAAAAAAAAAAAAAA6QQAAGRycy9kb3ducmV2LnhtbFBL&#10;BQYAAAAABAAEAPMAAADyBQAAAAA=&#10;" fillcolor="#fde9d9 [665]" strokecolor="black [3213]" strokeweight="2pt">
                <v:textbox>
                  <w:txbxContent>
                    <w:p w14:paraId="3E5FD5CF" w14:textId="730375F4" w:rsidR="00DD6F6D" w:rsidRPr="008C7A09" w:rsidRDefault="00DD6F6D" w:rsidP="001B2C58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C7A0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ОК1 </w:t>
                      </w:r>
                      <w:proofErr w:type="spellStart"/>
                      <w:r w:rsidR="003D65C5" w:rsidRPr="008C7A0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Методологія</w:t>
                      </w:r>
                      <w:proofErr w:type="spellEnd"/>
                      <w:r w:rsidR="003D65C5" w:rsidRPr="008C7A0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D65C5" w:rsidRPr="008C7A0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сучасних</w:t>
                      </w:r>
                      <w:proofErr w:type="spellEnd"/>
                      <w:r w:rsidR="003D65C5" w:rsidRPr="008C7A0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D65C5" w:rsidRPr="008C7A0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наукових</w:t>
                      </w:r>
                      <w:proofErr w:type="spellEnd"/>
                      <w:r w:rsidR="003D65C5" w:rsidRPr="008C7A0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D65C5" w:rsidRPr="008C7A0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досліджень</w:t>
                      </w:r>
                      <w:proofErr w:type="spellEnd"/>
                      <w:r w:rsidR="003D65C5" w:rsidRPr="008C7A0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з основами </w:t>
                      </w:r>
                      <w:proofErr w:type="spellStart"/>
                      <w:r w:rsidR="003D65C5" w:rsidRPr="008C7A0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інтелектуальної</w:t>
                      </w:r>
                      <w:proofErr w:type="spellEnd"/>
                      <w:r w:rsidR="003D65C5" w:rsidRPr="008C7A0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D65C5" w:rsidRPr="008C7A0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власності</w:t>
                      </w:r>
                      <w:proofErr w:type="spellEnd"/>
                    </w:p>
                    <w:p w14:paraId="7D9A4235" w14:textId="77777777" w:rsidR="00DD6F6D" w:rsidRPr="008C7A09" w:rsidRDefault="00DD6F6D" w:rsidP="001B2C5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2C58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58CDE1C5" wp14:editId="3D472965">
                <wp:simplePos x="0" y="0"/>
                <wp:positionH relativeFrom="column">
                  <wp:posOffset>869224</wp:posOffset>
                </wp:positionH>
                <wp:positionV relativeFrom="paragraph">
                  <wp:posOffset>141061</wp:posOffset>
                </wp:positionV>
                <wp:extent cx="5443" cy="190500"/>
                <wp:effectExtent l="76200" t="38100" r="52070" b="57150"/>
                <wp:wrapNone/>
                <wp:docPr id="182277791" name="Прямая со стрелкой 182277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3" cy="190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0209C1D" id="Прямая со стрелкой 182277791" o:spid="_x0000_s1026" type="#_x0000_t32" style="position:absolute;margin-left:68.45pt;margin-top:11.1pt;width:.45pt;height:15pt;flip:x;z-index:25156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c5bygEAAOcDAAAOAAAAZHJzL2Uyb0RvYy54bWysU9tu1DAQfUfiHyy/s8mWFkG02T5suTwg&#10;qLh8gGuPEwvHtsZmk/w9Y2c3RdBKFeJl5HjmnJlzPNldT4NlR8BovGv5dlNzBk56ZVzX8u/f3r14&#10;zVlMwilhvYOWzxD59f75s90YGrjwvbcKkBGJi80YWt6nFJqqirKHQcSND+AoqT0OItEndpVCMRL7&#10;YKuLun5VjR5VQC8hRrq9WZJ8X/i1Bpk+ax0hMdtymi2ViCXe5Vjtd6LpUITeyNMY4h+mGIRx1HSl&#10;uhFJsJ9o/qIajEQfvU4b6YfKa20kFA2kZlv/oeZrLwIULWRODKtN8f/Ryk/Hg7tFsmEMsYnhFrOK&#10;SePAtDXhA71p0UWTsqnYNq+2wZSYpMury8uXnElKbN/UV3UxtVpIMlnAmN6DH1g+tDwmFKbr08E7&#10;R8/jcWkgjh9jojEIeAZksHU59iDUW6dYmgPtUEIjXGdhebwkjH04R1QZXt0rK6c0W1iov4BmRpGC&#10;ZYSydHCwyI6C1kX92OYOhYUqM0Qba1dQXYx5FHSqzTAoi/hU4FpdOnqXVuBgnMeHuqbpPKpe6s+q&#10;F61Z9p1Xc3nnYgdtU1F22vy8rr9/F/j9/7n/BQAA//8DAFBLAwQUAAYACAAAACEAmdKhLd0AAAAJ&#10;AQAADwAAAGRycy9kb3ducmV2LnhtbEyPzU7DMBCE70i8g7VIXBB1cEUKIU6FkIBeW8rP0Y23SYS9&#10;jmKnDW/P9gTHmf00O1MuJ+/EAYfYBdJwM8tAINXBdtRo2L49X9+BiMmQNS4QavjBCMvq/Kw0hQ1H&#10;WuNhkxrBIRQLo6FNqS+kjHWL3sRZ6JH4tg+DN4nl0Eg7mCOHeydVluXSm474Q2t6fGqx/t6MnlNW&#10;26vVa6bev8YxfHYuf9kv/IfWlxfT4wOIhFP6g+FUn6tDxZ12YSQbhWM9z+8Z1aCUAnEC5gvestNw&#10;y4asSvl/QfULAAD//wMAUEsBAi0AFAAGAAgAAAAhALaDOJL+AAAA4QEAABMAAAAAAAAAAAAAAAAA&#10;AAAAAFtDb250ZW50X1R5cGVzXS54bWxQSwECLQAUAAYACAAAACEAOP0h/9YAAACUAQAACwAAAAAA&#10;AAAAAAAAAAAvAQAAX3JlbHMvLnJlbHNQSwECLQAUAAYACAAAACEAfnHOW8oBAADnAwAADgAAAAAA&#10;AAAAAAAAAAAuAgAAZHJzL2Uyb0RvYy54bWxQSwECLQAUAAYACAAAACEAmdKhLd0AAAAJAQAADwAA&#10;AAAAAAAAAAAAAAAkBAAAZHJzL2Rvd25yZXYueG1sUEsFBgAAAAAEAAQA8wAAAC4FAAAAAA==&#10;" strokecolor="black [3040]">
                <v:stroke startarrow="block" endarrow="block"/>
              </v:shape>
            </w:pict>
          </mc:Fallback>
        </mc:AlternateContent>
      </w:r>
    </w:p>
    <w:p w14:paraId="356CC97D" w14:textId="5B10D23E" w:rsidR="001B2C58" w:rsidRPr="009D2FE7" w:rsidRDefault="009F1105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39005A84" wp14:editId="68C76C43">
                <wp:simplePos x="0" y="0"/>
                <wp:positionH relativeFrom="column">
                  <wp:posOffset>5065229</wp:posOffset>
                </wp:positionH>
                <wp:positionV relativeFrom="paragraph">
                  <wp:posOffset>7620</wp:posOffset>
                </wp:positionV>
                <wp:extent cx="15875" cy="2615565"/>
                <wp:effectExtent l="0" t="0" r="22225" b="32385"/>
                <wp:wrapNone/>
                <wp:docPr id="1190298678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5" cy="26155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60F3AFD" id="Прямая соединительная линия 14" o:spid="_x0000_s1026" style="position:absolute;flip:x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85pt,.6pt" to="400.1pt,2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jQywEAAIgDAAAOAAAAZHJzL2Uyb0RvYy54bWysU8tu2zAQvBfoPxC815IMyE0EyznESHvo&#10;I0DTD9jwYRHgC1zWsv++S8px0/ZWVAdiuUsOd2ZH27uTs+yoEprgR96tWs6UF0Eafxj596eHdzec&#10;YQYvwQavRn5WyO92b99s5ziodZiClSoxAvE4zHHkU85xaBoUk3KAqxCVp6IOyUGmbTo0MsFM6M42&#10;67bdNHNIMqYgFCJl90uR7yq+1krkr1qjysyOnHrLdU11fS5rs9vCcEgQJyMubcA/dOHAeHr0CrWH&#10;DOxHMn9BOSNSwKDzSgTXBK2NUJUDsenaP9h8myCqyoXEwXiVCf8frPhyvPePiWSYIw4YH1NhcdLJ&#10;MW1N/EgzrbyoU3aqsp2vsqlTZoKSXX/zvudMUGW96fp+0xdZmwWmwMWE+YMKjpVg5Nb4wgoGOH7C&#10;vBx9OVLSPjwYa+tkrGfzyG/7dcEH8oe2kCl0UY4c/YEzsAcynsipImKwRpbbBQfPeG8TOwLNniwj&#10;w/xELXNmATMViEf9losTSLUcve0pvRgDIX8Ockl37UuemC3QleRvTxYae8BpuVJLFy2sLy2paskL&#10;61+Kl+g5yHMdRFN2NO6KfrFm8dPrPcWvf6DdTwAAAP//AwBQSwMEFAAGAAgAAAAhAF1f6E/dAAAA&#10;CQEAAA8AAABkcnMvZG93bnJldi54bWxMj8FOwzAMhu9IvENkJG4saYfoVppOEwIuSEiMwjltTFvR&#10;OFWTdeXtMSd2s/X9+v252C1uEDNOofekIVkpEEiNtz21Gqr3p5sNiBANWTN4Qg0/GGBXXl4UJrf+&#10;RG84H2IruIRCbjR0MY65lKHp0Jmw8iMSsy8/ORN5nVppJ3PicjfIVKk76UxPfKEzIz502Hwfjk7D&#10;/vPlcf06184PdttWH9ZV6jnV+vpq2d+DiLjE/zD86bM6lOxU+yPZIAYN2TbLOMogBcF8oxQPtYbb&#10;ZJ2ALAt5/kH5CwAA//8DAFBLAQItABQABgAIAAAAIQC2gziS/gAAAOEBAAATAAAAAAAAAAAAAAAA&#10;AAAAAABbQ29udGVudF9UeXBlc10ueG1sUEsBAi0AFAAGAAgAAAAhADj9If/WAAAAlAEAAAsAAAAA&#10;AAAAAAAAAAAALwEAAF9yZWxzLy5yZWxzUEsBAi0AFAAGAAgAAAAhAA0OKNDLAQAAiAMAAA4AAAAA&#10;AAAAAAAAAAAALgIAAGRycy9lMm9Eb2MueG1sUEsBAi0AFAAGAAgAAAAhAF1f6E/dAAAACQEAAA8A&#10;AAAAAAAAAAAAAAAAJQQAAGRycy9kb3ducmV2LnhtbFBLBQYAAAAABAAEAPMAAAAvBQAAAAA=&#10;"/>
            </w:pict>
          </mc:Fallback>
        </mc:AlternateContent>
      </w:r>
      <w:r w:rsidR="008C7A09">
        <w:rPr>
          <w:rFonts w:ascii="Times New Roman" w:hAnsi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C6423B1" wp14:editId="600F19B1">
                <wp:simplePos x="0" y="0"/>
                <wp:positionH relativeFrom="column">
                  <wp:posOffset>3881865</wp:posOffset>
                </wp:positionH>
                <wp:positionV relativeFrom="paragraph">
                  <wp:posOffset>214244</wp:posOffset>
                </wp:positionV>
                <wp:extent cx="0" cy="228600"/>
                <wp:effectExtent l="76200" t="38100" r="57150" b="571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29EF153" id="Прямая со стрелкой 61" o:spid="_x0000_s1026" type="#_x0000_t32" style="position:absolute;margin-left:305.65pt;margin-top:16.85pt;width:0;height:18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SCvQEAANoDAAAOAAAAZHJzL2Uyb0RvYy54bWysU8tu2zAQvBfoPxC615J9CALBcg5O2kvR&#10;Bn18AEMuJSJ8gdxa0t93Sdly0aRAUfSy4mNndme42t9N1rATxKS966rtpqkYOOGldn1Xff/2/t1t&#10;xRJyJ7nxDrpqhlTdHd6+2Y+hhZ0fvJEQGZG41I6hqwbE0NZ1EgNYnjY+gKNL5aPlSNvY1zLykdit&#10;qXdNc1OPPsoQvYCU6PR+uawOhV8pEPhZqQTITFdRb1hiLPEpx/qw520feRi0OLfB/6ELy7WjoivV&#10;PUfOfkT9gspqEX3yCjfC29orpQUUDaRm2/ym5uvAAxQtZE4Kq03p/9GKT6eje4xkwxhSm8JjzCom&#10;FW3+Un9sKmbNq1kwIRPLoaDT3e72pik+1ldciAk/gLcsL7oqYeS6H/DonaMX8XFbvOKnjwmpMgEv&#10;gFzUuBwH4PLBSYZzoLHBqLnrDSzvhVyb1++IKsPrq5iywtnAQv0FFNOS2l9aKHMGRxPZidOEyOdt&#10;rlBYKDNDlDZmBTWl7z+CzrkZBmX2/ha4ZpeK3uEKtNr5+FpVnC6tqiX/onrRmmU/eTmXpy120AAV&#10;ZedhzxP6677Ar7/k4ScAAAD//wMAUEsDBBQABgAIAAAAIQBNuAkn3wAAAAkBAAAPAAAAZHJzL2Rv&#10;d25yZXYueG1sTI9NT8JAEIbvJv6HzZh4MbKtTajWbgmgeMNElAO3pTu0le5s012g/HvGeNDbfDx5&#10;55l8MthWHLH3jSMF8SgCgVQ601Cl4Otzcf8IwgdNRreOUMEZPUyK66tcZ8ad6AOPq1AJDiGfaQV1&#10;CF0mpS9rtNqPXIfEu53rrQ7c9pU0vT5xuG3lQxSNpdUN8YVadzivsdyvDlaBW3+f3+9ep8vNbr9Y&#10;vqQz070NQanbm2H6DCLgEP5g+NFndSjYaesOZLxoFYzjOGFUQZKkIBj4HWy5eEpBFrn8/0FxAQAA&#10;//8DAFBLAQItABQABgAIAAAAIQC2gziS/gAAAOEBAAATAAAAAAAAAAAAAAAAAAAAAABbQ29udGVu&#10;dF9UeXBlc10ueG1sUEsBAi0AFAAGAAgAAAAhADj9If/WAAAAlAEAAAsAAAAAAAAAAAAAAAAALwEA&#10;AF9yZWxzLy5yZWxzUEsBAi0AFAAGAAgAAAAhALDUxIK9AQAA2gMAAA4AAAAAAAAAAAAAAAAALgIA&#10;AGRycy9lMm9Eb2MueG1sUEsBAi0AFAAGAAgAAAAhAE24CSffAAAACQEAAA8AAAAAAAAAAAAAAAAA&#10;FwQAAGRycy9kb3ducmV2LnhtbFBLBQYAAAAABAAEAPMAAAAjBQAAAAA=&#10;" strokecolor="black [3040]">
                <v:stroke startarrow="block" endarrow="block"/>
              </v:shape>
            </w:pict>
          </mc:Fallback>
        </mc:AlternateContent>
      </w:r>
    </w:p>
    <w:p w14:paraId="297AA02C" w14:textId="22DBA6AD" w:rsidR="001B2C58" w:rsidRPr="009D2FE7" w:rsidRDefault="004261B2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4D888A" wp14:editId="406F5BB9">
                <wp:simplePos x="0" y="0"/>
                <wp:positionH relativeFrom="column">
                  <wp:posOffset>448172</wp:posOffset>
                </wp:positionH>
                <wp:positionV relativeFrom="paragraph">
                  <wp:posOffset>246380</wp:posOffset>
                </wp:positionV>
                <wp:extent cx="1800000" cy="359410"/>
                <wp:effectExtent l="0" t="0" r="10160" b="21590"/>
                <wp:wrapNone/>
                <wp:docPr id="9" name="Прямоугольник 1719882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594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9D3C4" w14:textId="74D4DA76" w:rsidR="00DD6F6D" w:rsidRPr="004261B2" w:rsidRDefault="00DD6F6D" w:rsidP="001B2C58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261B2">
                              <w:rPr>
                                <w:rFonts w:ascii="Times New Roman" w:hAnsi="Times New Roman"/>
                              </w:rPr>
                              <w:t xml:space="preserve">ОК2 </w:t>
                            </w:r>
                            <w:r w:rsidR="003D65C5" w:rsidRPr="004261B2">
                              <w:rPr>
                                <w:rFonts w:ascii="Times New Roman" w:hAnsi="Times New Roman"/>
                              </w:rPr>
                              <w:t>Ділова іноземна мова</w:t>
                            </w:r>
                          </w:p>
                          <w:p w14:paraId="1CFDCAC4" w14:textId="77777777" w:rsidR="00DD6F6D" w:rsidRPr="004261B2" w:rsidRDefault="00DD6F6D" w:rsidP="001B2C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34D888A" id="Прямоугольник 1719882873" o:spid="_x0000_s1031" style="position:absolute;margin-left:35.3pt;margin-top:19.4pt;width:141.75pt;height:28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C4kwIAALAFAAAOAAAAZHJzL2Uyb0RvYy54bWysVN1v2yAQf5+0/wHxvjrO0q6N6lRRq06T&#10;ujZaO/WZYGjQgGNAYmd/fQ8cO1kXadI0P2Du43df3N3lVWs02QgfFNiKlicjSoTlUCv7UtHvT7cf&#10;zikJkdmaabCiolsR6NXs/bvLxk3FGFaga+EJGrFh2riKrmJ006IIfCUMCyfghEWhBG9YRNK/FLVn&#10;DVo3uhiPRmdFA752HrgIAbk3nZDOsn0pBY8PUgYRia4oxhbz6fO5TGcxu2TTF8/cSvFdGOwfojBM&#10;WXQ6mLphkZG1V3+YMop7CCDjCQdTgJSKi5wDZlOO3mTzuGJO5FywOMENZQr/zyy/3zy6hccyNC5M&#10;A15TFq30Jv0xPtLmYm2HYok2Eo7M8nyUPko4yj6eXkzKXM1ij3Y+xM8CDEmXinp8jFwjtrkLET2i&#10;aq+SnAXQqr5VWmciNYC41p5sGD4d41zYeJbhem2+Qt3xsQUwhPyIyMan7tg5tMRGF7mVkqWOOnSi&#10;7d/8xrbszeyBaDQhi33F8i1utUj2tP0mJFE11micAx4i+D2XLrysnWASMx+A5TGgjn0wO90EE7nJ&#10;B+DoGLCvXudxQGSvYOMANsqCP2ag/jF47vT77LucU/qxXbaYdEVPU8ESZwn1duGJh27oguO3Chvh&#10;joW4YB6nDHsHN0d8wENqaCoKuxslK/C/jvGTPjY/SilpcGorGn6umReU6C8Wx+KinEzSmGdicvpp&#10;jIQ/lCwPJXZtrgG7q8Qd5Xi+Jv2o+6v0YJ5xwcyTVxQxy9F3RXn0PXEdu22CK4qL+Tyr4Wg7Fu/s&#10;o+PJeKpzavSn9pl5t5uGiHN0D/2Es+mboeh0E9LCfB1Bqjwx+7ruXgDXQu7r3QpLe+eQzlr7RTt7&#10;BQAA//8DAFBLAwQUAAYACAAAACEAg3ouZt8AAAAIAQAADwAAAGRycy9kb3ducmV2LnhtbEyPzU7D&#10;MBCE70i8g7VI3KhT+kMT4lQEiQOXVDSoUm9uvCQR8TqK3SZ9e5YTHEczmvkm3U62ExccfOtIwXwW&#10;gUCqnGmpVvBZvj1sQPigyejOESq4oodtdnuT6sS4kT7wsg+14BLyiVbQhNAnUvqqQav9zPVI7H25&#10;werAcqilGfTI5baTj1G0lla3xAuN7vG1wep7f7a8G0Z8P/qiKOMiPpTTLr/mlCt1fze9PIMIOIW/&#10;MPziMzpkzHRyZzJedAqeojUnFSw2/ID9xWo5B3FSEK+WILNU/j+Q/QAAAP//AwBQSwECLQAUAAYA&#10;CAAAACEAtoM4kv4AAADhAQAAEwAAAAAAAAAAAAAAAAAAAAAAW0NvbnRlbnRfVHlwZXNdLnhtbFBL&#10;AQItABQABgAIAAAAIQA4/SH/1gAAAJQBAAALAAAAAAAAAAAAAAAAAC8BAABfcmVscy8ucmVsc1BL&#10;AQItABQABgAIAAAAIQDtJQC4kwIAALAFAAAOAAAAAAAAAAAAAAAAAC4CAABkcnMvZTJvRG9jLnht&#10;bFBLAQItABQABgAIAAAAIQCDei5m3wAAAAgBAAAPAAAAAAAAAAAAAAAAAO0EAABkcnMvZG93bnJl&#10;di54bWxQSwUGAAAAAAQABADzAAAA+QUAAAAA&#10;" fillcolor="#fde9d9 [665]" strokecolor="black [3213]" strokeweight="2pt">
                <v:textbox>
                  <w:txbxContent>
                    <w:p w14:paraId="3DB9D3C4" w14:textId="74D4DA76" w:rsidR="00DD6F6D" w:rsidRPr="004261B2" w:rsidRDefault="00DD6F6D" w:rsidP="001B2C58">
                      <w:pPr>
                        <w:pStyle w:val="aff3"/>
                        <w:jc w:val="center"/>
                        <w:rPr>
                          <w:rFonts w:ascii="Times New Roman" w:hAnsi="Times New Roman"/>
                        </w:rPr>
                      </w:pPr>
                      <w:r w:rsidRPr="004261B2">
                        <w:rPr>
                          <w:rFonts w:ascii="Times New Roman" w:hAnsi="Times New Roman"/>
                        </w:rPr>
                        <w:t xml:space="preserve">ОК2 </w:t>
                      </w:r>
                      <w:proofErr w:type="spellStart"/>
                      <w:r w:rsidR="003D65C5" w:rsidRPr="004261B2">
                        <w:rPr>
                          <w:rFonts w:ascii="Times New Roman" w:hAnsi="Times New Roman"/>
                        </w:rPr>
                        <w:t>Ділова</w:t>
                      </w:r>
                      <w:proofErr w:type="spellEnd"/>
                      <w:r w:rsidR="003D65C5" w:rsidRPr="004261B2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3D65C5" w:rsidRPr="004261B2">
                        <w:rPr>
                          <w:rFonts w:ascii="Times New Roman" w:hAnsi="Times New Roman"/>
                        </w:rPr>
                        <w:t>іноземна</w:t>
                      </w:r>
                      <w:proofErr w:type="spellEnd"/>
                      <w:r w:rsidR="003D65C5" w:rsidRPr="004261B2">
                        <w:rPr>
                          <w:rFonts w:ascii="Times New Roman" w:hAnsi="Times New Roman"/>
                        </w:rPr>
                        <w:t xml:space="preserve"> мова</w:t>
                      </w:r>
                    </w:p>
                    <w:p w14:paraId="1CFDCAC4" w14:textId="77777777" w:rsidR="00DD6F6D" w:rsidRPr="004261B2" w:rsidRDefault="00DD6F6D" w:rsidP="001B2C5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7D1CD14" wp14:editId="3ED91EDF">
                <wp:simplePos x="0" y="0"/>
                <wp:positionH relativeFrom="column">
                  <wp:posOffset>3024974</wp:posOffset>
                </wp:positionH>
                <wp:positionV relativeFrom="paragraph">
                  <wp:posOffset>201736</wp:posOffset>
                </wp:positionV>
                <wp:extent cx="1799590" cy="372717"/>
                <wp:effectExtent l="0" t="0" r="10160" b="27940"/>
                <wp:wrapNone/>
                <wp:docPr id="18" name="Прямоугольник 1616285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7271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FE29B" w14:textId="21DFA5DA" w:rsidR="00DD6F6D" w:rsidRPr="004261B2" w:rsidRDefault="00DD6F6D" w:rsidP="001B2C58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261B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ОК7 </w:t>
                            </w:r>
                            <w:r w:rsidR="003A2D01" w:rsidRPr="003A2D0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Онлайн-</w:t>
                            </w:r>
                            <w:r w:rsidR="003A2D01" w:rsidRPr="003A2D0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консультування та телепсихологія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D1CD14" id="Прямоугольник 1616285446" o:spid="_x0000_s1032" style="position:absolute;margin-left:238.2pt;margin-top:15.9pt;width:141.7pt;height:29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QglQIAALAFAAAOAAAAZHJzL2Uyb0RvYy54bWysVNtOGzEQfa/Uf7D8XjabAiERGxSBqCpR&#10;iAoVz47XJqvaHtd2spt+PWPvJYFGqlT1ZdeemTOX45m5vGq0IlvhfAWmoPnJiBJhOJSVeSnoj6fb&#10;TxeU+MBMyRQYUdCd8PRq/vHDZW1nYgxrUKVwBJ0YP6ttQdch2FmWeb4WmvkTsMKgUoLTLODVvWSl&#10;YzV61yobj0bnWQ2utA648B6lN62SzpN/KQUPD1J6EYgqKOYW0tel7yp+s/klm704ZtcV79Jg/5CF&#10;ZpXBoIOrGxYY2bjqD1e64g48yHDCQWcgZcVFqgGryUfvqnlcMytSLUiOtwNN/v+55ffbR7t0SENt&#10;/czjMVbRSKfjH/MjTSJrN5AlmkA4CvPJdHo2RU456j5PxpN8EtnM9mjrfPgiQJN4KKjDx0gcse2d&#10;D61pbxKDeVBVeVsplS6xAcS1cmTL8OkY58KE8wRXG/0NylaOLTDqHhHF+NSt+KIXYzaplaKnlNub&#10;IMr8LW5o8q6oAyA6jchsz1g6hZ0S0Z8y34UkVYkcjVPCQwZva2kZSNYRJrHyAZgfA6rQJ9PZRphI&#10;TT4AR8eAPXttxAGRooIJA1hXBtwxB+XPIXJr31ff1hzLD82qwaILeh4Ji5IVlLulIw7aofOW31bY&#10;CHfMhyVzOGXYO7g5wgN+pIK6oNCdKFmD+31MHu2x+VFLSY1TW1D/a8OcoER9NTgW0/z0NI55upye&#10;TcZ4cYea1aHGbPQ1YHfluKMsT8doH1R/lA70My6YRYyKKmY4xi4oD66/XId2m+CK4mKxSGY42paF&#10;O/NoeXQeeY6N/tQ8M2e7aQg4R/fQTzibvRuK1jYiDSw2AWSVJmbPa/cCuBZSX3crLO6dw3uy2i/a&#10;+SsAAAD//wMAUEsDBBQABgAIAAAAIQC8atct3wAAAAkBAAAPAAAAZHJzL2Rvd25yZXYueG1sTI9N&#10;T4NAEIbvJv6HzZh4s0u1H0JZGjHx4AVjMSa9bdkRiOwsYbeF/vuOp3qbN/Pk/Ui3k+3ECQffOlIw&#10;n0UgkCpnWqoVfJVvD88gfNBkdOcIFZzRwza7vUl1YtxIn3jahVqwCflEK2hC6BMpfdWg1X7meiT+&#10;/bjB6sByqKUZ9MjmtpOPUbSSVrfECY3u8bXB6nd3tJwbRnzf+6Io4yL+LqeP/JxTrtT93fSyARFw&#10;ClcY/upzdci408EdyXjRKVisVwtGFTzNeQID62XMx0FBHC1BZqn8vyC7AAAA//8DAFBLAQItABQA&#10;BgAIAAAAIQC2gziS/gAAAOEBAAATAAAAAAAAAAAAAAAAAAAAAABbQ29udGVudF9UeXBlc10ueG1s&#10;UEsBAi0AFAAGAAgAAAAhADj9If/WAAAAlAEAAAsAAAAAAAAAAAAAAAAALwEAAF9yZWxzLy5yZWxz&#10;UEsBAi0AFAAGAAgAAAAhAHMCVCCVAgAAsAUAAA4AAAAAAAAAAAAAAAAALgIAAGRycy9lMm9Eb2Mu&#10;eG1sUEsBAi0AFAAGAAgAAAAhALxq1y3fAAAACQEAAA8AAAAAAAAAAAAAAAAA7wQAAGRycy9kb3du&#10;cmV2LnhtbFBLBQYAAAAABAAEAPMAAAD7BQAAAAA=&#10;" fillcolor="#fde9d9 [665]" strokecolor="black [3213]" strokeweight="2pt">
                <v:textbox>
                  <w:txbxContent>
                    <w:p w14:paraId="22FFE29B" w14:textId="21DFA5DA" w:rsidR="00DD6F6D" w:rsidRPr="004261B2" w:rsidRDefault="00DD6F6D" w:rsidP="001B2C58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ОК7 </w:t>
                      </w:r>
                      <w:r w:rsidR="003A2D01" w:rsidRPr="003A2D0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Онлайн-</w:t>
                      </w:r>
                      <w:proofErr w:type="spellStart"/>
                      <w:r w:rsidR="003A2D01" w:rsidRPr="003A2D0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консультування</w:t>
                      </w:r>
                      <w:proofErr w:type="spellEnd"/>
                      <w:r w:rsidR="003A2D01" w:rsidRPr="003A2D01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та </w:t>
                      </w:r>
                      <w:proofErr w:type="spellStart"/>
                      <w:r w:rsidR="003A2D01" w:rsidRPr="003A2D0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телепсихологія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C7A0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F56ACBC" wp14:editId="690034E4">
                <wp:simplePos x="0" y="0"/>
                <wp:positionH relativeFrom="column">
                  <wp:posOffset>1332230</wp:posOffset>
                </wp:positionH>
                <wp:positionV relativeFrom="paragraph">
                  <wp:posOffset>8890</wp:posOffset>
                </wp:positionV>
                <wp:extent cx="0" cy="244475"/>
                <wp:effectExtent l="76200" t="38100" r="57150" b="60325"/>
                <wp:wrapNone/>
                <wp:docPr id="56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D5DA938" id="Прямая со стрелкой 53" o:spid="_x0000_s1026" type="#_x0000_t32" style="position:absolute;margin-left:104.9pt;margin-top:.7pt;width:0;height:19.2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RRvQEAANoDAAAOAAAAZHJzL2Uyb0RvYy54bWysU9uO0zAQfUfiH6y807RVuShqug9d4AXB&#10;CpYP8NrjxMI3jYcm+Xtsp00RLNJqxcvElzkz5xxP9jejNewEGLV3bbVZrSsGTnipXddW3+8/vHpX&#10;sUjcSW68g7aaIFY3h5cv9kNoYOt7byQgS0VcbIbQVj1RaOo6ih4sjysfwKVL5dFySlvsaol8SNWt&#10;qbfr9Zt68CgDegExptPb+bI6lPpKgaAvSkUgZtoqcaMSscSHHOvDnjcd8tBrcabBn8HCcu1S06XU&#10;LSfOfqL+q5TVAn30ilbC29orpQUUDUnNZv2Hmm89D1C0JHNiWGyK/6+s+Hw6ujtMNgwhNjHcYVYx&#10;KrT5m/ixsZg1LWbBSEzMhyKdbne73dvX2cf6igsY6SN4y/KirSIh111PR+9cehGPm+IVP32KNAMv&#10;gNzUuBx74PK9k4ymkMaGUHPXGZjfi7g2j98lDhleX8WUFU0G5tJfQTEtE/2ZQpkzOBpkJ54mRP7Y&#10;nJUYlzIzRGljFtC68P4n6JybYVBm76nAJbt09I4WoNXO42NdabxQVXP+RfWsNct+8HIqT1vsSANU&#10;3ug87HlCf98X+PWXPPwCAAD//wMAUEsDBBQABgAIAAAAIQBdrRRj3gAAAAgBAAAPAAAAZHJzL2Rv&#10;d25yZXYueG1sTI/LTsMwEEX3SPyDNUhsUOtQEJAQpyqPsisSLSzYufE0CY3HUTxt079nEAtYXp3R&#10;vWfy6eBbtcc+NoEMXI4TUEhlcA1VBt5X89EdqMiWnG0DoYEjRpgWpye5zVw40Bvul1wpKaGYWQM1&#10;c5dpHcsavY3j0CEJ24TeW5bYV9r19iDlvtWTJLnR3jYkC7Xt8LHGcrvceQPh4+v4evE8W3xutvPF&#10;0+2D614GNub8bJjdg2Ic+O8YfvRFHQpxWocduahaA5MkFXUWcA1K+G9eG7hKU9BFrv8/UHwDAAD/&#10;/wMAUEsBAi0AFAAGAAgAAAAhALaDOJL+AAAA4QEAABMAAAAAAAAAAAAAAAAAAAAAAFtDb250ZW50&#10;X1R5cGVzXS54bWxQSwECLQAUAAYACAAAACEAOP0h/9YAAACUAQAACwAAAAAAAAAAAAAAAAAvAQAA&#10;X3JlbHMvLnJlbHNQSwECLQAUAAYACAAAACEAisDEUb0BAADaAwAADgAAAAAAAAAAAAAAAAAuAgAA&#10;ZHJzL2Uyb0RvYy54bWxQSwECLQAUAAYACAAAACEAXa0UY94AAAAIAQAADwAAAAAAAAAAAAAAAAAX&#10;BAAAZHJzL2Rvd25yZXYueG1sUEsFBgAAAAAEAAQA8wAAACIFAAAAAA==&#10;" strokecolor="black [3040]">
                <v:stroke startarrow="block" endarrow="block"/>
              </v:shape>
            </w:pict>
          </mc:Fallback>
        </mc:AlternateContent>
      </w:r>
    </w:p>
    <w:p w14:paraId="605F70B4" w14:textId="17597333" w:rsidR="001B2C58" w:rsidRPr="009D2FE7" w:rsidRDefault="009F1105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4EEAFE6" wp14:editId="02E2F005">
                <wp:simplePos x="0" y="0"/>
                <wp:positionH relativeFrom="column">
                  <wp:posOffset>4844939</wp:posOffset>
                </wp:positionH>
                <wp:positionV relativeFrom="paragraph">
                  <wp:posOffset>163029</wp:posOffset>
                </wp:positionV>
                <wp:extent cx="223157" cy="0"/>
                <wp:effectExtent l="0" t="76200" r="24765" b="95250"/>
                <wp:wrapNone/>
                <wp:docPr id="1042566228" name="Прямая со стрелкой 182277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5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0911527" id="Прямая со стрелкой 182277770" o:spid="_x0000_s1026" type="#_x0000_t32" style="position:absolute;margin-left:381.5pt;margin-top:12.85pt;width:17.55pt;height:0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vR2gEAAKMDAAAOAAAAZHJzL2Uyb0RvYy54bWysU01v2zAMvQ/YfxB0X5x4yLYacXpI1l32&#10;UWDdD2Al2RYgS4LIxcm/HyUnabfdivogU6T5+Eg+b26PoxMHk9AG38rVYimF8Spo6/tW/nq4e/dJ&#10;CiTwGlzwppUng/J2+/bNZoqNqcMQnDZJMIjHZoqtHIhiU1WoBjMCLkI0noNdSCMQX1Nf6QQTo4+u&#10;qpfLD9UUko4pKIPI3v0clNuC33VG0Y+uQ0PCtZK5UTlTOR/zWW030PQJ4mDVmQa8gMUI1nPRK9Qe&#10;CMTvZP+DGq1KAUNHCxXGKnSdVab0wN2slv9083OAaEovPByM1zHh68Gq74edv088hilig/E+5S6O&#10;XRrzm/mJYxnW6ToscySh2FnX71frj1KoS6h6yosJ6YsJo8hGK5ES2H6gXfCeNxLSqswKDl+RuDIn&#10;XhJyUR/urHNlMc6LqZU363rNdYDl0TkgNseoGdX3UoDrWXeKUkHE4KzO2RkHT7hzSRyAV8+K0WF6&#10;YO5SOEDiADdUnjlxAG3mT2/W7J51gUDfgp7dq+XFz3Rn6ML8r5K5jT3gMKeU0IxEYN1nrwWdIv8E&#10;lCz43pkcYzTnM11T1HqeyNMysvUY9KnsqMo3VkJJO6s2S+35ne3n/9b2DwAAAP//AwBQSwMEFAAG&#10;AAgAAAAhAIx5oVvhAAAACQEAAA8AAABkcnMvZG93bnJldi54bWxMj8FOwzAQRO9I/IO1SNyo0yKS&#10;No1TARUil1aiRYijG29ji3gdxW6b8vUY9QDH2RnNvikWg23ZEXtvHAkYjxJgSLVThhoB79uXuykw&#10;HyQp2TpCAWf0sCivrwqZK3eiNzxuQsNiCflcCtAhdDnnvtZopR+5Dil6e9dbGaLsG656eYrltuWT&#10;JEm5lYbiBy07fNZYf20OVkBYfp51+lE/zcx6+7pKzXdVVUshbm+GxzmwgEP4C8MvfkSHMjLt3IGU&#10;Z62ALL2PW4KAyUMGLAay2XQMbHc58LLg/xeUPwAAAP//AwBQSwECLQAUAAYACAAAACEAtoM4kv4A&#10;AADhAQAAEwAAAAAAAAAAAAAAAAAAAAAAW0NvbnRlbnRfVHlwZXNdLnhtbFBLAQItABQABgAIAAAA&#10;IQA4/SH/1gAAAJQBAAALAAAAAAAAAAAAAAAAAC8BAABfcmVscy8ucmVsc1BLAQItABQABgAIAAAA&#10;IQCqLtvR2gEAAKMDAAAOAAAAAAAAAAAAAAAAAC4CAABkcnMvZTJvRG9jLnhtbFBLAQItABQABgAI&#10;AAAAIQCMeaFb4QAAAAkBAAAPAAAAAAAAAAAAAAAAADQEAABkcnMvZG93bnJldi54bWxQSwUGAAAA&#10;AAQABADzAAAAQgUAAAAA&#10;">
                <v:stroke endarrow="block"/>
              </v:shape>
            </w:pict>
          </mc:Fallback>
        </mc:AlternateContent>
      </w:r>
      <w:r w:rsidR="004261B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1DA086B" wp14:editId="485179FD">
                <wp:simplePos x="0" y="0"/>
                <wp:positionH relativeFrom="column">
                  <wp:posOffset>2260765</wp:posOffset>
                </wp:positionH>
                <wp:positionV relativeFrom="paragraph">
                  <wp:posOffset>151930</wp:posOffset>
                </wp:positionV>
                <wp:extent cx="795131" cy="45719"/>
                <wp:effectExtent l="0" t="57150" r="24130" b="50165"/>
                <wp:wrapNone/>
                <wp:docPr id="372951717" name="Прямая со стрелкой 182277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131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DD5BDFA" id="Прямая со стрелкой 182277848" o:spid="_x0000_s1026" type="#_x0000_t32" style="position:absolute;margin-left:178pt;margin-top:11.95pt;width:62.6pt;height:3.6pt;flip:y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F+5AEAALEDAAAOAAAAZHJzL2Uyb0RvYy54bWysU02PEzEMvSPxH6Lc6XQKw9Kq0z20LBc+&#10;VmLh7s3HTKRMEsWh0/57nKRbFrgh5hA59vjZz37Z3p4my44qovGu5+1iyZlywkvjhp5/e7h79Y4z&#10;TOAkWO9Uz88K+e3u5YvtHDZq5UdvpYqMQBxu5tDzMaWwaRoUo5oAFz4oR0Ht4wSJrnFoZISZ0Cfb&#10;rJbLt83sowzRC4VI3kMN8l3B11qJ9EVrVInZnlNvqZyxnI/5bHZb2AwRwmjEpQ34hy4mMI6KXqEO&#10;kID9iOYvqMmI6NHrtBB+arzWRqjCgdi0yz/YfB0hqMKFhoPhOib8f7Di83Hv7iONYQ64wXAfM4uT&#10;jhPT1oTvtNPCizplpzK283Vs6pSYIOfNumtft5wJCr3pbtp1nmpTUTJaiJg+KD+xbPQcUwQzjGnv&#10;naP9+FgrwPEjppr4lJCTnb8z1pY1Wcfmnq+7VUe1gMSiLSQypyAJ1Q2cgR1IhSLF0jN6a2TOzjh4&#10;xr2N7AgkBNKP9PMD9c+ZBUwUIFLlq4kjSFV/XXfkripBSJ+8rO52+eQnnhW6UP6tZKZxABxrSglV&#10;pATGvneSpXOgJ5GiATdYdZmadbldVbR7mciv1WTr0ctz2ViTb6SLUvmi4Sy853eyn7+03U8AAAD/&#10;/wMAUEsDBBQABgAIAAAAIQA7qZDS4AAAAAkBAAAPAAAAZHJzL2Rvd25yZXYueG1sTI9BT4NAFITv&#10;Jv6HzTPxYtoFahtElsao1ZNppPW+ZZ9Ayr4l7LaFf+/zpMfJTGa+ydej7cQZB986UhDPIxBIlTMt&#10;1Qr2u80sBeGDJqM7R6hgQg/r4voq15lxF/rEcxlqwSXkM62gCaHPpPRVg1b7ueuR2Pt2g9WB5VBL&#10;M+gLl9tOJlG0kla3xAuN7vG5wepYnqyCl3K73Hzd7cdkqt4/yrf0uKXpVanbm/HpEUTAMfyF4Ref&#10;0aFgpoM7kfGiU7BYrvhLUJAsHkBw4D6NExAHduIYZJHL/w+KHwAAAP//AwBQSwECLQAUAAYACAAA&#10;ACEAtoM4kv4AAADhAQAAEwAAAAAAAAAAAAAAAAAAAAAAW0NvbnRlbnRfVHlwZXNdLnhtbFBLAQIt&#10;ABQABgAIAAAAIQA4/SH/1gAAAJQBAAALAAAAAAAAAAAAAAAAAC8BAABfcmVscy8ucmVsc1BLAQIt&#10;ABQABgAIAAAAIQAdocF+5AEAALEDAAAOAAAAAAAAAAAAAAAAAC4CAABkcnMvZTJvRG9jLnhtbFBL&#10;AQItABQABgAIAAAAIQA7qZDS4AAAAAkBAAAPAAAAAAAAAAAAAAAAAD4EAABkcnMvZG93bnJldi54&#10;bWxQSwUGAAAAAAQABADzAAAASwUAAAAA&#10;">
                <v:stroke endarrow="block"/>
              </v:shape>
            </w:pict>
          </mc:Fallback>
        </mc:AlternateContent>
      </w:r>
      <w:r w:rsidR="001B2C58"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CE2DD7A" wp14:editId="6182F9E6">
                <wp:simplePos x="0" y="0"/>
                <wp:positionH relativeFrom="column">
                  <wp:posOffset>243296</wp:posOffset>
                </wp:positionH>
                <wp:positionV relativeFrom="paragraph">
                  <wp:posOffset>141605</wp:posOffset>
                </wp:positionV>
                <wp:extent cx="223157" cy="0"/>
                <wp:effectExtent l="0" t="76200" r="24765" b="95250"/>
                <wp:wrapNone/>
                <wp:docPr id="182277770" name="Прямая со стрелкой 182277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5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69294C7" id="Прямая со стрелкой 182277770" o:spid="_x0000_s1026" type="#_x0000_t32" style="position:absolute;margin-left:19.15pt;margin-top:11.15pt;width:17.55pt;height:0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bSHtwEAAL4DAAAOAAAAZHJzL2Uyb0RvYy54bWysU9uO0zAQfUfiHyy/0yRFXBQ13Ycu8IJg&#10;BcsHeJ1xYuGbxqZN/p6x06aIi7Ra8TLxZc7MOceT3c1kDTsCRu1dx5tNzRk46Xvtho5/u3//4i1n&#10;MQnXC+MddHyGyG/2z5/tTqGFrR+96QEZFXGxPYWOjymFtqqiHMGKuPEBHF0qj1Yk2uJQ9ShOVN2a&#10;alvXr6uTxz6glxAjnd4ul3xf6isFMn1WKkJipuPELZWIJT7kWO13oh1QhFHLMw3xBBZWaEdN11K3&#10;Ign2A/UfpayW6KNXaSO9rbxSWkLRQGqa+jc1X0cRoGghc2JYbYr/r6z8dDy4OyQbTiG2MdxhVjEp&#10;tPlL/NhUzJpXs2BKTNLhdvuyefWGM3m5qq64gDF9AG9ZXnQ8JhR6GNPBO0cv4rEpXonjx5ioMwEv&#10;gNzUuByT0Oad61maA41NQi3cYCC/F6XnlOpKuKzSbGCBfwHFdE8UlzZlluBgkB0FTUH/vVmrUGaG&#10;KG3MCqoLt3+CzrkZBmW+Hgtcs0tH79IKtNp5/FvXNF2oqiX/onrRmmU/+H4uz1fsoCEp/pwHOk/h&#10;r/sCv/52+58AAAD//wMAUEsDBBQABgAIAAAAIQDnMeK02gAAAAcBAAAPAAAAZHJzL2Rvd25yZXYu&#10;eG1sTI7BTsMwEETvSPyDtUhcKmo3KdCEOBWKhDi38AFObJIIe53abpv+PYs40NNoNKOZV21nZ9nJ&#10;hDh6lLBaCmAGO69H7CV8frw9bIDFpFAr69FIuJgI2/r2plKl9mfcmdM+9YxGMJZKwpDSVHIeu8E4&#10;FZd+MkjZlw9OJbKh5zqoM407yzMhnrhTI9LDoCbTDKb73h+dhF2zbleX0IjHdyuKw+JQLHJVSHl/&#10;N7++AEtmTv9l+MUndKiJqfVH1JFZCfkmp6aELCOl/DlfA2v/PK8rfs1f/wAAAP//AwBQSwECLQAU&#10;AAYACAAAACEAtoM4kv4AAADhAQAAEwAAAAAAAAAAAAAAAAAAAAAAW0NvbnRlbnRfVHlwZXNdLnht&#10;bFBLAQItABQABgAIAAAAIQA4/SH/1gAAAJQBAAALAAAAAAAAAAAAAAAAAC8BAABfcmVscy8ucmVs&#10;c1BLAQItABQABgAIAAAAIQDX4bSHtwEAAL4DAAAOAAAAAAAAAAAAAAAAAC4CAABkcnMvZTJvRG9j&#10;LnhtbFBLAQItABQABgAIAAAAIQDnMeK02gAAAAcBAAAPAAAAAAAAAAAAAAAAABEEAABkcnMvZG93&#10;bnJldi54bWxQSwUGAAAAAAQABADzAAAAGAUAAAAA&#10;" strokecolor="black [3040]">
                <v:stroke endarrow="block"/>
              </v:shape>
            </w:pict>
          </mc:Fallback>
        </mc:AlternateContent>
      </w:r>
    </w:p>
    <w:p w14:paraId="4873967C" w14:textId="4F133BD9" w:rsidR="001B2C58" w:rsidRPr="009D2FE7" w:rsidRDefault="004261B2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8445452" wp14:editId="6511AC61">
                <wp:simplePos x="0" y="0"/>
                <wp:positionH relativeFrom="column">
                  <wp:posOffset>3896471</wp:posOffset>
                </wp:positionH>
                <wp:positionV relativeFrom="paragraph">
                  <wp:posOffset>50800</wp:posOffset>
                </wp:positionV>
                <wp:extent cx="0" cy="212271"/>
                <wp:effectExtent l="76200" t="38100" r="57150" b="54610"/>
                <wp:wrapNone/>
                <wp:docPr id="182277800" name="Прямая со стрелкой 182277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27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96241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2277800" o:spid="_x0000_s1026" type="#_x0000_t32" style="position:absolute;margin-left:306.8pt;margin-top:4pt;width:0;height:16.7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1qugEAANoDAAAOAAAAZHJzL2Uyb0RvYy54bWysU8uO1DAQvCPxD5bvTCY5AIoms4dZ4IJg&#10;xeMDvE47sfBL7WaS/D22M5NBsEgIcen40dVdVe4c7mZr2Bkwau86Xu/2nIGTvtdu6PjXL29fvOYs&#10;knC9MN5BxxeI/O74/NlhCi00fvSmB2SpiIvtFDo+EoW2qqIcwYq48wFculQeraC0xaHqUUypujVV&#10;s9+/rCaPfUAvIcZ0er9e8mOprxRI+qhUBGKm44kblYglPuZYHQ+iHVCEUcsLDfEPLKzQLjXdSt0L&#10;Euw76t9KWS3RR69oJ72tvFJaQtGQ1NT7X9R8HkWAoiWZE8NmU/x/ZeWH88k9YLJhCrGN4QGzilmh&#10;zd/Ej83FrGUzC2Zicj2U6bSpm+ZVnX2sbriAkd6BtywvOh4JhR5GOnnn0ot4rItX4vw+0gq8AnJT&#10;43IcQfRvXM9oCWlsCLVwg4H1vUho8/Rd4pDh1U1MWdFiYC39CRTTfaK/UihzBieD7CzShPTfrkqM&#10;S5kZorQxG2hfeP8RdMnNMCiz97fALbt09I42oNXO41Ndab5SVWv+VfWqNct+9P1SnrbYkQaovNFl&#10;2POE/rwv8NsvefwBAAD//wMAUEsDBBQABgAIAAAAIQBxOypj3gAAAAgBAAAPAAAAZHJzL2Rvd25y&#10;ZXYueG1sTI/NTsMwEITvSLyDtUhcEHUCVahCNlX5KbciUeDAzY23SWm8jmK3Td++izjAcTSjmW+K&#10;6eBatac+bDwjpKMEFHHl7YZrhI/3+fUEVIiGrWk9E8KRAkzL87PC5NYf+I32y1grKeGQG4Qmxi7X&#10;OlQNORNGviMWb+17Z6LIvta2Nwcpd62+SZJMO7NhWWhMR48NVdvlziH4z+/j69XzbPG13s4XT3cP&#10;tnsZIuLlxTC7BxVpiH9h+MEXdCiFaeV3bINqEbL0NpMowkQuif+rVwjjdAy6LPT/A+UJAAD//wMA&#10;UEsBAi0AFAAGAAgAAAAhALaDOJL+AAAA4QEAABMAAAAAAAAAAAAAAAAAAAAAAFtDb250ZW50X1R5&#10;cGVzXS54bWxQSwECLQAUAAYACAAAACEAOP0h/9YAAACUAQAACwAAAAAAAAAAAAAAAAAvAQAAX3Jl&#10;bHMvLnJlbHNQSwECLQAUAAYACAAAACEAoOm9aroBAADaAwAADgAAAAAAAAAAAAAAAAAuAgAAZHJz&#10;L2Uyb0RvYy54bWxQSwECLQAUAAYACAAAACEAcTsqY94AAAAIAQAADwAAAAAAAAAAAAAAAAAUBAAA&#10;ZHJzL2Rvd25yZXYueG1sUEsFBgAAAAAEAAQA8wAAAB8FAAAAAA==&#10;" strokecolor="black [3040]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2B6378F" wp14:editId="3446D608">
                <wp:simplePos x="0" y="0"/>
                <wp:positionH relativeFrom="column">
                  <wp:posOffset>1369281</wp:posOffset>
                </wp:positionH>
                <wp:positionV relativeFrom="paragraph">
                  <wp:posOffset>53202</wp:posOffset>
                </wp:positionV>
                <wp:extent cx="0" cy="206829"/>
                <wp:effectExtent l="76200" t="38100" r="57150" b="60325"/>
                <wp:wrapNone/>
                <wp:docPr id="182277792" name="Прямая со стрелкой 182277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82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F3714A7" id="Прямая со стрелкой 182277792" o:spid="_x0000_s1026" type="#_x0000_t32" style="position:absolute;margin-left:107.8pt;margin-top:4.2pt;width:0;height:16.3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cXvQEAANoDAAAOAAAAZHJzL2Uyb0RvYy54bWysU8tu2zAQvBfoPxC815J9CFLBcg5O20vR&#10;Bn18AEMtJaJ8Ybm1pL8vSdly0aZAEeSy4mNnd2a42t9N1rATYNTetXy7qTkDJ32nXd/y79/ev7nl&#10;LJJwnTDeQctniPzu8PrVfgwN7PzgTQfIUhEXmzG0fCAKTVVFOYAVceMDuHSpPFpBaYt91aEYU3Vr&#10;ql1d31Sjxy6glxBjOr1fLvmh1FcKJH1WKgIx0/LEjUrEEh9zrA570fQowqDlmYZ4BgsrtEtN11L3&#10;ggT7ifqvUlZL9NEr2khvK6+UllA0JDXb+g81XwcRoGhJ5sSw2hRfrqz8dDq6B0w2jCE2MTxgVjEp&#10;tPmb+LGpmDWvZsFETC6HMp3u6pvb3dvsY3XFBYz0AbxledHySCh0P9DRO5dexOO2eCVOHyMtwAsg&#10;NzUuxwFE9851jOaQxoZQC9cbWN6LhDZP3yUOGV5dxZQVzQaW0l9AMd0l+guFMmdwNMhOIk1I92N7&#10;VmJcyswQpY1ZQXXh/U/QOTfDoMze/wLX7NLRO1qBVjuPT3Wl6UJVLfkX1YvWLPvRd3N52mJHGqDy&#10;RudhzxP6+77Ar7/k4RcAAAD//wMAUEsDBBQABgAIAAAAIQArFYqe3wAAAAgBAAAPAAAAZHJzL2Rv&#10;d25yZXYueG1sTI/NTsMwEITvSLyDtUhcEHVSlVKFbKryU25FosCBmxtvk9B4HcVum749izjAcTSj&#10;mW/y+eBadaA+NJ4R0lECirj0tuEK4f1teT0DFaJha1rPhHCiAPPi/Cw3mfVHfqXDOlZKSjhkBqGO&#10;scu0DmVNzoSR74jF2/remSiyr7TtzVHKXavHSTLVzjQsC7Xp6KGmcrfeOwT/8XV6uXparD63u+Xq&#10;8fbeds9DRLy8GBZ3oCIN8S8MP/iCDoUwbfyebVAtwji9mUoUYTYBJf6v3iBM0gR0kev/B4pvAAAA&#10;//8DAFBLAQItABQABgAIAAAAIQC2gziS/gAAAOEBAAATAAAAAAAAAAAAAAAAAAAAAABbQ29udGVu&#10;dF9UeXBlc10ueG1sUEsBAi0AFAAGAAgAAAAhADj9If/WAAAAlAEAAAsAAAAAAAAAAAAAAAAALwEA&#10;AF9yZWxzLy5yZWxzUEsBAi0AFAAGAAgAAAAhAJfJZxe9AQAA2gMAAA4AAAAAAAAAAAAAAAAALgIA&#10;AGRycy9lMm9Eb2MueG1sUEsBAi0AFAAGAAgAAAAhACsVip7fAAAACAEAAA8AAAAAAAAAAAAAAAAA&#10;FwQAAGRycy9kb3ducmV2LnhtbFBLBQYAAAAABAAEAPMAAAAjBQAAAAA=&#10;" strokecolor="black [3040]">
                <v:stroke startarrow="block" endarrow="block"/>
              </v:shape>
            </w:pict>
          </mc:Fallback>
        </mc:AlternateContent>
      </w:r>
    </w:p>
    <w:p w14:paraId="1560FEDF" w14:textId="727E75C0" w:rsidR="001B2C58" w:rsidRPr="009D2FE7" w:rsidRDefault="004261B2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BE0E467" wp14:editId="37E2606D">
                <wp:simplePos x="0" y="0"/>
                <wp:positionH relativeFrom="column">
                  <wp:posOffset>450215</wp:posOffset>
                </wp:positionH>
                <wp:positionV relativeFrom="paragraph">
                  <wp:posOffset>12700</wp:posOffset>
                </wp:positionV>
                <wp:extent cx="1799590" cy="467995"/>
                <wp:effectExtent l="0" t="0" r="10160" b="27305"/>
                <wp:wrapNone/>
                <wp:docPr id="46" name="Прямоугольник 182277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467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4D820" w14:textId="7BEA11DE" w:rsidR="00DD6F6D" w:rsidRPr="004261B2" w:rsidRDefault="00DD6F6D" w:rsidP="003D65C5">
                            <w:pPr>
                              <w:pStyle w:val="aff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261B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ОК3 </w:t>
                            </w:r>
                            <w:r w:rsidR="003D65C5" w:rsidRPr="004261B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Сучасні напрямки практичної психології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BE0E467" id="Прямоугольник 182277791" o:spid="_x0000_s1033" style="position:absolute;margin-left:35.45pt;margin-top:1pt;width:141.7pt;height:36.8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w0kAIAALAFAAAOAAAAZHJzL2Uyb0RvYy54bWysVFlrGzEQfi/0Pwi9N+s1zmGTdTAOLoU0&#10;CU1KnmWtFItqNaoke9f99R1pDzupoVD6sjv38Wlmrm+aSpOdcF6BKWh+NqJEGA6lMq8F/f68+nRF&#10;iQ/MlEyDEQXdC09v5h8/XNd2JsawAV0KRzCI8bPaFnQTgp1lmecbUTF/BlYYVEpwFQvIutesdKzG&#10;6JXOxqPRRVaDK60DLrxH6W2rpPMUX0rBw4OUXgSiC4q1hfR16buO32x+zWavjtmN4l0Z7B+qqJgy&#10;mHQIdcsCI1un/ghVKe7AgwxnHKoMpFRcpB6wm3z0rpunDbMi9YLgeDvA5P9fWH6/e7KPDmGorZ95&#10;JGMXjXRV/GN9pElg7QewRBMIR2F+OZ2eTxFTjrrJReQimtnB2zofPguoSCQK6vAxEkZsd+dDa9qb&#10;xGQetCpXSuvExAEQS+3IjuHTMc6FCRfJXW+rr1C2chyBUfeIKManbsVXvRirSaMUI6Xa3iTR5m95&#10;Q5N3TR05YtDomR0QS1TYaxHjafNNSKJKxGicCh4qeNtLi0Cyjm4SOx8c81OOOvTFdLbRTaQhHxxH&#10;pxx79NqMg0fKCiYMzpUy4E4FKH8MmVv7vvu259h+aNYNNl3QywhYlKyh3D864qBdOm/5SuEg3DEf&#10;HpnDLcPZwcsRHvAjNdQFhY6iZAPu1yl5tMfhRy0lNW5tQf3PLXOCEv3F4FpM88kkrnliJueXY2Tc&#10;sWZ9rDHbagk4XTneKMsTGe2D7knpoHrBA7OIWVHFDMfcBeXB9cwytNcETxQXi0Uyw9W2LNyZJ8tj&#10;8IhzHPTn5oU5221DwD26h37D2ezdUrS20dPAYhtAqrQxB1y7F8CzkOa6O2Hx7hzzyepwaOe/AQAA&#10;//8DAFBLAwQUAAYACAAAACEA756XTd4AAAAHAQAADwAAAGRycy9kb3ducmV2LnhtbEyPwU7DMBBE&#10;75X4B2uRuLUOLaUkjVMRJA5cUtEgpN7ceEki4nUUu0369ywnOO7OaOZNuptsJy44+NaRgvtFBAKp&#10;cqalWsFH+Tp/AuGDJqM7R6jgih522c0s1YlxI73j5RBqwSHkE62gCaFPpPRVg1b7heuRWPtyg9WB&#10;z6GWZtAjh9tOLqPoUVrdEjc0useXBqvvw9lybxjx7eiLooyL+LOc9vk1p1ypu9vpeQsi4BT+zPCL&#10;z+iQMdPJncl40SnYRDE7FSx5Ecur9cMKxIn/6w3ILJX/+bMfAAAA//8DAFBLAQItABQABgAIAAAA&#10;IQC2gziS/gAAAOEBAAATAAAAAAAAAAAAAAAAAAAAAABbQ29udGVudF9UeXBlc10ueG1sUEsBAi0A&#10;FAAGAAgAAAAhADj9If/WAAAAlAEAAAsAAAAAAAAAAAAAAAAALwEAAF9yZWxzLy5yZWxzUEsBAi0A&#10;FAAGAAgAAAAhAMgajDSQAgAAsAUAAA4AAAAAAAAAAAAAAAAALgIAAGRycy9lMm9Eb2MueG1sUEsB&#10;Ai0AFAAGAAgAAAAhAO+el03eAAAABwEAAA8AAAAAAAAAAAAAAAAA6gQAAGRycy9kb3ducmV2Lnht&#10;bFBLBQYAAAAABAAEAPMAAAD1BQAAAAA=&#10;" fillcolor="#fde9d9 [665]" strokecolor="black [3213]" strokeweight="2pt">
                <v:textbox>
                  <w:txbxContent>
                    <w:p w14:paraId="5394D820" w14:textId="7BEA11DE" w:rsidR="00DD6F6D" w:rsidRPr="004261B2" w:rsidRDefault="00DD6F6D" w:rsidP="003D65C5">
                      <w:pPr>
                        <w:pStyle w:val="aff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ОК3 </w:t>
                      </w:r>
                      <w:proofErr w:type="spellStart"/>
                      <w:r w:rsidR="003D65C5"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Сучасні</w:t>
                      </w:r>
                      <w:proofErr w:type="spellEnd"/>
                      <w:r w:rsidR="003D65C5"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напрямки </w:t>
                      </w:r>
                      <w:proofErr w:type="spellStart"/>
                      <w:r w:rsidR="003D65C5"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практичної</w:t>
                      </w:r>
                      <w:proofErr w:type="spellEnd"/>
                      <w:r w:rsidR="003D65C5"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D65C5"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психології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7B41D06" wp14:editId="51B9240B">
                <wp:simplePos x="0" y="0"/>
                <wp:positionH relativeFrom="column">
                  <wp:posOffset>2250329</wp:posOffset>
                </wp:positionH>
                <wp:positionV relativeFrom="paragraph">
                  <wp:posOffset>247843</wp:posOffset>
                </wp:positionV>
                <wp:extent cx="795131" cy="45719"/>
                <wp:effectExtent l="0" t="57150" r="24130" b="50165"/>
                <wp:wrapNone/>
                <wp:docPr id="233212927" name="Прямая со стрелкой 182277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131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464A720" id="Прямая со стрелкой 182277848" o:spid="_x0000_s1026" type="#_x0000_t32" style="position:absolute;margin-left:177.2pt;margin-top:19.5pt;width:62.6pt;height:3.6pt;flip:y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F+5AEAALEDAAAOAAAAZHJzL2Uyb0RvYy54bWysU02PEzEMvSPxH6Lc6XQKw9Kq0z20LBc+&#10;VmLh7s3HTKRMEsWh0/57nKRbFrgh5hA59vjZz37Z3p4my44qovGu5+1iyZlywkvjhp5/e7h79Y4z&#10;TOAkWO9Uz88K+e3u5YvtHDZq5UdvpYqMQBxu5tDzMaWwaRoUo5oAFz4oR0Ht4wSJrnFoZISZ0Cfb&#10;rJbLt83sowzRC4VI3kMN8l3B11qJ9EVrVInZnlNvqZyxnI/5bHZb2AwRwmjEpQ34hy4mMI6KXqEO&#10;kID9iOYvqMmI6NHrtBB+arzWRqjCgdi0yz/YfB0hqMKFhoPhOib8f7Di83Hv7iONYQ64wXAfM4uT&#10;jhPT1oTvtNPCizplpzK283Vs6pSYIOfNumtft5wJCr3pbtp1nmpTUTJaiJg+KD+xbPQcUwQzjGnv&#10;naP9+FgrwPEjppr4lJCTnb8z1pY1Wcfmnq+7VUe1gMSiLSQypyAJ1Q2cgR1IhSLF0jN6a2TOzjh4&#10;xr2N7AgkBNKP9PMD9c+ZBUwUIFLlq4kjSFV/XXfkripBSJ+8rO52+eQnnhW6UP6tZKZxABxrSglV&#10;pATGvneSpXOgJ5GiATdYdZmadbldVbR7mciv1WTr0ctz2ViTb6SLUvmi4Sy853eyn7+03U8AAAD/&#10;/wMAUEsDBBQABgAIAAAAIQDi6qOT3wAAAAkBAAAPAAAAZHJzL2Rvd25yZXYueG1sTI/BTsMwEETv&#10;SPyDtUhcEHUIaWhDnAoBLSdUEcrdjZckaryOYrdN/p7lBLcZ7dPsTL4abSdOOPjWkYK7WQQCqXKm&#10;pVrB7nN9uwDhgyajO0eoYEIPq+LyIteZcWf6wFMZasEh5DOtoAmhz6T0VYNW+5nrkfj27QarA9uh&#10;lmbQZw63nYyjKJVWt8QfGt3jc4PVoTxaBS/ldr7+utmN8VS9vZebxWFL06tS11fj0yOIgGP4g+G3&#10;PleHgjvt3ZGMF52C+3mSMMpiyZsYSB6WKYg9izQGWeTy/4LiBwAA//8DAFBLAQItABQABgAIAAAA&#10;IQC2gziS/gAAAOEBAAATAAAAAAAAAAAAAAAAAAAAAABbQ29udGVudF9UeXBlc10ueG1sUEsBAi0A&#10;FAAGAAgAAAAhADj9If/WAAAAlAEAAAsAAAAAAAAAAAAAAAAALwEAAF9yZWxzLy5yZWxzUEsBAi0A&#10;FAAGAAgAAAAhAB2hwX7kAQAAsQMAAA4AAAAAAAAAAAAAAAAALgIAAGRycy9lMm9Eb2MueG1sUEsB&#10;Ai0AFAAGAAgAAAAhAOLqo5PfAAAACQEAAA8AAAAAAAAAAAAAAAAAPg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74BE287" wp14:editId="62A3BEBC">
                <wp:simplePos x="0" y="0"/>
                <wp:positionH relativeFrom="column">
                  <wp:posOffset>3040877</wp:posOffset>
                </wp:positionH>
                <wp:positionV relativeFrom="paragraph">
                  <wp:posOffset>9415</wp:posOffset>
                </wp:positionV>
                <wp:extent cx="1800000" cy="483373"/>
                <wp:effectExtent l="0" t="0" r="10160" b="12065"/>
                <wp:wrapNone/>
                <wp:docPr id="182277815" name="Прямоугольник 1616285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48337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E5F0E" w14:textId="32309448" w:rsidR="00DD6F6D" w:rsidRPr="004261B2" w:rsidRDefault="00DD6F6D" w:rsidP="001B2C5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261B2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 w:rsidRPr="004261B2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8 </w:t>
                            </w:r>
                            <w:r w:rsidR="003A2D01" w:rsidRPr="003A2D01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Психологія кар’єри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74BE287" id="Прямоугольник 1616285449" o:spid="_x0000_s1034" style="position:absolute;margin-left:239.45pt;margin-top:.75pt;width:141.75pt;height:38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JjkgIAALAFAAAOAAAAZHJzL2Uyb0RvYy54bWysVN1v2yAQf5+0/wHxvjpOsjaL6lRRqk6T&#10;urZaO/WZYGisAceAxM7++h34I2kXadI0P+Djvu/H3V1eNVqRnXC+AlPQ/GxEiTAcysq8FPT7082H&#10;GSU+MFMyBUYUdC88vVq8f3dZ27kYwwZUKRxBJ8bPa1vQTQh2nmWeb4Rm/gysMCiU4DQLeHUvWelY&#10;jd61ysaj0XlWgyutAy68R+51K6SL5F9KwcO9lF4EogqKuYV0unSu45ktLtn8xTG7qXiXBvuHLDSr&#10;DAYdXF2zwMjWVX+40hV34EGGMw46AykrLlINWE0+elPN44ZZkWpBcLwdYPL/zy2/2z3aB4cw1NbP&#10;PZKxikY6Hf+YH2kSWPsBLNEEwpGZz0bxo4SjbDqbTC4mEc3sYG2dD58FaBKJgjp8jIQR29360Kr2&#10;KjGYB1WVN5VS6RIbQKyUIzuGT8c4FyacJ3O11V+hbPnYAphCekRk41O37JRal01qpegp5fYqiDJ/&#10;ixuavHdzyA5LjJbZAbFEhb0S0Z8y34QkVYkYjVPCQwava2kRSNrRTGLlg2F+ylCFPplON5qJ1OSD&#10;4eiUYY9eG3GwSFHBhMFYVwbcKQfljyFyq99X39Ycyw/NusGiCzqLgEXOGsr9gyMO2qHzlt9U2Ai3&#10;zIcH5nDKsHdwc4R7PKSCuqDQUZRswP06xY/62PwopaTGqS2o/7llTlCivhgci0/5dBrHPF2mHy/G&#10;eHHHkvWxxGz1CrC7ctxRlicy6gfVk9KBfsYFs4xRUcQMx9gF5cH1l1VotwmuKC6Wy6SGo21ZuDWP&#10;lkfnEefY6E/NM3O2m4aAc3QH/YSz+ZuhaHWjpYHlNoCs0sQccO1eANdC6utuhcW9c3xPWodFu/gN&#10;AAD//wMAUEsDBBQABgAIAAAAIQCHpCY93QAAAAgBAAAPAAAAZHJzL2Rvd25yZXYueG1sTI9NT4NA&#10;EIbvJv6HzZh4s4tNhYIsjZh48IKxGBNvW3YEIjtL2G2h/97xZG8zed68H/lusYM44eR7RwruVxEI&#10;pMaZnloFH/XL3RaED5qMHhyhgjN62BXXV7nOjJvpHU/70Ao2IZ9pBV0IYyalbzq02q/ciMTs201W&#10;B36nVppJz2xuB7mOolha3RMndHrE5w6bn/3Rcm6Y8fXLV1WdVulnvbyV55JKpW5vlqdHEAGX8C+G&#10;v/pcHQrudHBHMl4MCjbJNmUpgwcQzJN4vQFx4COJQRa5vBxQ/AIAAP//AwBQSwECLQAUAAYACAAA&#10;ACEAtoM4kv4AAADhAQAAEwAAAAAAAAAAAAAAAAAAAAAAW0NvbnRlbnRfVHlwZXNdLnhtbFBLAQIt&#10;ABQABgAIAAAAIQA4/SH/1gAAAJQBAAALAAAAAAAAAAAAAAAAAC8BAABfcmVscy8ucmVsc1BLAQIt&#10;ABQABgAIAAAAIQBEYTJjkgIAALAFAAAOAAAAAAAAAAAAAAAAAC4CAABkcnMvZTJvRG9jLnhtbFBL&#10;AQItABQABgAIAAAAIQCHpCY93QAAAAgBAAAPAAAAAAAAAAAAAAAAAOwEAABkcnMvZG93bnJldi54&#10;bWxQSwUGAAAAAAQABADzAAAA9gUAAAAA&#10;" fillcolor="#fde9d9 [665]" strokecolor="black [3213]" strokeweight="2pt">
                <v:textbox>
                  <w:txbxContent>
                    <w:p w14:paraId="7CCE5F0E" w14:textId="32309448" w:rsidR="00DD6F6D" w:rsidRPr="004261B2" w:rsidRDefault="00DD6F6D" w:rsidP="001B2C58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261B2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 w:rsidRPr="004261B2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8 </w:t>
                      </w:r>
                      <w:r w:rsidR="003A2D01" w:rsidRPr="003A2D01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Психологія кар’єри</w:t>
                      </w:r>
                    </w:p>
                  </w:txbxContent>
                </v:textbox>
              </v:rect>
            </w:pict>
          </mc:Fallback>
        </mc:AlternateContent>
      </w:r>
      <w:r w:rsidR="001B2C58"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BD5ED24" wp14:editId="51BCA5C4">
                <wp:simplePos x="0" y="0"/>
                <wp:positionH relativeFrom="column">
                  <wp:posOffset>243296</wp:posOffset>
                </wp:positionH>
                <wp:positionV relativeFrom="paragraph">
                  <wp:posOffset>165554</wp:posOffset>
                </wp:positionV>
                <wp:extent cx="195943" cy="0"/>
                <wp:effectExtent l="0" t="76200" r="13970" b="95250"/>
                <wp:wrapNone/>
                <wp:docPr id="182277771" name="Прямая со стрелкой 182277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9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B7826CD" id="Прямая со стрелкой 182277771" o:spid="_x0000_s1026" type="#_x0000_t32" style="position:absolute;margin-left:19.15pt;margin-top:13.05pt;width:15.45pt;height:0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Z1tgEAAL4DAAAOAAAAZHJzL2Uyb0RvYy54bWysU8uO1DAQvCPxD5bvTJLlITaazB5mgQuC&#10;FQsf4HXaiYVfsptJ8ve0PTMZBGi1Qlw6fnR1d5Ur25vZGnaAmLR3HW82NWfgpO+1Gzr+7ev7F285&#10;SyhcL4x30PEFEr/ZPX+2nUILV370pofIqIhL7RQ6PiKGtqqSHMGKtPEBHF0qH61A2sah6qOYqLo1&#10;1VVdv6kmH/sQvYSU6PT2eMl3pb5SIPGzUgmQmY7TbFhiLPEhx2q3Fe0QRRi1PI0h/mEKK7Sjpmup&#10;W4GC/Yj6j1JWy+iTV7iR3lZeKS2hcCA2Tf0bm/tRBChcSJwUVpnS/ysrPx327i6SDFNIbQp3MbOY&#10;VbT5S/OxuYi1rGLBjEzSYXP9+vrVS87k+aq64EJM+AG8ZXnR8YRR6GHEvXeOXsTHpmglDh8TUmcC&#10;ngG5qXE5otDmnesZLoFsg1ELNxjI70XpOaW6DFxWuBg4wr+AYrrPI5Y2xUuwN5EdBLmg/96sVSgz&#10;Q5Q2ZgXVj4NOuRkGxV9PBa7ZpaN3uAKtdj7+rSvO51HVMf/M+sg1037w/VKer8hBJin6nAydXfjr&#10;vsAvv93uJwAAAP//AwBQSwMEFAAGAAgAAAAhADg7PCPaAAAABwEAAA8AAABkcnMvZG93bnJldi54&#10;bWxMjsFOwzAQRO9I/IO1lbhU1E4CUZPGqVAkxLmFD9jEJomw12nstunfY8QBjqMZvXnVfrGGXfTs&#10;R0cSko0ApqlzaqRewsf76+MWmA9ICo0jLeGmPezr+7sKS+WudNCXY+hZhJAvUcIQwlRy7rtBW/Qb&#10;N2mK3aebLYYY556rGa8Rbg1Phci5xZHiw4CTbgbdfR3PVsKheWqT29yI5zcjitP6VKwzLKR8WC0v&#10;O2BBL+FvDD/6UR3q6NS6MynPjIRsm8WlhDRPgMU+L1Jg7W/mdcX/+9ffAAAA//8DAFBLAQItABQA&#10;BgAIAAAAIQC2gziS/gAAAOEBAAATAAAAAAAAAAAAAAAAAAAAAABbQ29udGVudF9UeXBlc10ueG1s&#10;UEsBAi0AFAAGAAgAAAAhADj9If/WAAAAlAEAAAsAAAAAAAAAAAAAAAAALwEAAF9yZWxzLy5yZWxz&#10;UEsBAi0AFAAGAAgAAAAhAH9m5nW2AQAAvgMAAA4AAAAAAAAAAAAAAAAALgIAAGRycy9lMm9Eb2Mu&#10;eG1sUEsBAi0AFAAGAAgAAAAhADg7PCPaAAAABwEAAA8AAAAAAAAAAAAAAAAAEAQAAGRycy9kb3du&#10;cmV2LnhtbFBLBQYAAAAABAAEAPMAAAAXBQAAAAA=&#10;" strokecolor="black [3040]">
                <v:stroke endarrow="block"/>
              </v:shape>
            </w:pict>
          </mc:Fallback>
        </mc:AlternateContent>
      </w:r>
    </w:p>
    <w:p w14:paraId="451E7319" w14:textId="2AE004B8" w:rsidR="001B2C58" w:rsidRPr="009D2FE7" w:rsidRDefault="003230DA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0842DEEE" wp14:editId="7CACD7B6">
                <wp:simplePos x="0" y="0"/>
                <wp:positionH relativeFrom="column">
                  <wp:posOffset>3911600</wp:posOffset>
                </wp:positionH>
                <wp:positionV relativeFrom="paragraph">
                  <wp:posOffset>243205</wp:posOffset>
                </wp:positionV>
                <wp:extent cx="0" cy="205468"/>
                <wp:effectExtent l="76200" t="38100" r="57150" b="61595"/>
                <wp:wrapNone/>
                <wp:docPr id="1880498824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46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F5E4D57" id="Прямая со стрелкой 62" o:spid="_x0000_s1026" type="#_x0000_t32" style="position:absolute;margin-left:308pt;margin-top:19.15pt;width:0;height:16.2pt;z-index:2517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Md3gEAAL8DAAAOAAAAZHJzL2Uyb0RvYy54bWysU01v2zAMvQ/YfxB0X+wES9EGdXpI1l32&#10;UWDdD2Al2RYgi4Koxcm/HyWlafdxGuaDTJHmIx/5fHt3nJw4mEgWfSeXi1YK4xVq64dOfn+8f3ct&#10;BSXwGhx608mTIXm3ffvmdg4bs8IRnTZRMIinzRw6OaYUNk1DajQT0AKD8RzsMU6Q+BqHRkeYGX1y&#10;zaptr5oZow4RlSFi774G5bbg971R6Wvfk0nCdZJ7S+WM5XzKZ7O9hc0QIYxWnduAf+hiAuu56AVq&#10;DwnEj2j/gJqsikjYp4XCqcG+t8oUDsxm2f7G5tsIwRQuPBwKlzHR/4NVXw47/xB5DHOgDYWHmFkc&#10;+zjlN/cnjmVYp8uwzDEJVZ2Kvat2/f7qOs+xeckLkdJHg5PIRicpRbDDmHboPW8E47LMCg6fKNXE&#10;54Rc1OO9da4sxnkxd/JmvVpLoYDl0TtIbE5BM6ofpAA3sO5UigWR0FmdszMOnWjnojgAr54Vo3F+&#10;5N6lcECJA0yoPDVxBG3qpzdrdlddEKTPqKt72T77mWeFLpR/KZlp7IHGmlJCFWk0oD94LdIp8E+Q&#10;ogU/OFNjCaz7e4wrOZ+pmKLk87ReFpWtJ9Snsr8m31glpauzorMMX9/Zfv3fbX8CAAD//wMAUEsD&#10;BBQABgAIAAAAIQD/bAUP3gAAAAkBAAAPAAAAZHJzL2Rvd25yZXYueG1sTI9PS8NAEMXvgt9hGcGb&#10;3dRCWtJMivgHpBexWsHbNDtNgtnZkN000U/vigc9vnmPN7+XbybbqhP3vnGCMJ8loFhKZxqpEF5f&#10;Hq5WoHwgMdQ6YYRP9rApzs9yyowb5ZlPu1CpWCI+I4Q6hC7T2pc1W/Iz17FE7+h6SyHKvtKmpzGW&#10;21ZfJ0mqLTUSP9TU8W3N5cdusAit7J/u3+jRb9Nh4v32/Uvb8Q7x8mK6WYMKPIW/MPzgR3QoItPB&#10;DWK8ahHSeRq3BITFagEqBn4PB4RlsgRd5Pr/guIbAAD//wMAUEsBAi0AFAAGAAgAAAAhALaDOJL+&#10;AAAA4QEAABMAAAAAAAAAAAAAAAAAAAAAAFtDb250ZW50X1R5cGVzXS54bWxQSwECLQAUAAYACAAA&#10;ACEAOP0h/9YAAACUAQAACwAAAAAAAAAAAAAAAAAvAQAAX3JlbHMvLnJlbHNQSwECLQAUAAYACAAA&#10;ACEArWazHd4BAAC/AwAADgAAAAAAAAAAAAAAAAAuAgAAZHJzL2Uyb0RvYy54bWxQSwECLQAUAAYA&#10;CAAAACEA/2wFD94AAAAJAQAADwAAAAAAAAAAAAAAAAA4BAAAZHJzL2Rvd25yZXYueG1sUEsFBgAA&#10;AAAEAAQA8wAAAEMFAAAAAA==&#10;">
                <v:stroke startarrow="block" endarrow="block"/>
              </v:shape>
            </w:pict>
          </mc:Fallback>
        </mc:AlternateContent>
      </w:r>
      <w:r w:rsidR="00600843"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34C12B6A" wp14:editId="75EF65D8">
                <wp:simplePos x="0" y="0"/>
                <wp:positionH relativeFrom="column">
                  <wp:posOffset>5071110</wp:posOffset>
                </wp:positionH>
                <wp:positionV relativeFrom="paragraph">
                  <wp:posOffset>57785</wp:posOffset>
                </wp:positionV>
                <wp:extent cx="1625600" cy="958850"/>
                <wp:effectExtent l="0" t="0" r="50800" b="50800"/>
                <wp:wrapNone/>
                <wp:docPr id="457558870" name="Прямая со стрелкой 182277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0" cy="958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E4E7765" id="Прямая со стрелкой 182277770" o:spid="_x0000_s1026" type="#_x0000_t32" style="position:absolute;margin-left:399.3pt;margin-top:4.55pt;width:128pt;height:75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Fu3gEAAKkDAAAOAAAAZHJzL2Uyb0RvYy54bWysU01v2zAMvQ/YfxB0X2wHSJAGcXpI1l32&#10;UWDdD2Al2RYgi4Koxcm/HyWnabfdhvkgU6T5SD4+7+7PoxMnE8mib2WzqKUwXqG2vm/lj6eHDxsp&#10;KIHX4NCbVl4Myfv9+3e7KWzNEgd02kTBIJ62U2jlkFLYVhWpwYxACwzGc7DDOELia+wrHWFi9NFV&#10;y7peVxNGHSIqQ8Te4xyU+4LfdUalb11HJgnXSu4tlTOW8zmf1X4H2z5CGKy6tgH/0MUI1nPRG9QR&#10;Eoif0f4FNVoVkbBLC4VjhV1nlSkz8DRN/cc03wcIpszC5FC40UT/D1Z9PR38Y2QapkBbCo8xT3Hu&#10;4pjf3J84F7IuN7LMOQnFzma9XK1r5lRx7G612awKm9VrdoiUPhkcRTZaSSmC7Yd0QO95Lxibwhic&#10;PlPi+pz4kpBLe3ywzpX1OC+mXGK54mLAIukcJDbHoBnV91KA61l9KsWCSOisztkZhy50cFGcgAXA&#10;utE4PfEEUjigxAEeqzxz4gDazJ/erdg9q4MgfUE9u5v6xc/tztCl899K5jGOQMOcUkIzUgLrPnot&#10;0iXwr5CiBd87k2OM5nxu1xTNXhl5XUm2nlFfyqaqfGM9lLSrdrPg3t7ZfvuH7X8BAAD//wMAUEsD&#10;BBQABgAIAAAAIQBaHzRv4QAAAAoBAAAPAAAAZHJzL2Rvd25yZXYueG1sTI/BTsMwEETvSPyDtUjc&#10;qB0EpglxKqBC5FIkWoQ4uvGSWMR2FLttytezPcFtd2c0+6ZcTK5nexyjDV5BNhPA0DfBWN8qeN88&#10;X82BxaS90X3wqOCIERbV+VmpCxMO/g3369QyCvGx0Aq6lIaC89h06HSchQE9aV9hdDrROrbcjPpA&#10;4a7n10JI7rT19KHTAz512Hyvd05BWn4eO/nRPOb2dfOykvanruulUpcX08M9sIRT+jPDCZ/QoSKm&#10;bdh5E1mv4C6fS7IqyDNgJ13c3tBhS5MUGfCq5P8rVL8AAAD//wMAUEsBAi0AFAAGAAgAAAAhALaD&#10;OJL+AAAA4QEAABMAAAAAAAAAAAAAAAAAAAAAAFtDb250ZW50X1R5cGVzXS54bWxQSwECLQAUAAYA&#10;CAAAACEAOP0h/9YAAACUAQAACwAAAAAAAAAAAAAAAAAvAQAAX3JlbHMvLnJlbHNQSwECLQAUAAYA&#10;CAAAACEAyEOhbt4BAACpAwAADgAAAAAAAAAAAAAAAAAuAgAAZHJzL2Uyb0RvYy54bWxQSwECLQAU&#10;AAYACAAAACEAWh80b+EAAAAKAQAADwAAAAAAAAAAAAAAAAA4BAAAZHJzL2Rvd25yZXYueG1sUEsF&#10;BgAAAAAEAAQA8wAAAEYFAAAAAA==&#10;">
                <v:stroke endarrow="block"/>
              </v:shape>
            </w:pict>
          </mc:Fallback>
        </mc:AlternateContent>
      </w:r>
      <w:r w:rsidR="009F1105"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7D6C365" wp14:editId="50B3174E">
                <wp:simplePos x="0" y="0"/>
                <wp:positionH relativeFrom="column">
                  <wp:posOffset>4857557</wp:posOffset>
                </wp:positionH>
                <wp:positionV relativeFrom="paragraph">
                  <wp:posOffset>29845</wp:posOffset>
                </wp:positionV>
                <wp:extent cx="223157" cy="0"/>
                <wp:effectExtent l="0" t="76200" r="24765" b="95250"/>
                <wp:wrapNone/>
                <wp:docPr id="130960065" name="Прямая со стрелкой 182277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5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57DC373" id="Прямая со стрелкой 182277770" o:spid="_x0000_s1026" type="#_x0000_t32" style="position:absolute;margin-left:382.5pt;margin-top:2.35pt;width:17.55pt;height:0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vR2gEAAKMDAAAOAAAAZHJzL2Uyb0RvYy54bWysU01v2zAMvQ/YfxB0X5x4yLYacXpI1l32&#10;UWDdD2Al2RYgS4LIxcm/HyUnabfdivogU6T5+Eg+b26PoxMHk9AG38rVYimF8Spo6/tW/nq4e/dJ&#10;CiTwGlzwppUng/J2+/bNZoqNqcMQnDZJMIjHZoqtHIhiU1WoBjMCLkI0noNdSCMQX1Nf6QQTo4+u&#10;qpfLD9UUko4pKIPI3v0clNuC33VG0Y+uQ0PCtZK5UTlTOR/zWW030PQJ4mDVmQa8gMUI1nPRK9Qe&#10;CMTvZP+DGq1KAUNHCxXGKnSdVab0wN2slv9083OAaEovPByM1zHh68Gq74edv088hilig/E+5S6O&#10;XRrzm/mJYxnW6ToscySh2FnX71frj1KoS6h6yosJ6YsJo8hGK5ES2H6gXfCeNxLSqswKDl+RuDIn&#10;XhJyUR/urHNlMc6LqZU363rNdYDl0TkgNseoGdX3UoDrWXeKUkHE4KzO2RkHT7hzSRyAV8+K0WF6&#10;YO5SOEDiADdUnjlxAG3mT2/W7J51gUDfgp7dq+XFz3Rn6ML8r5K5jT3gMKeU0IxEYN1nrwWdIv8E&#10;lCz43pkcYzTnM11T1HqeyNMysvUY9KnsqMo3VkJJO6s2S+35ne3n/9b2DwAAAP//AwBQSwMEFAAG&#10;AAgAAAAhAErz9RHeAAAABwEAAA8AAABkcnMvZG93bnJldi54bWxMj0FPAjEUhO8m/ofmkXiTFqML&#10;LtslKjHuBRPBGI5l+9g2bl832wKLv97qRY+Tmcx8UywG17Ij9sF6kjAZC2BItdeWGgnvm+frGbAQ&#10;FWnVekIJZwywKC8vCpVrf6I3PK5jw1IJhVxJMDF2OeehNuhUGPsOKXl73zsVk+wbrnt1SuWu5TdC&#10;ZNwpS2nBqA6fDNaf64OTEJfbs8k+6sd7+7p5WWX2q6qqpZRXo+FhDiziEP/C8IOf0KFMTDt/IB1Y&#10;K2Ga3aUvUcLtFFjyZ0JMgO1+NS8L/p+//AYAAP//AwBQSwECLQAUAAYACAAAACEAtoM4kv4AAADh&#10;AQAAEwAAAAAAAAAAAAAAAAAAAAAAW0NvbnRlbnRfVHlwZXNdLnhtbFBLAQItABQABgAIAAAAIQA4&#10;/SH/1gAAAJQBAAALAAAAAAAAAAAAAAAAAC8BAABfcmVscy8ucmVsc1BLAQItABQABgAIAAAAIQCq&#10;LtvR2gEAAKMDAAAOAAAAAAAAAAAAAAAAAC4CAABkcnMvZTJvRG9jLnhtbFBLAQItABQABgAIAAAA&#10;IQBK8/UR3gAAAAcBAAAPAAAAAAAAAAAAAAAAADQEAABkcnMvZG93bnJldi54bWxQSwUGAAAAAAQA&#10;BADzAAAAPwUAAAAA&#10;">
                <v:stroke endarrow="block"/>
              </v:shape>
            </w:pict>
          </mc:Fallback>
        </mc:AlternateContent>
      </w:r>
      <w:r w:rsidR="004261B2"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6188A2A" wp14:editId="6AD4ED6A">
                <wp:simplePos x="0" y="0"/>
                <wp:positionH relativeFrom="column">
                  <wp:posOffset>1369502</wp:posOffset>
                </wp:positionH>
                <wp:positionV relativeFrom="paragraph">
                  <wp:posOffset>228406</wp:posOffset>
                </wp:positionV>
                <wp:extent cx="0" cy="205468"/>
                <wp:effectExtent l="76200" t="38100" r="57150" b="6159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46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5CDA5E6" id="Прямая со стрелкой 62" o:spid="_x0000_s1026" type="#_x0000_t32" style="position:absolute;margin-left:107.85pt;margin-top:18pt;width:0;height:16.2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IhvQEAANoDAAAOAAAAZHJzL2Uyb0RvYy54bWysU9uO0zAQfUfiHyy/06QVrFZR033oAi8I&#10;VsB+gNcZJxa+aTw0yd9jO22KYJEQ4mXiy5yZc44n+7vJGnYCjNq7lm83NWfgpO+061v++PXdq1vO&#10;IgnXCeMdtHyGyO8OL1/sx9DAzg/edIAsFXGxGUPLB6LQVFWUA1gRNz6AS5fKoxWUtthXHYoxVbem&#10;2tX1TTV67AJ6CTGm0/vlkh9KfaVA0ielIhAzLU/cqEQs8SnH6rAXTY8iDFqeaYh/YGGFdqnpWupe&#10;kGDfUf9WymqJPnpFG+lt5ZXSEoqGpGZb/6LmyyACFC3JnBhWm+L/Kys/no7uAZMNY4hNDA+YVUwK&#10;bf4mfmwqZs2rWTARk8uhTKe7+s3rm9vsY3XFBYz0HrxledHySCh0P9DRO5dexOO2eCVOHyItwAsg&#10;NzUuxwFE99Z1jOaQxoZQC9cbWN6LhDbP3yUOGV5dxZQVzQaW0p9BMd0l+guFMmdwNMhOIk1I9217&#10;VmJcyswQpY1ZQXXh/UfQOTfDoMze3wLX7NLRO1qBVjuPz3Wl6UJVLfkX1YvWLPvJd3N52mJHGqDy&#10;RudhzxP6877Ar7/k4QcAAAD//wMAUEsDBBQABgAIAAAAIQDUFcDw4AAAAAkBAAAPAAAAZHJzL2Rv&#10;d25yZXYueG1sTI9NT8JAEIbvJv6HzZh4MbIFtZDaKcEPuGEi6sHb0h1apDvbdBco/94xHvQ4M0/e&#10;ed582rtGHagLW88Iw0ECirj0dssVwvvb/HoCKkTD1jSeCeFEAabF+VluMuuP/EqHVayUhHDIDEId&#10;Y5tpHcqanAkD3xLLbeM7Z6KMXaVtZ44S7ho9SpJUO7Nl+VCblh5rKnervUPwH1+nl6vn2fJzs5sv&#10;n8YPtl30EfHyop/dg4rUxz8YfvRFHQpxWvs926AahNHwbiwowk0qnQT4XawR0skt6CLX/xsU3wAA&#10;AP//AwBQSwECLQAUAAYACAAAACEAtoM4kv4AAADhAQAAEwAAAAAAAAAAAAAAAAAAAAAAW0NvbnRl&#10;bnRfVHlwZXNdLnhtbFBLAQItABQABgAIAAAAIQA4/SH/1gAAAJQBAAALAAAAAAAAAAAAAAAAAC8B&#10;AABfcmVscy8ucmVsc1BLAQItABQABgAIAAAAIQCo/XIhvQEAANoDAAAOAAAAAAAAAAAAAAAAAC4C&#10;AABkcnMvZTJvRG9jLnhtbFBLAQItABQABgAIAAAAIQDUFcDw4AAAAAkBAAAPAAAAAAAAAAAAAAAA&#10;ABcEAABkcnMvZG93bnJldi54bWxQSwUGAAAAAAQABADzAAAAJAUAAAAA&#10;" strokecolor="black [3040]">
                <v:stroke startarrow="block" endarrow="block"/>
              </v:shape>
            </w:pict>
          </mc:Fallback>
        </mc:AlternateContent>
      </w:r>
    </w:p>
    <w:p w14:paraId="3C3267DD" w14:textId="3594DC9B" w:rsidR="001B2C58" w:rsidRPr="009D2FE7" w:rsidRDefault="004261B2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E956DF6" wp14:editId="48CE048A">
                <wp:simplePos x="0" y="0"/>
                <wp:positionH relativeFrom="column">
                  <wp:posOffset>466974</wp:posOffset>
                </wp:positionH>
                <wp:positionV relativeFrom="paragraph">
                  <wp:posOffset>170788</wp:posOffset>
                </wp:positionV>
                <wp:extent cx="1800000" cy="497315"/>
                <wp:effectExtent l="0" t="0" r="10160" b="17145"/>
                <wp:wrapNone/>
                <wp:docPr id="5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4973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990F7" w14:textId="4C08655C" w:rsidR="00DD6F6D" w:rsidRPr="004261B2" w:rsidRDefault="00DD6F6D" w:rsidP="001B2C58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261B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ОК4 </w:t>
                            </w:r>
                            <w:r w:rsidR="003D65C5" w:rsidRPr="004261B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Професійна самосвідомість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E956DF6" id="Прямоугольник 86" o:spid="_x0000_s1035" style="position:absolute;margin-left:36.75pt;margin-top:13.45pt;width:141.75pt;height:39.1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z7kgIAALAFAAAOAAAAZHJzL2Uyb0RvYy54bWysVEtPGzEQvlfqf7B8L5tNA4WIDYpAVJUo&#10;oELF2fHaxKrtcW0nu+mv79j7CNBIlaruwTue93yemfOL1miyFT4osBUtjyaUCMuhVva5ot8frz+c&#10;UhIiszXTYEVFdyLQi8X7d+eNm4sprEHXwhN0YsO8cRVdx+jmRRH4WhgWjsAJi0IJ3rCIV/9c1J41&#10;6N3oYjqZnBQN+Np54CIE5F51QrrI/qUUPN5JGUQkuqKYW8ynz+cqncXinM2fPXNrxfs02D9kYZiy&#10;GHR0dcUiIxuv/nBlFPcQQMYjDqYAKRUXuQasppy8qeZhzZzItSA4wY0whf/nlt9uH9y9RxgaF+YB&#10;yVRFK71Jf8yPtBms3QiWaCPhyCxPJ+mjhKNsdvbpY3mc0Cz21s6H+FmAIYmoqMfHyBix7U2Ineqg&#10;koIF0Kq+VlrnS2oAcak92TJ8Osa5sPEkm+uN+Qp1x8cWwBTyIyIbn7pj59T6bHIrJU85t1dBtP1b&#10;3NiWg5t9dlhisiz2iGUq7rRI/rT9JiRRNWI0zQmPGbyupUMgaycziZWPhuUhQx2HZHrdZCZyk4+G&#10;k0OGA3pdxNEiRwUbR2OjLPhDDuofY+ROf6i+qzmVH9tVi0VX9CwBljgrqHf3nnjohi44fq2wEW5Y&#10;iPfM45Rh7+DmiHd4SA1NRaGnKFmD/3WIn/Sx+VFKSYNTW9Hwc8O8oER/sTgWZ+VslsY8X2bHn6Z4&#10;8S8lq5cSuzGXgN1V4o5yPJNJP+qBlB7MEy6YZYqKImY5xq4oj364XMZum+CK4mK5zGo42o7FG/vg&#10;eHKecE6N/tg+Me/6aYg4R7cwTDibvxmKTjdZWlhuIkiVJ2aPa/8CuBZyX/crLO2dl/estV+0i98A&#10;AAD//wMAUEsDBBQABgAIAAAAIQBPMN+w3gAAAAkBAAAPAAAAZHJzL2Rvd25yZXYueG1sTI9BT4NA&#10;FITvJv6HzTPxZhdpaAVZGjHx4AVjMSbetuwTiOxbwm4L/fc+T/Y4mcnMN/lusYM44eR7RwruVxEI&#10;pMaZnloFH/XL3QMIHzQZPThCBWf0sCuur3KdGTfTO572oRVcQj7TCroQxkxK33RotV+5EYm9bzdZ&#10;HVhOrTSTnrncDjKOoo20uide6PSIzx02P/uj5d0w4+uXr6o6rdLPenkrzyWVSt3eLE+PIAIu4T8M&#10;f/iMDgUzHdyRjBeDgu064aSCeJOCYH+dbPnbgYNREoMscnn5oPgFAAD//wMAUEsBAi0AFAAGAAgA&#10;AAAhALaDOJL+AAAA4QEAABMAAAAAAAAAAAAAAAAAAAAAAFtDb250ZW50X1R5cGVzXS54bWxQSwEC&#10;LQAUAAYACAAAACEAOP0h/9YAAACUAQAACwAAAAAAAAAAAAAAAAAvAQAAX3JlbHMvLnJlbHNQSwEC&#10;LQAUAAYACAAAACEA3wZM+5ICAACwBQAADgAAAAAAAAAAAAAAAAAuAgAAZHJzL2Uyb0RvYy54bWxQ&#10;SwECLQAUAAYACAAAACEATzDfsN4AAAAJAQAADwAAAAAAAAAAAAAAAADsBAAAZHJzL2Rvd25yZXYu&#10;eG1sUEsFBgAAAAAEAAQA8wAAAPcFAAAAAA==&#10;" fillcolor="#fde9d9 [665]" strokecolor="black [3213]" strokeweight="2pt">
                <v:textbox>
                  <w:txbxContent>
                    <w:p w14:paraId="7B7990F7" w14:textId="4C08655C" w:rsidR="00DD6F6D" w:rsidRPr="004261B2" w:rsidRDefault="00DD6F6D" w:rsidP="001B2C58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ОК4 </w:t>
                      </w:r>
                      <w:proofErr w:type="spellStart"/>
                      <w:r w:rsidR="003D65C5"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Професійна</w:t>
                      </w:r>
                      <w:proofErr w:type="spellEnd"/>
                      <w:r w:rsidR="003D65C5"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D65C5"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самосвідомість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F96F662" wp14:editId="2A82230F">
                <wp:simplePos x="0" y="0"/>
                <wp:positionH relativeFrom="column">
                  <wp:posOffset>3040187</wp:posOffset>
                </wp:positionH>
                <wp:positionV relativeFrom="paragraph">
                  <wp:posOffset>172085</wp:posOffset>
                </wp:positionV>
                <wp:extent cx="1800000" cy="428625"/>
                <wp:effectExtent l="0" t="0" r="10160" b="28575"/>
                <wp:wrapNone/>
                <wp:docPr id="1616285445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19566" w14:textId="42643FB4" w:rsidR="00DD6F6D" w:rsidRPr="004261B2" w:rsidRDefault="00DD6F6D" w:rsidP="001B2C5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261B2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 w:rsidRPr="004261B2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9 </w:t>
                            </w:r>
                            <w:r w:rsidR="003A2D01" w:rsidRPr="003A2D01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Психологія адаптації в умовах кризи та невизначеності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F96F662" id="Прямоугольник 93" o:spid="_x0000_s1036" style="position:absolute;margin-left:239.4pt;margin-top:13.55pt;width:141.75pt;height:33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yskQIAALEFAAAOAAAAZHJzL2Uyb0RvYy54bWysVEtvGyEQvlfqf0Dcm/VaTppaWUdWolSV&#10;0sRqUuWMWYhRgaGAvev++g7sw0lqqVLVPbDDvOdjZi4uW6PJTvigwFa0PJlQIiyHWtnnin5/vPlw&#10;TkmIzNZMgxUV3YtALxfv3100bi6msAFdC0/QiQ3zxlV0E6ObF0XgG2FYOAEnLAoleMMiXv1zUXvW&#10;oHeji+lkclY04GvngYsQkHvdCeki+5dS8HgvZRCR6IpibjGfPp/rdBaLCzZ/9sxtFO/TYP+QhWHK&#10;YtDR1TWLjGy9+sOVUdxDABlPOJgCpFRc5BqwmnLyppqHDXMi14LgBDfCFP6fW363e3ArjzA0LswD&#10;kqmKVnqT/pgfaTNY+xEs0UbCkVmeT9JHCUfZbHp+Nj1NaBYHa+dD/CzAkERU1ONjZIzY7jbETnVQ&#10;ScECaFXfKK3zJTWAuNKe7Bg+HeNc2HiWzfXWfIW642MLYAr5EZGNT92xc2p9NrmVkqec26sg2v4t&#10;bmzLwc0hOywxWRYHxDIV91okf9p+E5KoGjGa5oTHDF7X0iGQtZOZxMpHw/KYoY5DMr1uMhO5yUfD&#10;yTHDAb0u4miRo4KNo7FRFvwxB/WPMXKnP1Tf1ZzKj+26xaKxL/J7JNYa6v3KEw/d1AXHbxR2wi0L&#10;ccU8jhk2D66OeI+H1NBUFHqKkg34X8f4SR+7H6WUNDi2FQ0/t8wLSvQXi3PxqZzN0pzny+z04xQv&#10;/qVk/VJit+YKsL1KXFKOZzLpRz2Q0oN5wg2zTFFRxCzH2BXl0Q+Xq9itE9xRXCyXWQ1n27F4ax8c&#10;T84T0KnTH9sn5l0/DhEH6Q6GEWfzN1PR6SZLC8ttBKnyyBxw7Z8A90Ju7H6HpcXz8p61Dpt28RsA&#10;AP//AwBQSwMEFAAGAAgAAAAhAGsWeYbfAAAACQEAAA8AAABkcnMvZG93bnJldi54bWxMj0FPg0AU&#10;hO8m/ofNM/Fml2IDBVkaMfHghcZiTLxt4QlE9i1ht4X+e5+nepzMZOabbLeYQZxxcr0lBetVAAKp&#10;tk1PrYKP6vVhC8J5TY0eLKGCCzrY5bc3mU4bO9M7ng++FVxCLtUKOu/HVEpXd2i0W9kRib1vOxnt&#10;WU6tbCY9c7kZZBgEkTS6J17o9IgvHdY/h5PhXT/j25cryyopk89q2ReXggql7u+W5ycQHhd/DcMf&#10;PqNDzkxHe6LGiUHBJt4yulcQxmsQHIij8BHEUUGyiUDmmfz/IP8FAAD//wMAUEsBAi0AFAAGAAgA&#10;AAAhALaDOJL+AAAA4QEAABMAAAAAAAAAAAAAAAAAAAAAAFtDb250ZW50X1R5cGVzXS54bWxQSwEC&#10;LQAUAAYACAAAACEAOP0h/9YAAACUAQAACwAAAAAAAAAAAAAAAAAvAQAAX3JlbHMvLnJlbHNQSwEC&#10;LQAUAAYACAAAACEAoWPcrJECAACxBQAADgAAAAAAAAAAAAAAAAAuAgAAZHJzL2Uyb0RvYy54bWxQ&#10;SwECLQAUAAYACAAAACEAaxZ5ht8AAAAJAQAADwAAAAAAAAAAAAAAAADrBAAAZHJzL2Rvd25yZXYu&#10;eG1sUEsFBgAAAAAEAAQA8wAAAPcFAAAAAA==&#10;" fillcolor="#fde9d9 [665]" strokecolor="black [3213]" strokeweight="2pt">
                <v:textbox>
                  <w:txbxContent>
                    <w:p w14:paraId="14219566" w14:textId="42643FB4" w:rsidR="00DD6F6D" w:rsidRPr="004261B2" w:rsidRDefault="00DD6F6D" w:rsidP="001B2C58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261B2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 w:rsidRPr="004261B2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9 </w:t>
                      </w:r>
                      <w:r w:rsidR="003A2D01" w:rsidRPr="003A2D01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Психологія адаптації в умовах кризи та невизначеності</w:t>
                      </w:r>
                    </w:p>
                  </w:txbxContent>
                </v:textbox>
              </v:rect>
            </w:pict>
          </mc:Fallback>
        </mc:AlternateContent>
      </w:r>
    </w:p>
    <w:p w14:paraId="74C764B2" w14:textId="40DACF8A" w:rsidR="001B2C58" w:rsidRPr="009D2FE7" w:rsidRDefault="009F1105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1421194A" wp14:editId="0C904C23">
                <wp:simplePos x="0" y="0"/>
                <wp:positionH relativeFrom="column">
                  <wp:posOffset>4842344</wp:posOffset>
                </wp:positionH>
                <wp:positionV relativeFrom="paragraph">
                  <wp:posOffset>139672</wp:posOffset>
                </wp:positionV>
                <wp:extent cx="223157" cy="0"/>
                <wp:effectExtent l="0" t="76200" r="24765" b="95250"/>
                <wp:wrapNone/>
                <wp:docPr id="1128408737" name="Прямая со стрелкой 182277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5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D8521DF" id="Прямая со стрелкой 182277770" o:spid="_x0000_s1026" type="#_x0000_t32" style="position:absolute;margin-left:381.3pt;margin-top:11pt;width:17.55pt;height:0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vR2gEAAKMDAAAOAAAAZHJzL2Uyb0RvYy54bWysU01v2zAMvQ/YfxB0X5x4yLYacXpI1l32&#10;UWDdD2Al2RYgS4LIxcm/HyUnabfdivogU6T5+Eg+b26PoxMHk9AG38rVYimF8Spo6/tW/nq4e/dJ&#10;CiTwGlzwppUng/J2+/bNZoqNqcMQnDZJMIjHZoqtHIhiU1WoBjMCLkI0noNdSCMQX1Nf6QQTo4+u&#10;qpfLD9UUko4pKIPI3v0clNuC33VG0Y+uQ0PCtZK5UTlTOR/zWW030PQJ4mDVmQa8gMUI1nPRK9Qe&#10;CMTvZP+DGq1KAUNHCxXGKnSdVab0wN2slv9083OAaEovPByM1zHh68Gq74edv088hilig/E+5S6O&#10;XRrzm/mJYxnW6ToscySh2FnX71frj1KoS6h6yosJ6YsJo8hGK5ES2H6gXfCeNxLSqswKDl+RuDIn&#10;XhJyUR/urHNlMc6LqZU363rNdYDl0TkgNseoGdX3UoDrWXeKUkHE4KzO2RkHT7hzSRyAV8+K0WF6&#10;YO5SOEDiADdUnjlxAG3mT2/W7J51gUDfgp7dq+XFz3Rn6ML8r5K5jT3gMKeU0IxEYN1nrwWdIv8E&#10;lCz43pkcYzTnM11T1HqeyNMysvUY9KnsqMo3VkJJO6s2S+35ne3n/9b2DwAAAP//AwBQSwMEFAAG&#10;AAgAAAAhAJ7hwHLfAAAACQEAAA8AAABkcnMvZG93bnJldi54bWxMj8FOwzAMhu9IvENkJG4spYeU&#10;dU0nYEL0AtI2hHbMGtNENEnVZFvH02PEAY62P/3+/mo5uZ4dcYw2eAm3swwY+jZo6zsJb9unmztg&#10;MSmvVR88SjhjhGV9eVGpUoeTX+NxkzpGIT6WSoJJaSg5j61Bp+IsDOjp9hFGpxKNY8f1qE4U7nqe&#10;Z5ngTllPH4wa8NFg+7k5OAlptTsb8d4+zO3r9vlF2K+maVZSXl9N9wtgCaf0B8OPPqlDTU77cPA6&#10;sl5CIXJBqIQ8p04EFPOiALb/XfC64v8b1N8AAAD//wMAUEsBAi0AFAAGAAgAAAAhALaDOJL+AAAA&#10;4QEAABMAAAAAAAAAAAAAAAAAAAAAAFtDb250ZW50X1R5cGVzXS54bWxQSwECLQAUAAYACAAAACEA&#10;OP0h/9YAAACUAQAACwAAAAAAAAAAAAAAAAAvAQAAX3JlbHMvLnJlbHNQSwECLQAUAAYACAAAACEA&#10;qi7b0doBAACjAwAADgAAAAAAAAAAAAAAAAAuAgAAZHJzL2Uyb0RvYy54bWxQSwECLQAUAAYACAAA&#10;ACEAnuHAct8AAAAJAQAADwAAAAAAAAAAAAAAAAA0BAAAZHJzL2Rvd25yZXYueG1sUEsFBgAAAAAE&#10;AAQA8wAAAEAFAAAAAA==&#10;">
                <v:stroke endarrow="block"/>
              </v:shape>
            </w:pict>
          </mc:Fallback>
        </mc:AlternateContent>
      </w:r>
      <w:r w:rsidR="004261B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0447" behindDoc="0" locked="0" layoutInCell="1" allowOverlap="1" wp14:anchorId="17DF74F7" wp14:editId="717DE04E">
                <wp:simplePos x="0" y="0"/>
                <wp:positionH relativeFrom="column">
                  <wp:posOffset>2234316</wp:posOffset>
                </wp:positionH>
                <wp:positionV relativeFrom="paragraph">
                  <wp:posOffset>64963</wp:posOffset>
                </wp:positionV>
                <wp:extent cx="795131" cy="45719"/>
                <wp:effectExtent l="0" t="57150" r="24130" b="50165"/>
                <wp:wrapNone/>
                <wp:docPr id="584792549" name="Прямая со стрелкой 182277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131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551C09D" id="Прямая со стрелкой 182277848" o:spid="_x0000_s1026" type="#_x0000_t32" style="position:absolute;margin-left:175.95pt;margin-top:5.1pt;width:62.6pt;height:3.6pt;flip:y;z-index:251560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F+5AEAALEDAAAOAAAAZHJzL2Uyb0RvYy54bWysU02PEzEMvSPxH6Lc6XQKw9Kq0z20LBc+&#10;VmLh7s3HTKRMEsWh0/57nKRbFrgh5hA59vjZz37Z3p4my44qovGu5+1iyZlywkvjhp5/e7h79Y4z&#10;TOAkWO9Uz88K+e3u5YvtHDZq5UdvpYqMQBxu5tDzMaWwaRoUo5oAFz4oR0Ht4wSJrnFoZISZ0Cfb&#10;rJbLt83sowzRC4VI3kMN8l3B11qJ9EVrVInZnlNvqZyxnI/5bHZb2AwRwmjEpQ34hy4mMI6KXqEO&#10;kID9iOYvqMmI6NHrtBB+arzWRqjCgdi0yz/YfB0hqMKFhoPhOib8f7Di83Hv7iONYQ64wXAfM4uT&#10;jhPT1oTvtNPCizplpzK283Vs6pSYIOfNumtft5wJCr3pbtp1nmpTUTJaiJg+KD+xbPQcUwQzjGnv&#10;naP9+FgrwPEjppr4lJCTnb8z1pY1Wcfmnq+7VUe1gMSiLSQypyAJ1Q2cgR1IhSLF0jN6a2TOzjh4&#10;xr2N7AgkBNKP9PMD9c+ZBUwUIFLlq4kjSFV/XXfkripBSJ+8rO52+eQnnhW6UP6tZKZxABxrSglV&#10;pATGvneSpXOgJ5GiATdYdZmadbldVbR7mciv1WTr0ctz2ViTb6SLUvmi4Sy853eyn7+03U8AAAD/&#10;/wMAUEsDBBQABgAIAAAAIQA5ir4Z3wAAAAkBAAAPAAAAZHJzL2Rvd25yZXYueG1sTI/BTsMwDIbv&#10;SLxDZCQuiKUtGx2l6YSAjROaKOOeNaat1jhVk23t22NOcLT/T78/56vRduKEg28dKYhnEQikypmW&#10;agW7z/XtEoQPmozuHKGCCT2sisuLXGfGnekDT2WoBZeQz7SCJoQ+k9JXDVrtZ65H4uzbDVYHHoda&#10;mkGfudx2Momie2l1S3yh0T0+N1gdyqNV8FJuF+uvm92YTNXbe7lZHrY0vSp1fTU+PYIIOIY/GH71&#10;WR0Kdtq7IxkvOgV3i/iBUQ6iBAQD8zSNQex5kc5BFrn8/0HxAwAA//8DAFBLAQItABQABgAIAAAA&#10;IQC2gziS/gAAAOEBAAATAAAAAAAAAAAAAAAAAAAAAABbQ29udGVudF9UeXBlc10ueG1sUEsBAi0A&#10;FAAGAAgAAAAhADj9If/WAAAAlAEAAAsAAAAAAAAAAAAAAAAALwEAAF9yZWxzLy5yZWxzUEsBAi0A&#10;FAAGAAgAAAAhAB2hwX7kAQAAsQMAAA4AAAAAAAAAAAAAAAAALgIAAGRycy9lMm9Eb2MueG1sUEsB&#10;Ai0AFAAGAAgAAAAhADmKvhnfAAAACQEAAA8AAAAAAAAAAAAAAAAAPgQAAGRycy9kb3ducmV2Lnht&#10;bFBLBQYAAAAABAAEAPMAAABKBQAAAAA=&#10;">
                <v:stroke endarrow="block"/>
              </v:shape>
            </w:pict>
          </mc:Fallback>
        </mc:AlternateContent>
      </w:r>
      <w:r w:rsidR="004261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788B5E1" wp14:editId="06FF1AAA">
                <wp:simplePos x="0" y="0"/>
                <wp:positionH relativeFrom="column">
                  <wp:posOffset>248285</wp:posOffset>
                </wp:positionH>
                <wp:positionV relativeFrom="paragraph">
                  <wp:posOffset>85836</wp:posOffset>
                </wp:positionV>
                <wp:extent cx="201385" cy="0"/>
                <wp:effectExtent l="0" t="76200" r="27305" b="95250"/>
                <wp:wrapNone/>
                <wp:docPr id="182277772" name="Прямая со стрелкой 182277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40541E1" id="Прямая со стрелкой 182277772" o:spid="_x0000_s1026" type="#_x0000_t32" style="position:absolute;margin-left:19.55pt;margin-top:6.75pt;width:15.85pt;height:0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xmtgEAAL4DAAAOAAAAZHJzL2Uyb0RvYy54bWysU9uO0zAQfUfiHyy/06SLQKuo6T50gRcE&#10;K2A/wOuMEwvHtsZDk/w9Y7dNERcJIV4mvsyZOed4srubRyeOgMkG38rtppYCvA6d9X0rH7+8fXEr&#10;RSLlO+WCh1YukOTd/vmz3RQbuAlDcB2g4CI+NVNs5UAUm6pKeoBRpU2I4PnSBBwV8Rb7qkM1cfXR&#10;VTd1/bqaAnYRg4aU+PT+dCn3pb4xoOmjMQlIuFYyNyoRS3zKsdrvVNOjioPVZxrqH1iMynpuupa6&#10;V6TEN7S/lBqtxpCCoY0OYxWMsRqKBlazrX9S83lQEYoWNifF1ab0/8rqD8eDf0C2YYqpSfEBs4rZ&#10;4Ji/zE/MxaxlNQtmEpoPme/L21dS6MtVdcVFTPQOwijyopWJUNl+oEPwnl8k4LZ4pY7vE3FnBl4A&#10;uanzOZKy7o3vBC2Rx4bQKt87yO/F6TmluhIuK1ocnOCfwAjbMcVTmzJLcHAojoqnoPu6XatwZoYY&#10;69wKqgu3P4LOuRkGZb7+Frhml47B0wocrQ/4u640X6iaU/5F9Ulrlv0UuqU8X7GDh6T4cx7oPIU/&#10;7gv8+tvtvwMAAP//AwBQSwMEFAAGAAgAAAAhAKt9kzHaAAAABwEAAA8AAABkcnMvZG93bnJldi54&#10;bWxMj8FOwzAQRO9I/IO1SFwqaodQ2oQ4FYqEOLfwAU5skgh7ndpum/49izjQ4+yMZt9U29lZdjIh&#10;jh4lZEsBzGDn9Yi9hM+Pt4cNsJgUamU9GgkXE2Fb395UqtT+jDtz2qeeUQnGUkkYUppKzmM3GKfi&#10;0k8GyfvywalEMvRcB3Wmcmf5oxDP3KkR6cOgJtMMpvveH52EXfPUZpfQiNW7FcVhcSgWuSqkvL+b&#10;X1+AJTOn/zD84hM61MTU+iPqyKyEvMgoSfd8BYz8taAl7Z/mdcWv+esfAAAA//8DAFBLAQItABQA&#10;BgAIAAAAIQC2gziS/gAAAOEBAAATAAAAAAAAAAAAAAAAAAAAAABbQ29udGVudF9UeXBlc10ueG1s&#10;UEsBAi0AFAAGAAgAAAAhADj9If/WAAAAlAEAAAsAAAAAAAAAAAAAAAAALwEAAF9yZWxzLy5yZWxz&#10;UEsBAi0AFAAGAAgAAAAhAHmDzGa2AQAAvgMAAA4AAAAAAAAAAAAAAAAALgIAAGRycy9lMm9Eb2Mu&#10;eG1sUEsBAi0AFAAGAAgAAAAhAKt9kzHaAAAABwEAAA8AAAAAAAAAAAAAAAAAEAQAAGRycy9kb3du&#10;cmV2LnhtbFBLBQYAAAAABAAEAPMAAAAXBQAAAAA=&#10;" strokecolor="black [3040]">
                <v:stroke endarrow="block"/>
              </v:shape>
            </w:pict>
          </mc:Fallback>
        </mc:AlternateContent>
      </w:r>
    </w:p>
    <w:p w14:paraId="206EF195" w14:textId="0A38D09A" w:rsidR="001B2C58" w:rsidRPr="009D2FE7" w:rsidRDefault="009F1105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4020B44" wp14:editId="40A76608">
                <wp:simplePos x="0" y="0"/>
                <wp:positionH relativeFrom="column">
                  <wp:posOffset>5774414</wp:posOffset>
                </wp:positionH>
                <wp:positionV relativeFrom="paragraph">
                  <wp:posOffset>250190</wp:posOffset>
                </wp:positionV>
                <wp:extent cx="1800000" cy="360045"/>
                <wp:effectExtent l="0" t="0" r="10160" b="20955"/>
                <wp:wrapNone/>
                <wp:docPr id="31" name="Прямоугольник 1719882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600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9D0D5" w14:textId="61EB69A3" w:rsidR="00DD6F6D" w:rsidRPr="009F1105" w:rsidRDefault="00DD6F6D" w:rsidP="001B2C58">
                            <w:pPr>
                              <w:pStyle w:val="aff3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F1105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 w:rsidR="003D65C5" w:rsidRPr="009F1105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1</w:t>
                            </w:r>
                            <w:r w:rsidR="00E053A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1</w:t>
                            </w:r>
                            <w:r w:rsidRPr="009F1105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 xml:space="preserve"> </w:t>
                            </w:r>
                            <w:r w:rsidRPr="009F1105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Переддипломна практика</w:t>
                            </w:r>
                          </w:p>
                          <w:p w14:paraId="7B9D2EA0" w14:textId="77777777" w:rsidR="00DD6F6D" w:rsidRDefault="00DD6F6D" w:rsidP="001B2C5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4020B44" id="Прямоугольник 1719882859" o:spid="_x0000_s1037" style="position:absolute;margin-left:454.7pt;margin-top:19.7pt;width:141.75pt;height:28.3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89fjQIAAK0FAAAOAAAAZHJzL2Uyb0RvYy54bWysFNtu0zD0HYl/sPzOkpRujGrpVG0aQhps&#10;YkN7dh17tbB9jO02KV/PsXPpNiYhIfLgnPv9nLPzzmiyEz4osDWtjkpKhOXQKPtY0+/3V+9OKQmR&#10;2YZpsKKmexHo+fLtm7PWLcQMNqAb4QkasWHRuppuYnSLogh8IwwLR+CERaYEb1hE1D8WjWctWje6&#10;mJXlSdGCb5wHLkJA6mXPpMtsX0rB442UQUSia4qxxfz6/K7TWyzP2OLRM7dRfAiD/UMUhimLTidT&#10;lywysvXqD1NGcQ8BZDziYAqQUnGRc8BsqvJFNncb5kTOBYsT3FSm8P/M8q+7O3frsQytC4uAYMqi&#10;k96kP8ZHulys/VQs0UXCkVidlumjhCPv/UlZzo9TNYuDtvMhfhJgSAJq6rEZuUZsdx1iLzqKJGcB&#10;tGqulNYZSQMgLrQnO4ati90sq+qt+QJNT8P2o/vcQCRjm3tyDmuIJI9RspLjeuZA27/7rEYzh8gw&#10;vaRZHKqVobjXItnT9puQRDVYnz7gKYI+OMa5sPFksJulk5rErCfFKmf6QlHHMZhBNqmJPOCTYvma&#10;4nOPk0b2CjZOykZZ8K8ZaH5Mnnv5Mfs+55R+7NYdJo0zkUUTaQ3N/tYTD/3GBcevFE7BNQvxlnlc&#10;MRwcPBvxBh+poa0pDBAlG/C/XqMneZx85FLS4srWNPzcMi8o0Z8t7sTHaj5PO56R+fGHGSL+KWf9&#10;lGO35gJwtCo8UI5nMMlHPYLSg3nA67JKXpHFLEffNeXRj8hF7E8J3icuVqsshnvtWLy2d44n46nQ&#10;acrvuwfm3bAKEZfoK4zrzRYvNqKXTZoWVtsIUuV1OdR1aAHehDzYw/1KR+cpnqUOV3b5GwAA//8D&#10;AFBLAwQUAAYACAAAACEAxh/JAN4AAAAKAQAADwAAAGRycy9kb3ducmV2LnhtbEyPwU7DMAyG70i8&#10;Q2QkbixtmTZSmk4TEtp5G4yr15i2WuOUJtu6tyc9wcmy/k+/Pxer0XbiQoNvHWtIZwkI4sqZlmsN&#10;H/v3pxcQPiAb7ByThht5WJX3dwXmxl15S5ddqEUsYZ+jhiaEPpfSVw1Z9DPXE8fs2w0WQ1yHWpoB&#10;r7HcdjJLkoW02HK80GBPbw1Vp93ZapjXh/XP8tZv/DLdZqdPtTnszZfWjw/j+hVEoDH8wTDpR3Uo&#10;o9PRndl40WlQiZpHVMPzNCcgVZkCcYzRIgVZFvL/C+UvAAAA//8DAFBLAQItABQABgAIAAAAIQC2&#10;gziS/gAAAOEBAAATAAAAAAAAAAAAAAAAAAAAAABbQ29udGVudF9UeXBlc10ueG1sUEsBAi0AFAAG&#10;AAgAAAAhADj9If/WAAAAlAEAAAsAAAAAAAAAAAAAAAAALwEAAF9yZWxzLy5yZWxzUEsBAi0AFAAG&#10;AAgAAAAhAGzbz1+NAgAArQUAAA4AAAAAAAAAAAAAAAAALgIAAGRycy9lMm9Eb2MueG1sUEsBAi0A&#10;FAAGAAgAAAAhAMYfyQDeAAAACgEAAA8AAAAAAAAAAAAAAAAA5wQAAGRycy9kb3ducmV2LnhtbFBL&#10;BQYAAAAABAAEAPMAAADyBQAAAAA=&#10;" fillcolor="#c6d9f1 [671]" strokecolor="black [3213]" strokeweight="2pt">
                <v:textbox>
                  <w:txbxContent>
                    <w:p w14:paraId="0809D0D5" w14:textId="61EB69A3" w:rsidR="00DD6F6D" w:rsidRPr="009F1105" w:rsidRDefault="00DD6F6D" w:rsidP="001B2C58">
                      <w:pPr>
                        <w:pStyle w:val="aff3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F1105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 w:rsidR="003D65C5" w:rsidRPr="009F1105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1</w:t>
                      </w:r>
                      <w:r w:rsidR="00E053A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1</w:t>
                      </w:r>
                      <w:r w:rsidRPr="009F1105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 xml:space="preserve"> </w:t>
                      </w:r>
                      <w:proofErr w:type="spellStart"/>
                      <w:r w:rsidRPr="009F1105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Переддипломна</w:t>
                      </w:r>
                      <w:proofErr w:type="spellEnd"/>
                      <w:r w:rsidRPr="009F1105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 xml:space="preserve"> практика</w:t>
                      </w:r>
                    </w:p>
                    <w:p w14:paraId="7B9D2EA0" w14:textId="77777777" w:rsidR="00DD6F6D" w:rsidRDefault="00DD6F6D" w:rsidP="001B2C58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261B2"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0F1F04F" wp14:editId="78A5CC96">
                <wp:simplePos x="0" y="0"/>
                <wp:positionH relativeFrom="column">
                  <wp:posOffset>3888491</wp:posOffset>
                </wp:positionH>
                <wp:positionV relativeFrom="paragraph">
                  <wp:posOffset>54499</wp:posOffset>
                </wp:positionV>
                <wp:extent cx="5443" cy="206738"/>
                <wp:effectExtent l="76200" t="38100" r="52070" b="60325"/>
                <wp:wrapNone/>
                <wp:docPr id="182277798" name="Прямая со стрелкой 182277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3" cy="20673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20E88C6" id="Прямая со стрелкой 182277798" o:spid="_x0000_s1026" type="#_x0000_t32" style="position:absolute;margin-left:306.2pt;margin-top:4.3pt;width:.45pt;height:16.3pt;flip:x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jzywEAAOcDAAAOAAAAZHJzL2Uyb0RvYy54bWysU01v1DAQvSPxHyzf2WS3pVTRZnvY8nFA&#10;UAH9Aa49Tiwc2xqbzebfM3Z2UwSthBAXy/HMezPvzWR7cxwsOwBG413L16uaM3DSK+O6lt9/e/fq&#10;mrOYhFPCegctnyDym93LF9sxNLDxvbcKkBGJi80YWt6nFJqqirKHQcSVD+AoqD0OItEndpVCMRL7&#10;YKtNXV9Vo0cV0EuIkV5v5yDfFX6tQabPWkdIzLacekvlxHI+5LPabUXToQi9kac2xD90MQjjqOhC&#10;dSuSYD/Q/EE1GIk+ep1W0g+V19pIKBpIzbr+Tc3XXgQoWsicGBab4v+jlZ8Oe3eHZMMYYhPDHWYV&#10;R40D09aEDzTToos6Zcdi27TYBsfEJD2+vry84ExSYFNfvbm4zqZWM0kmCxjTe/ADy5eWx4TCdH3a&#10;e+doPB7nAuLwMaYZeAZksHX57EGot06xNAXaoYRGuM7CPLwkjH06Rj1kePWorNzSZGGm/gKaGUUK&#10;5hbK0sHeIjsIWhf1fX1SYh1lZog21i6guhjzLOiUm2FQFvFvgUt2qehdWoCDcR6fqpqO51b1nH9W&#10;PWvNsh+8msqcix20TWVGp83P6/rrd4E//p+7nwAAAP//AwBQSwMEFAAGAAgAAAAhAMekmVjeAAAA&#10;CAEAAA8AAABkcnMvZG93bnJldi54bWxMj8FOwzAQRO9I/IO1SFxQ6yStTBXiVAgJ6JVSCkc32SYR&#10;9jqKnTb8PcupHFczevO2WE/OihMOofOkIZ0nIJAqX3fUaNi9P89WIEI0VBvrCTX8YIB1eX1VmLz2&#10;Z3rD0zY2giEUcqOhjbHPpQxVi86Eue+RODv6wZnI59DIejBnhjsrsyRR0pmOeKE1PT61WH1vR8eU&#10;ze5u85pkH1/j6D87q16O926v9e3N9PgAIuIUL2X402d1KNnp4Eeqg7AaVJotuaphpUBwrtLFAsRB&#10;wzLNQJaF/P9A+QsAAP//AwBQSwECLQAUAAYACAAAACEAtoM4kv4AAADhAQAAEwAAAAAAAAAAAAAA&#10;AAAAAAAAW0NvbnRlbnRfVHlwZXNdLnhtbFBLAQItABQABgAIAAAAIQA4/SH/1gAAAJQBAAALAAAA&#10;AAAAAAAAAAAAAC8BAABfcmVscy8ucmVsc1BLAQItABQABgAIAAAAIQAsX0jzywEAAOcDAAAOAAAA&#10;AAAAAAAAAAAAAC4CAABkcnMvZTJvRG9jLnhtbFBLAQItABQABgAIAAAAIQDHpJlY3gAAAAgBAAAP&#10;AAAAAAAAAAAAAAAAACUEAABkcnMvZG93bnJldi54bWxQSwUGAAAAAAQABADzAAAAMAUAAAAA&#10;" strokecolor="black [3040]">
                <v:stroke startarrow="block" endarrow="block"/>
              </v:shape>
            </w:pict>
          </mc:Fallback>
        </mc:AlternateContent>
      </w:r>
      <w:r w:rsidR="004261B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7ADF769" wp14:editId="26519CE6">
                <wp:simplePos x="0" y="0"/>
                <wp:positionH relativeFrom="column">
                  <wp:posOffset>1350672</wp:posOffset>
                </wp:positionH>
                <wp:positionV relativeFrom="paragraph">
                  <wp:posOffset>73964</wp:posOffset>
                </wp:positionV>
                <wp:extent cx="0" cy="201385"/>
                <wp:effectExtent l="76200" t="38100" r="57150" b="65405"/>
                <wp:wrapNone/>
                <wp:docPr id="182277794" name="Прямая со стрелкой 182277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38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B3E904D" id="Прямая со стрелкой 182277794" o:spid="_x0000_s1026" type="#_x0000_t32" style="position:absolute;margin-left:106.35pt;margin-top:5.8pt;width:0;height:15.8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yeuwEAANoDAAAOAAAAZHJzL2Uyb0RvYy54bWysU9uO0zAQfUfiHyy/06SLQKuq6T50gRcE&#10;Ky4f4LXHiYVvGpsm+XvGTpsiWCSEeJn4MmfmnOPJ/m5ylp0Akwm+49tNyxl4GZTxfce/fnn74paz&#10;lIVXwgYPHZ8h8bvD82f7Me7gJgzBKkBGRXzajbHjQ85x1zRJDuBE2oQIni51QCcybbFvFIqRqjvb&#10;3LTt62YMqCIGCSnR6f1yyQ+1vtYg80etE2RmO07cco1Y42OJzWEvdj2KOBh5piH+gYUTxlPTtdS9&#10;yIJ9R/NbKWckhhR03sjgmqC1kVA1kJpt+4uaz4OIULWQOSmuNqX/V1Z+OB39A5INY0y7FB+wqJg0&#10;uvIlfmyqZs2rWTBlJpdDSadE++Xtq+Jjc8VFTPkdBMfKouMpozD9kI/Be3qRgNvqlTi9T3kBXgCl&#10;qfUlDiDUG69YniONTUYjfG9hea8sjH36jjgUeHMVU1d5trCU/gSaGUX0Fwp1zuBokZ0ETYj6tj0r&#10;sZ4yC0Qba1dQW3n/EXTOLTCos/e3wDW7dgw+r0BnfMCnuubpQlUv+RfVi9Yi+zGouT5ttYMGqL7R&#10;edjLhP68r/DrL3n4AQAA//8DAFBLAwQUAAYACAAAACEACUHTieAAAAAJAQAADwAAAGRycy9kb3du&#10;cmV2LnhtbEyPTW/CMAyG75P2HyJP2mUaaQuCqTRF7IPdQBrbDtxCY9qOxqmaAOXfz9MOcLTfR68f&#10;Z7PeNuKIna8dKYgHEQikwpmaSgVfn4vHJxA+aDK6cYQKzuhhlt/eZDo17kQfeFyHUnAJ+VQrqEJo&#10;Uyl9UaHVfuBaJM52rrM68NiV0nT6xOW2kUkUjaXVNfGFSrf4UmGxXx+sAvf9c149vM2Xm91+sXyd&#10;PJv2vQ9K3d/18ymIgH24wPCnz+qQs9PWHch40ShI4mTCKAfxGAQD/4utgtFwCDLP5PUH+S8AAAD/&#10;/wMAUEsBAi0AFAAGAAgAAAAhALaDOJL+AAAA4QEAABMAAAAAAAAAAAAAAAAAAAAAAFtDb250ZW50&#10;X1R5cGVzXS54bWxQSwECLQAUAAYACAAAACEAOP0h/9YAAACUAQAACwAAAAAAAAAAAAAAAAAvAQAA&#10;X3JlbHMvLnJlbHNQSwECLQAUAAYACAAAACEAUi0MnrsBAADaAwAADgAAAAAAAAAAAAAAAAAuAgAA&#10;ZHJzL2Uyb0RvYy54bWxQSwECLQAUAAYACAAAACEACUHTieAAAAAJAQAADwAAAAAAAAAAAAAAAAAV&#10;BAAAZHJzL2Rvd25yZXYueG1sUEsFBgAAAAAEAAQA8wAAACIFAAAAAA==&#10;" strokecolor="black [3040]">
                <v:stroke startarrow="block" endarrow="block"/>
              </v:shape>
            </w:pict>
          </mc:Fallback>
        </mc:AlternateContent>
      </w:r>
    </w:p>
    <w:p w14:paraId="5B36B0C7" w14:textId="2DAF61AF" w:rsidR="001B2C58" w:rsidRPr="009D2FE7" w:rsidRDefault="00600843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3C434660" wp14:editId="3A94A3FE">
                <wp:simplePos x="0" y="0"/>
                <wp:positionH relativeFrom="column">
                  <wp:posOffset>3054350</wp:posOffset>
                </wp:positionH>
                <wp:positionV relativeFrom="paragraph">
                  <wp:posOffset>2540</wp:posOffset>
                </wp:positionV>
                <wp:extent cx="1800000" cy="360045"/>
                <wp:effectExtent l="0" t="0" r="10160" b="20955"/>
                <wp:wrapNone/>
                <wp:docPr id="30" name="Прямоугольник 1719882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6004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90F262" w14:textId="6168BD73" w:rsidR="00600843" w:rsidRPr="009F1105" w:rsidRDefault="00600843" w:rsidP="00600843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9F1105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 w:rsidRPr="009F1105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0</w:t>
                            </w:r>
                            <w:r w:rsidRPr="009F1105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 Виробнича </w:t>
                            </w:r>
                            <w:r w:rsidRPr="009F1105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практик</w:t>
                            </w:r>
                            <w:r w:rsidRPr="009F1105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C434660" id="Прямоугольник 1719882860" o:spid="_x0000_s1038" style="position:absolute;margin-left:240.5pt;margin-top:.2pt;width:141.75pt;height:28.3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XVqfgIAABQFAAAOAAAAZHJzL2Uyb0RvYy54bWysVEtv2zAMvg/YfxB0X+1k6SuoUwQNMgzo&#10;2gJt0bMiy7EBSdQoJXb260fJzqPdTsN8kPkSHx9J3dx2RrOtQt+ALfjoLOdMWQllY9cFf31Zfrni&#10;zAdhS6HBqoLvlOe3s8+fblo3VWOoQZcKGTmxftq6gtchuGmWeVkrI/wZOGVJWQEaEYjFdVaiaMm7&#10;0dk4zy+yFrB0CFJ5T9JFr+Sz5L+qlAyPVeVVYLrglFtIJ6ZzFc9sdiOmaxSubuSQhviHLIxoLAU9&#10;uFqIINgGmz9cmUYieKjCmQSTQVU1UqUaqJpR/qGa51o4lWohcLw7wOT/n1v5sH12T0gwtM5PPZGx&#10;iq5CE/+UH+sSWLsDWKoLTJJwdJXHjzNJuq8XeT45j2hmx9sOffimwLBIFBypGQkjsb33oTfdm8Rg&#10;HnRTLhutE4Pr1Z1GthXUuNFycn25SHf1xvyAshdT/yl+6iCJqc+9OOU1pOJ7Nymtd/61ZW3Bx+eT&#10;VIGgyau0CFSMcWXBvV1zJvSaRloGTIHf3fY7f0iOhrGE9oVg4UwLH0hBWKVvn8RpYbHihfB1n2vy&#10;OphpGwtXaWgHgI49iVToVh1rKL3ROF6JohWUuydkCP1geyeXDQW4pzyeBNIkU39oO8MjHZUGKhkG&#10;irMa8Nff5NGeBoy0nLW0GQTHz41AReV9tzR616PJJK5SYibnl2Ni8FSzOtXYjbmD2EN6B5xMZLQP&#10;ek9WCOaNlngeo5JKWEmxe+AH5i70G0vPgFTzeTKj9XEi3NtnJ6PzCF2E9qV7E+iGiQvUlAfYb5GY&#10;fhi83jbetDDfBKiaNJVHXGlsIkOrlwZoeCbibp/yyer4mM1+AwAA//8DAFBLAwQUAAYACAAAACEA&#10;jhZXidoAAAAHAQAADwAAAGRycy9kb3ducmV2LnhtbEyPwW6DMBBE75X6D9ZW6q0xRAQigokipF4r&#10;NekHGOxgBF4j2wT6992e2tuOZjTztjpvdmIP7cPgUEC6S4Bp7JwasBfwdXt/OwILUaKSk0Mt4FsH&#10;ONfPT5UslVvxUz+usWdUgqGUAkyMc8l56Iy2MuzcrJG8u/NWRpK+58rLlcrtxPdJknMrB6QFI2fd&#10;GN2N18UKaM1yxw813kbfFLFRWbHmvBXi9WW7nIBFvcW/MPziEzrUxNS6BVVgk4DsmNIvkQ5gZBd5&#10;dgDWCjgUKfC64v/56x8AAAD//wMAUEsBAi0AFAAGAAgAAAAhALaDOJL+AAAA4QEAABMAAAAAAAAA&#10;AAAAAAAAAAAAAFtDb250ZW50X1R5cGVzXS54bWxQSwECLQAUAAYACAAAACEAOP0h/9YAAACUAQAA&#10;CwAAAAAAAAAAAAAAAAAvAQAAX3JlbHMvLnJlbHNQSwECLQAUAAYACAAAACEAqd11an4CAAAUBQAA&#10;DgAAAAAAAAAAAAAAAAAuAgAAZHJzL2Uyb0RvYy54bWxQSwECLQAUAAYACAAAACEAjhZXidoAAAAH&#10;AQAADwAAAAAAAAAAAAAAAADYBAAAZHJzL2Rvd25yZXYueG1sUEsFBgAAAAAEAAQA8wAAAN8FAAAA&#10;AA==&#10;" fillcolor="#c6d9f1" strokecolor="windowText" strokeweight="2pt">
                <v:textbox>
                  <w:txbxContent>
                    <w:p w14:paraId="2290F262" w14:textId="6168BD73" w:rsidR="00600843" w:rsidRPr="009F1105" w:rsidRDefault="00600843" w:rsidP="00600843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9F1105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 w:rsidRPr="009F1105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0</w:t>
                      </w:r>
                      <w:r w:rsidRPr="009F1105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 Виробнича </w:t>
                      </w:r>
                      <w:r w:rsidRPr="009F1105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практик</w:t>
                      </w:r>
                      <w:r w:rsidRPr="009F1105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9F1105"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27D41901" wp14:editId="2E089D50">
                <wp:simplePos x="0" y="0"/>
                <wp:positionH relativeFrom="column">
                  <wp:posOffset>4850295</wp:posOffset>
                </wp:positionH>
                <wp:positionV relativeFrom="paragraph">
                  <wp:posOffset>230974</wp:posOffset>
                </wp:positionV>
                <wp:extent cx="223157" cy="0"/>
                <wp:effectExtent l="0" t="76200" r="24765" b="95250"/>
                <wp:wrapNone/>
                <wp:docPr id="587828629" name="Прямая со стрелкой 182277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5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111D7E2" id="Прямая со стрелкой 182277770" o:spid="_x0000_s1026" type="#_x0000_t32" style="position:absolute;margin-left:381.9pt;margin-top:18.2pt;width:17.55pt;height:0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vR2gEAAKMDAAAOAAAAZHJzL2Uyb0RvYy54bWysU01v2zAMvQ/YfxB0X5x4yLYacXpI1l32&#10;UWDdD2Al2RYgS4LIxcm/HyUnabfdivogU6T5+Eg+b26PoxMHk9AG38rVYimF8Spo6/tW/nq4e/dJ&#10;CiTwGlzwppUng/J2+/bNZoqNqcMQnDZJMIjHZoqtHIhiU1WoBjMCLkI0noNdSCMQX1Nf6QQTo4+u&#10;qpfLD9UUko4pKIPI3v0clNuC33VG0Y+uQ0PCtZK5UTlTOR/zWW030PQJ4mDVmQa8gMUI1nPRK9Qe&#10;CMTvZP+DGq1KAUNHCxXGKnSdVab0wN2slv9083OAaEovPByM1zHh68Gq74edv088hilig/E+5S6O&#10;XRrzm/mJYxnW6ToscySh2FnX71frj1KoS6h6yosJ6YsJo8hGK5ES2H6gXfCeNxLSqswKDl+RuDIn&#10;XhJyUR/urHNlMc6LqZU363rNdYDl0TkgNseoGdX3UoDrWXeKUkHE4KzO2RkHT7hzSRyAV8+K0WF6&#10;YO5SOEDiADdUnjlxAG3mT2/W7J51gUDfgp7dq+XFz3Rn6ML8r5K5jT3gMKeU0IxEYN1nrwWdIv8E&#10;lCz43pkcYzTnM11T1HqeyNMysvUY9KnsqMo3VkJJO6s2S+35ne3n/9b2DwAAAP//AwBQSwMEFAAG&#10;AAgAAAAhANabPzPgAAAACQEAAA8AAABkcnMvZG93bnJldi54bWxMj8FOwzAQRO9I/IO1SNyoA0Vu&#10;E+JUQIXIBaS2CHF04yW2iNdR7LYpX48RB3rc2dHMm3Ixuo7tcQjWk4TrSQYMqfHaUivhbfN0NQcW&#10;oiKtOk8o4YgBFtX5WakK7Q+0wv06tiyFUCiUBBNjX3AeGoNOhYnvkdLv0w9OxXQOLdeDOqRw1/Gb&#10;LBPcKUupwageHw02X+udkxCXH0cj3puH3L5unl+E/a7reinl5cV4fwcs4hj/zfCLn9ChSkxbvyMd&#10;WCdhJqYJPUqYiltgyTDL5zmw7Z/Aq5KfLqh+AAAA//8DAFBLAQItABQABgAIAAAAIQC2gziS/gAA&#10;AOEBAAATAAAAAAAAAAAAAAAAAAAAAABbQ29udGVudF9UeXBlc10ueG1sUEsBAi0AFAAGAAgAAAAh&#10;ADj9If/WAAAAlAEAAAsAAAAAAAAAAAAAAAAALwEAAF9yZWxzLy5yZWxzUEsBAi0AFAAGAAgAAAAh&#10;AKou29HaAQAAowMAAA4AAAAAAAAAAAAAAAAALgIAAGRycy9lMm9Eb2MueG1sUEsBAi0AFAAGAAgA&#10;AAAhANabPzPgAAAACQEAAA8AAAAAAAAAAAAAAAAANAQAAGRycy9kb3ducmV2LnhtbFBLBQYAAAAA&#10;BAAEAPMAAABBBQAAAAA=&#10;">
                <v:stroke endarrow="block"/>
              </v:shape>
            </w:pict>
          </mc:Fallback>
        </mc:AlternateContent>
      </w:r>
      <w:r w:rsidR="004261B2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3467DEE1" wp14:editId="59462591">
                <wp:simplePos x="0" y="0"/>
                <wp:positionH relativeFrom="column">
                  <wp:posOffset>2250219</wp:posOffset>
                </wp:positionH>
                <wp:positionV relativeFrom="paragraph">
                  <wp:posOffset>206181</wp:posOffset>
                </wp:positionV>
                <wp:extent cx="795131" cy="45719"/>
                <wp:effectExtent l="0" t="57150" r="24130" b="50165"/>
                <wp:wrapNone/>
                <wp:docPr id="1590936015" name="Прямая со стрелкой 182277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131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51B18B3" id="Прямая со стрелкой 182277848" o:spid="_x0000_s1026" type="#_x0000_t32" style="position:absolute;margin-left:177.2pt;margin-top:16.25pt;width:62.6pt;height:3.6pt;flip:y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F+5AEAALEDAAAOAAAAZHJzL2Uyb0RvYy54bWysU02PEzEMvSPxH6Lc6XQKw9Kq0z20LBc+&#10;VmLh7s3HTKRMEsWh0/57nKRbFrgh5hA59vjZz37Z3p4my44qovGu5+1iyZlywkvjhp5/e7h79Y4z&#10;TOAkWO9Uz88K+e3u5YvtHDZq5UdvpYqMQBxu5tDzMaWwaRoUo5oAFz4oR0Ht4wSJrnFoZISZ0Cfb&#10;rJbLt83sowzRC4VI3kMN8l3B11qJ9EVrVInZnlNvqZyxnI/5bHZb2AwRwmjEpQ34hy4mMI6KXqEO&#10;kID9iOYvqMmI6NHrtBB+arzWRqjCgdi0yz/YfB0hqMKFhoPhOib8f7Di83Hv7iONYQ64wXAfM4uT&#10;jhPT1oTvtNPCizplpzK283Vs6pSYIOfNumtft5wJCr3pbtp1nmpTUTJaiJg+KD+xbPQcUwQzjGnv&#10;naP9+FgrwPEjppr4lJCTnb8z1pY1Wcfmnq+7VUe1gMSiLSQypyAJ1Q2cgR1IhSLF0jN6a2TOzjh4&#10;xr2N7AgkBNKP9PMD9c+ZBUwUIFLlq4kjSFV/XXfkripBSJ+8rO52+eQnnhW6UP6tZKZxABxrSglV&#10;pATGvneSpXOgJ5GiATdYdZmadbldVbR7mciv1WTr0ctz2ViTb6SLUvmi4Sy853eyn7+03U8AAAD/&#10;/wMAUEsDBBQABgAIAAAAIQA9j7aT3wAAAAkBAAAPAAAAZHJzL2Rvd25yZXYueG1sTI9NT4NAEIbv&#10;Jv6HzZh4MXYRoR/I0hi1ejKNWO9bdgRSdpaw2xb+veNJb/Px5J1n8vVoO3HCwbeOFNzNIhBIlTMt&#10;1Qp2n5vbJQgfNBndOUIFE3pYF5cXuc6MO9MHnspQCw4hn2kFTQh9JqWvGrTaz1yPxLtvN1gduB1q&#10;aQZ95nDbyTiK5tLqlvhCo3t8arA6lEer4Lncppuvm90YT9Xbe/m6PGxpelHq+mp8fAARcAx/MPzq&#10;szoU7LR3RzJedAru0yRhlIs4BcFAsljNQex5sFqALHL5/4PiBwAA//8DAFBLAQItABQABgAIAAAA&#10;IQC2gziS/gAAAOEBAAATAAAAAAAAAAAAAAAAAAAAAABbQ29udGVudF9UeXBlc10ueG1sUEsBAi0A&#10;FAAGAAgAAAAhADj9If/WAAAAlAEAAAsAAAAAAAAAAAAAAAAALwEAAF9yZWxzLy5yZWxzUEsBAi0A&#10;FAAGAAgAAAAhAB2hwX7kAQAAsQMAAA4AAAAAAAAAAAAAAAAALgIAAGRycy9lMm9Eb2MueG1sUEsB&#10;Ai0AFAAGAAgAAAAhAD2PtpPfAAAACQEAAA8AAAAAAAAAAAAAAAAAPgQAAGRycy9kb3ducmV2Lnht&#10;bFBLBQYAAAAABAAEAPMAAABKBQAAAAA=&#10;">
                <v:stroke endarrow="block"/>
              </v:shape>
            </w:pict>
          </mc:Fallback>
        </mc:AlternateContent>
      </w:r>
      <w:r w:rsidR="004261B2"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9C5EDB7" wp14:editId="60DFB00E">
                <wp:simplePos x="0" y="0"/>
                <wp:positionH relativeFrom="column">
                  <wp:posOffset>201654</wp:posOffset>
                </wp:positionH>
                <wp:positionV relativeFrom="paragraph">
                  <wp:posOffset>175951</wp:posOffset>
                </wp:positionV>
                <wp:extent cx="234043" cy="0"/>
                <wp:effectExtent l="0" t="76200" r="13970" b="95250"/>
                <wp:wrapNone/>
                <wp:docPr id="182277774" name="Прямая со стрелкой 182277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67ECCDD" id="Прямая со стрелкой 182277774" o:spid="_x0000_s1026" type="#_x0000_t32" style="position:absolute;margin-left:15.9pt;margin-top:13.85pt;width:18.45pt;height:0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uMtwEAAL4DAAAOAAAAZHJzL2Uyb0RvYy54bWysU9uO0zAQfUfiHyy/06TdFUJR033oAi8I&#10;Vlw+wOvYibW+aTw0yd8zdtoUcZEQ2peJL3Nmzjme7O8mZ9lJQTLBt3y7qTlTXobO+L7l376+e/WG&#10;s4TCd8IGr1o+q8TvDi9f7MfYqF0Ygu0UMCriUzPGlg+IsamqJAflRNqEqDxd6gBOIG2hrzoQI1V3&#10;ttrV9etqDNBFCFKlRKf3yyU/lPpaK4mftE4KmW05ccMSocTHHKvDXjQ9iDgYeaYh/oOFE8ZT07XU&#10;vUDBvoP5rZQzEkIKGjcyuCpobaQqGkjNtv5FzZdBRFW0kDkprjal5ysrP56O/gHIhjGmJsUHyCom&#10;DS5/iR+bilnzapaakEk63N3c1rc3nMnLVXXFRUj4XgXH8qLlCUGYfsBj8J5eJMC2eCVOHxJSZwJe&#10;ALmp9TmiMPat7xjOkcYGwQjfW5Xfi9JzSnUlXFY4W7XAPyvNTEcUlzZlltTRAjsJmoLuabtWocwM&#10;0cbaFVQXbn8FnXMzTJX5+lfgml06Bo8r0Bkf4E9dcbpQ1Uv+RfWiNct+DN1cnq/YQUNS/DkPdJ7C&#10;n/cFfv3tDj8AAAD//wMAUEsDBBQABgAIAAAAIQC3c3iw2gAAAAcBAAAPAAAAZHJzL2Rvd25yZXYu&#10;eG1sTI7BTsMwEETvSPyDtUhcKmqnhbZJ41QoEuLcwgc48ZJEtdep7bbp32PEAU6j0YxmXrmbrGEX&#10;9GFwJCGbC2BIrdMDdRI+P96eNsBCVKSVcYQSbhhgV93flarQ7kp7vBxix9IIhUJJ6GMcC85D26NV&#10;Ye5GpJR9OW9VTNZ3XHt1TePW8IUQK27VQOmhVyPWPbbHw9lK2NfPTXbztXh5NyI/zU75bKlyKR8f&#10;ptctsIhT/CvDD35ChyoxNe5MOjAjYZkl8ihhsV4DS/lqk7T59bwq+X/+6hsAAP//AwBQSwECLQAU&#10;AAYACAAAACEAtoM4kv4AAADhAQAAEwAAAAAAAAAAAAAAAAAAAAAAW0NvbnRlbnRfVHlwZXNdLnht&#10;bFBLAQItABQABgAIAAAAIQA4/SH/1gAAAJQBAAALAAAAAAAAAAAAAAAAAC8BAABfcmVscy8ucmVs&#10;c1BLAQItABQABgAIAAAAIQCN2EuMtwEAAL4DAAAOAAAAAAAAAAAAAAAAAC4CAABkcnMvZTJvRG9j&#10;LnhtbFBLAQItABQABgAIAAAAIQC3c3iw2gAAAAcBAAAPAAAAAAAAAAAAAAAAABEEAABkcnMvZG93&#10;bnJldi54bWxQSwUGAAAAAAQABADzAAAAGAUAAAAA&#10;" strokecolor="black [3040]">
                <v:stroke endarrow="block"/>
              </v:shape>
            </w:pict>
          </mc:Fallback>
        </mc:AlternateContent>
      </w:r>
      <w:r w:rsidR="008C7A09"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D306F8" wp14:editId="39BC2D0A">
                <wp:simplePos x="0" y="0"/>
                <wp:positionH relativeFrom="column">
                  <wp:posOffset>464654</wp:posOffset>
                </wp:positionH>
                <wp:positionV relativeFrom="paragraph">
                  <wp:posOffset>14882</wp:posOffset>
                </wp:positionV>
                <wp:extent cx="1800000" cy="437322"/>
                <wp:effectExtent l="0" t="0" r="10160" b="20320"/>
                <wp:wrapNone/>
                <wp:docPr id="12" name="Прямоугольник 1719882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43732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33A3B" w14:textId="7C94A3E3" w:rsidR="00DD6F6D" w:rsidRPr="004261B2" w:rsidRDefault="00DD6F6D" w:rsidP="001B2C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261B2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 w:rsidRPr="004261B2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5 </w:t>
                            </w:r>
                            <w:r w:rsidR="003D65C5" w:rsidRPr="004261B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Спеціальна психологія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5D306F8" id="Прямоугольник 1719882870" o:spid="_x0000_s1040" style="position:absolute;margin-left:36.6pt;margin-top:1.15pt;width:141.75pt;height:34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V0kgIAALEFAAAOAAAAZHJzL2Uyb0RvYy54bWysVEtPGzEQvlfqf7B8L5sNKdCIDYpAVJUo&#10;oELF2fHaxKrtcW0nu+mv79j7CNBIlaruwTue93yemfOL1miyFT4osBUtjyaUCMuhVva5ot8frz+c&#10;URIiszXTYEVFdyLQi8X7d+eNm4sprEHXwhN0YsO8cRVdx+jmRRH4WhgWjsAJi0IJ3rCIV/9c1J41&#10;6N3oYjqZnBQN+Np54CIE5F51QrrI/qUUPN5JGUQkuqKYW8ynz+cqncXinM2fPXNrxfs02D9kYZiy&#10;GHR0dcUiIxuv/nBlFPcQQMYjDqYAKRUXuQasppy8qeZhzZzItSA4wY0whf/nlt9uH9y9RxgaF+YB&#10;yVRFK71Jf8yPtBms3QiWaCPhyCzPJumjhKNsdnx6PJ0mNIu9tfMhfhZgSCIq6vExMkZsexNipzqo&#10;pGABtKqvldb5khpAXGpPtgyfjnEubDzJ5npjvkLd8bEFMIX8iMjGp+7YObU+m9xKyVPO7VUQbf8W&#10;N7bl4GafHZaYLIs9YpmKOy2SP22/CUlUjRhNc8JjBq9r6RDI2slMYuWjYXnIUMchmV43mYnc5KPh&#10;5JDhgF4XcbTIUcHG0dgoC/6Qg/rHGLnTH6rvak7lx3bVYtHYF7OEWGKtoN7de+Khm7rg+LXCTrhh&#10;Id4zj2OGzYOrI97hITU0FYWeomQN/tchftLH7kcpJQ2ObUXDzw3zghL9xeJcfCpnszTn+TL7eDrF&#10;i38pWb2U2I25BGyvEpeU45lM+lEPpPRgnnDDLFNUFDHLMXZFefTD5TJ26wR3FBfLZVbD2XYs3tgH&#10;x5PzBHTq9Mf2iXnXj0PEQbqFYcTZ/M1UdLrJ0sJyE0GqPDJ7XPsnwL2QG7vfYWnxvLxnrf2mXfwG&#10;AAD//wMAUEsDBBQABgAIAAAAIQA9/HrZ3AAAAAcBAAAPAAAAZHJzL2Rvd25yZXYueG1sTI7NToNA&#10;FIX3Jr7D5Jq4s0MhtpYyNGLiwg3GYky6mzJXIDJ3CDMt9O29ruzy/OScL9vNthdnHH3nSMFyEYFA&#10;qp3pqFHwWb0+PIHwQZPRvSNUcEEPu/z2JtOpcRN94HkfGsEj5FOtoA1hSKX0dYtW+4UbkDj7dqPV&#10;geXYSDPqicdtL+MoWkmrO+KHVg/40mL9sz9Z/g0Tvh18WVabcvNVze/FpaBCqfu7+XkLIuAc/svw&#10;h8/okDPT0Z3IeNErWCcxNxXECQiOk8fVGsSR/WUMMs/kNX/+CwAA//8DAFBLAQItABQABgAIAAAA&#10;IQC2gziS/gAAAOEBAAATAAAAAAAAAAAAAAAAAAAAAABbQ29udGVudF9UeXBlc10ueG1sUEsBAi0A&#10;FAAGAAgAAAAhADj9If/WAAAAlAEAAAsAAAAAAAAAAAAAAAAALwEAAF9yZWxzLy5yZWxzUEsBAi0A&#10;FAAGAAgAAAAhAGh61XSSAgAAsQUAAA4AAAAAAAAAAAAAAAAALgIAAGRycy9lMm9Eb2MueG1sUEsB&#10;Ai0AFAAGAAgAAAAhAD38etncAAAABwEAAA8AAAAAAAAAAAAAAAAA7AQAAGRycy9kb3ducmV2Lnht&#10;bFBLBQYAAAAABAAEAPMAAAD1BQAAAAA=&#10;" fillcolor="#fde9d9 [665]" strokecolor="black [3213]" strokeweight="2pt">
                <v:textbox>
                  <w:txbxContent>
                    <w:p w14:paraId="42933A3B" w14:textId="7C94A3E3" w:rsidR="00DD6F6D" w:rsidRPr="004261B2" w:rsidRDefault="00DD6F6D" w:rsidP="001B2C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261B2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 w:rsidRPr="004261B2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5 </w:t>
                      </w:r>
                      <w:proofErr w:type="spellStart"/>
                      <w:r w:rsidR="003D65C5"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Спеціальна</w:t>
                      </w:r>
                      <w:proofErr w:type="spellEnd"/>
                      <w:r w:rsidR="003D65C5"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D65C5" w:rsidRPr="004261B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психологія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C289F5A" w14:textId="2C4594E7" w:rsidR="001B2C58" w:rsidRPr="009D2FE7" w:rsidRDefault="009F1105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1CF1A92" wp14:editId="3B67D878">
                <wp:simplePos x="0" y="0"/>
                <wp:positionH relativeFrom="column">
                  <wp:posOffset>6701762</wp:posOffset>
                </wp:positionH>
                <wp:positionV relativeFrom="paragraph">
                  <wp:posOffset>79706</wp:posOffset>
                </wp:positionV>
                <wp:extent cx="0" cy="202747"/>
                <wp:effectExtent l="76200" t="0" r="57150" b="64135"/>
                <wp:wrapNone/>
                <wp:docPr id="182277789" name="Прямая со стрелкой 182277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7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7A57279" id="Прямая со стрелкой 182277789" o:spid="_x0000_s1026" type="#_x0000_t32" style="position:absolute;margin-left:527.7pt;margin-top:6.3pt;width:0;height:15.9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rUtAEAAL4DAAAOAAAAZHJzL2Uyb0RvYy54bWysU9uO0zAQfUfiHyy/06QVYlHUdB+6wAuC&#10;FbAf4HXGiYVvGg9N8vfYTpsiLhJa7cvElzkz5xxP9reTNewEGLV3Ld9uas7ASd9p17f84dv7V285&#10;iyRcJ4x30PIZIr89vHyxH0MDOz940wGyVMTFZgwtH4hCU1VRDmBF3PgALl0qj1ZQ2mJfdSjGVN2a&#10;alfXb6rRYxfQS4gxnd4tl/xQ6isFkj4rFYGYaXniRiViiY85Voe9aHoUYdDyTEM8gYUV2qWma6k7&#10;QYL9QP1HKasl+ugVbaS3lVdKSygakppt/Zuar4MIULQkc2JYbYrPV1Z+Oh3dPSYbxhCbGO4xq5gU&#10;2vxN/NhUzJpXs2AiJpdDmU539e7m9U32sbriAkb6AN6yvGh5JBS6H+jonUsv4nFbvBKnj5EW4AWQ&#10;mxqXIwlt3rmO0RzS2BBq4XoD5z45pboSLiuaDSzwL6CY7hLFpU2ZJTgaZCeRpqD7vl2rpMwMUdqY&#10;FVQXbv8EnXMzDMp8/S9wzS4dvaMVaLXz+LeuNF2oqiX/onrRmmU/+m4uz1fsSENS3uE80HkKf90X&#10;+PW3O/wEAAD//wMAUEsDBBQABgAIAAAAIQBleim93QAAAAsBAAAPAAAAZHJzL2Rvd25yZXYueG1s&#10;TI/NTsMwEITvSLyDtUhcKmq3JBUJcSoUCXFuywNs4iWJ8E9qu2369rjiALed3dHsN9V2NpqdyYfR&#10;WQmrpQBGtnNqtL2Ez8P70wuwENEq1M6ShCsF2Nb3dxWWyl3sjs772LMUYkOJEoYYp5Lz0A1kMCzd&#10;RDbdvpw3GJP0PVceLyncaL4WYsMNjjZ9GHCiZqDue38yEnZN1q6uvhH5hxbFcXEsFs9YSPn4ML+9&#10;Aos0xz8z3PATOtSJqXUnqwLTSYs8z5I3TesNsJvjd9NKyLIceF3x/x3qHwAAAP//AwBQSwECLQAU&#10;AAYACAAAACEAtoM4kv4AAADhAQAAEwAAAAAAAAAAAAAAAAAAAAAAW0NvbnRlbnRfVHlwZXNdLnht&#10;bFBLAQItABQABgAIAAAAIQA4/SH/1gAAAJQBAAALAAAAAAAAAAAAAAAAAC8BAABfcmVscy8ucmVs&#10;c1BLAQItABQABgAIAAAAIQBMbjrUtAEAAL4DAAAOAAAAAAAAAAAAAAAAAC4CAABkcnMvZTJvRG9j&#10;LnhtbFBLAQItABQABgAIAAAAIQBleim93QAAAAsBAAAPAAAAAAAAAAAAAAAAAA4EAABkcnMvZG93&#10;bnJldi54bWxQSwUGAAAAAAQABADzAAAAGAUAAAAA&#10;" strokecolor="black [3040]">
                <v:stroke endarrow="block"/>
              </v:shape>
            </w:pict>
          </mc:Fallback>
        </mc:AlternateContent>
      </w:r>
    </w:p>
    <w:p w14:paraId="1D763077" w14:textId="27AB2F51" w:rsidR="001B2C58" w:rsidRPr="009D2FE7" w:rsidRDefault="009F1105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6D42ED0C" wp14:editId="21EA2EEC">
                <wp:simplePos x="0" y="0"/>
                <wp:positionH relativeFrom="column">
                  <wp:posOffset>178407</wp:posOffset>
                </wp:positionH>
                <wp:positionV relativeFrom="paragraph">
                  <wp:posOffset>101988</wp:posOffset>
                </wp:positionV>
                <wp:extent cx="5351228" cy="1097280"/>
                <wp:effectExtent l="0" t="0" r="20955" b="26670"/>
                <wp:wrapNone/>
                <wp:docPr id="508044281" name="Прямокут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1228" cy="109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AE038CB" id="Прямокутник 147" o:spid="_x0000_s1026" style="position:absolute;margin-left:14.05pt;margin-top:8.05pt;width:421.35pt;height:86.4pt;z-index:25179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Z4dwIAAFIFAAAOAAAAZHJzL2Uyb0RvYy54bWysVEtv2zAMvg/YfxB0Xx17fQZ1iqBBhwFF&#10;G7QdelZlqTYmixqlxMl+/SjZcdoup2EXmxI/fnzr8mrTGrZW6BuwJc+PJpwpK6Fq7GvJfzzdfDnn&#10;zAdhK2HAqpJvledXs8+fLjs3VQXUYCqFjEisn3au5HUIbpplXtaqFf4InLKk1ICtCHTE16xC0RF7&#10;a7JiMjnNOsDKIUjlPd0ueiWfJX6tlQz3WnsVmCk5xRbSF9P3JX6z2aWYvqJwdSOHMMQ/RNGKxpLT&#10;kWohgmArbP6iahuJ4EGHIwltBlo3UqUcKJt88iGbx1o4lXKh4ng3lsn/P1p5t350S6QydM5PPYkx&#10;i43GNv4pPrZJxdqOxVKbwCRdnnw9yYuC2itJl08uzorzVM5sb+7Qh28KWhaFkiN1IxVJrG99IJcE&#10;3UGiNws3jTGpI8bGCw+mqeJdOsSRUNcG2VpQM8Mmj80jineoyLcQvu5BfusXEAZc5Mz2WSYpbI2K&#10;5MY+KM2aivIqUohpAPfehJTKhtORidDRTFNso2F+yNCEXZgDNpqpNJij4eSQ4XuPo0XyCjaMxm1j&#10;AQ8RVD9Hzz1+l32fc0z/BartEhlCvxbeyZuG6ncrfFgKpD2gjaHdDvf00Qa6ksMgcVYD/j50H/E0&#10;nqTlrKO9Krn/tRKoODPfLQ3uRX58HBcxHY5Pzgo64FvNy1uNXbXXQN3O6RVxMokRH8xO1AjtMz0B&#10;8+iVVMJK8l1yGXB3uA79vtMjItV8nmC0fE6EW/voZCSPVY2T87R5FuiGcQ006Xew20Ex/TC1PTZa&#10;WpivAugmjfS+rkO9aXHTmA6PTHwZ3p4Tav8Uzv4AAAD//wMAUEsDBBQABgAIAAAAIQAU+6No3QAA&#10;AAkBAAAPAAAAZHJzL2Rvd25yZXYueG1sTE/LTsMwELwj8Q/WInGjToNUTIhTlZcQyqmFA9zceJtE&#10;xOsQu2ny9ywnOK3modmZfD25Tow4hNaThuUiAYFUedtSreH97flKgQjRkDWdJ9QwY4B1cX6Wm8z6&#10;E21x3MVacAiFzGhoYuwzKUPVoDNh4Xsk1g5+cCYyHGppB3PicNfJNElW0pmW+ENjenxosPraHZ2G&#10;T/XxuDls0znM36/3JY3X5VP5ovXlxbS5AxFxin9m+K3P1aHgTnt/JBtEpyFVS3Yyv+LLurpJeMqe&#10;CaVuQRa5/L+g+AEAAP//AwBQSwECLQAUAAYACAAAACEAtoM4kv4AAADhAQAAEwAAAAAAAAAAAAAA&#10;AAAAAAAAW0NvbnRlbnRfVHlwZXNdLnhtbFBLAQItABQABgAIAAAAIQA4/SH/1gAAAJQBAAALAAAA&#10;AAAAAAAAAAAAAC8BAABfcmVscy8ucmVsc1BLAQItABQABgAIAAAAIQBQ5oZ4dwIAAFIFAAAOAAAA&#10;AAAAAAAAAAAAAC4CAABkcnMvZTJvRG9jLnhtbFBLAQItABQABgAIAAAAIQAU+6No3QAAAAkBAAAP&#10;AAAAAAAAAAAAAAAAANEEAABkcnMvZG93bnJldi54bWxQSwUGAAAAAAQABADzAAAA2wUAAAAA&#10;" filled="f" strokecolor="black [3213]" strokeweight="2pt">
                <v:stroke dashstyle="1 1"/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922127" wp14:editId="61BA7AAD">
                <wp:simplePos x="0" y="0"/>
                <wp:positionH relativeFrom="column">
                  <wp:posOffset>5775988</wp:posOffset>
                </wp:positionH>
                <wp:positionV relativeFrom="paragraph">
                  <wp:posOffset>18305</wp:posOffset>
                </wp:positionV>
                <wp:extent cx="1800000" cy="405517"/>
                <wp:effectExtent l="0" t="0" r="10160" b="13970"/>
                <wp:wrapNone/>
                <wp:docPr id="41" name="Прямоугольник 1719882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405517"/>
                        </a:xfrm>
                        <a:prstGeom prst="rect">
                          <a:avLst/>
                        </a:prstGeom>
                        <a:solidFill>
                          <a:srgbClr val="D189C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53498" w14:textId="073BB2B7" w:rsidR="00DD6F6D" w:rsidRPr="009F1105" w:rsidRDefault="00DD6F6D" w:rsidP="001B2C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9F1105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eastAsia="uk-UA" w:bidi="uk-UA"/>
                              </w:rPr>
                              <w:t>ОК</w:t>
                            </w:r>
                            <w:r w:rsidR="003D65C5" w:rsidRPr="009F1105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1</w:t>
                            </w:r>
                            <w:r w:rsidR="00E053AC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>2</w:t>
                            </w:r>
                            <w:r w:rsidRPr="009F1105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uk-UA" w:eastAsia="uk-UA" w:bidi="uk-UA"/>
                              </w:rPr>
                              <w:t xml:space="preserve"> </w:t>
                            </w:r>
                            <w:r w:rsidRPr="009F1105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Кваліфікаційна робота та атестаційний екзамен</w:t>
                            </w:r>
                          </w:p>
                          <w:p w14:paraId="73EFA2F4" w14:textId="77777777" w:rsidR="00DD6F6D" w:rsidRDefault="00DD6F6D" w:rsidP="001B2C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4922127" id="Прямоугольник 1719882851" o:spid="_x0000_s1040" style="position:absolute;margin-left:454.8pt;margin-top:1.45pt;width:141.75pt;height:31.9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JXgewIAAHMFAAAOAAAAZHJzL2Uyb0RvYy54bWysVEtv2zAMvg/YfxB0X20H6SuoUwTpOgwo&#10;2mLt0LMiS4kxWdQoJXb260cpjtNHTsN8kEmRH18ieXXdNYZtFPoabMmLk5wzZSVUtV2W/Ofz7ZcL&#10;znwQthIGrCr5Vnl+Pf386ap1EzWCFZhKISMj1k9aV/JVCG6SZV6uVCP8CThlSagBGxGIxWVWoWjJ&#10;emOyUZ6fZS1g5RCk8p5ub3ZCPk32tVYyPGjtVWCm5BRbSCemcxHPbHolJksUblXLPgzxD1E0orbk&#10;dDB1I4Jga6w/mGpqieBBhxMJTQZa11KlHCibIn+XzdNKOJVyoeJ4N5TJ/z+z8n7z5B6RytA6P/FE&#10;xiw6jU38U3ysS8XaDsVSXWCSLouLPH6cSZKN89PT4jxWMzugHfrwTUHDIlFypMdINRKbOx92qnuV&#10;6MyDqavb2pjE4HIxN8g2gh7upri4nH/trb9RM/YjMraOGrChKz4CKciIzA45JypsjYr2jP2hNKsr&#10;ynKUIk7teLAppFQ2nPV2k3aEaYp9ABbHgCbsg+l1I0ylNh2A+THgW48DInkFGwZwU1vAYwaqX4Pn&#10;nf4++13OMf3QLTpKml52HDOLVwuoto/IEHZz4528rekt74QPjwJpUOj5afjDAx3aQFty6CnOVoB/&#10;jt1HfepfknLW0uCV3P9eC1Scme+WOvuyGI/jpCZmfHo+IgZfSxavJXbdzIFapKA142Qio34we1Ij&#10;NC+0I2bRK4mEleS75DLgnpmH3UKgLSPVbJbUaDqdCHf2ycloPBY69upz9yLQ9Q0daBTuYT+kYvKu&#10;r3e6EWlhtg6g69T0h7r2T0CTncam30Jxdbzmk9ZhV07/AgAA//8DAFBLAwQUAAYACAAAACEAK7vs&#10;890AAAAJAQAADwAAAGRycy9kb3ducmV2LnhtbEyPQU+DQBSE7yb+h81r4s0uVEMAeTRG04vxIrX3&#10;LfsEUvYtZbeA/nq3Jz1OZjLzTbFdTC8mGl1nGSFeRyCIa6s7bhA+97v7FITzirXqLRPCNznYlrc3&#10;hcq1nfmDpso3IpSwyxVC6/2QS+nqloxyazsQB+/Ljkb5IMdG6lHNodz0chNFiTSq47DQqoFeWqpP&#10;1cUgvDdvvDzu+p/qbKfzvNeH1yk9IN6tlucnEJ4W/xeGK35AhzIwHe2FtRM9QhZlSYgibDIQVz/O&#10;HmIQR4QkSUGWhfz/oPwFAAD//wMAUEsBAi0AFAAGAAgAAAAhALaDOJL+AAAA4QEAABMAAAAAAAAA&#10;AAAAAAAAAAAAAFtDb250ZW50X1R5cGVzXS54bWxQSwECLQAUAAYACAAAACEAOP0h/9YAAACUAQAA&#10;CwAAAAAAAAAAAAAAAAAvAQAAX3JlbHMvLnJlbHNQSwECLQAUAAYACAAAACEAT9SV4HsCAABzBQAA&#10;DgAAAAAAAAAAAAAAAAAuAgAAZHJzL2Uyb0RvYy54bWxQSwECLQAUAAYACAAAACEAK7vs890AAAAJ&#10;AQAADwAAAAAAAAAAAAAAAADVBAAAZHJzL2Rvd25yZXYueG1sUEsFBgAAAAAEAAQA8wAAAN8FAAAA&#10;AA==&#10;" fillcolor="#d189ce" strokecolor="black [3213]" strokeweight="2pt">
                <v:textbox>
                  <w:txbxContent>
                    <w:p w14:paraId="62F53498" w14:textId="073BB2B7" w:rsidR="00DD6F6D" w:rsidRPr="009F1105" w:rsidRDefault="00DD6F6D" w:rsidP="001B2C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</w:pPr>
                      <w:r w:rsidRPr="009F1105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eastAsia="uk-UA" w:bidi="uk-UA"/>
                        </w:rPr>
                        <w:t>ОК</w:t>
                      </w:r>
                      <w:r w:rsidR="003D65C5" w:rsidRPr="009F1105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1</w:t>
                      </w:r>
                      <w:r w:rsidR="00E053AC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>2</w:t>
                      </w:r>
                      <w:r w:rsidRPr="009F1105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uk-UA" w:eastAsia="uk-UA" w:bidi="uk-UA"/>
                        </w:rPr>
                        <w:t xml:space="preserve"> </w:t>
                      </w:r>
                      <w:r w:rsidRPr="009F1105"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Кваліфікаційна робота та атестаційний екзамен</w:t>
                      </w:r>
                    </w:p>
                    <w:p w14:paraId="73EFA2F4" w14:textId="77777777" w:rsidR="00DD6F6D" w:rsidRDefault="00DD6F6D" w:rsidP="001B2C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A2E06DE" w14:textId="70348795" w:rsidR="001B2C58" w:rsidRPr="009D2FE7" w:rsidRDefault="003F0C58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 w:rsidRPr="009D2FE7">
        <w:rPr>
          <w:rFonts w:ascii="Times New Roman" w:hAnsi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F420272" wp14:editId="2E2E0BA1">
                <wp:simplePos x="0" y="0"/>
                <wp:positionH relativeFrom="column">
                  <wp:posOffset>2489200</wp:posOffset>
                </wp:positionH>
                <wp:positionV relativeFrom="paragraph">
                  <wp:posOffset>22225</wp:posOffset>
                </wp:positionV>
                <wp:extent cx="413385" cy="739775"/>
                <wp:effectExtent l="19050" t="19050" r="43815" b="41275"/>
                <wp:wrapNone/>
                <wp:docPr id="182277779" name="Двойная стрелка вверх/вниз 182277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" cy="739775"/>
                        </a:xfrm>
                        <a:prstGeom prst="upDownArrow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6DC3093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182277768" o:spid="_x0000_s1026" type="#_x0000_t70" style="position:absolute;margin-left:196pt;margin-top:1.75pt;width:32.55pt;height:58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KOogIAAF8FAAAOAAAAZHJzL2Uyb0RvYy54bWysVMFu2zAMvQ/YPwi6r46bpE2DOkXQIMOA&#10;oC2WDj0zshwblSWNUuJkXz9Kdty022mYDoIoUuTjI6nbu0Ot2F6iq4zOeHox4ExqYfJKbzP+43n5&#10;ZcKZ86BzUEbLjB+l43ezz59uGzuVl6Y0KpfIyIl208ZmvPTeTpPEiVLW4C6MlZqUhcEaPIm4TXKE&#10;hrzXKrkcDK6SxmBu0QjpHN0uWiWfRf9FIYV/LAonPVMZJ2w+7hj3TdiT2S1Mtwi2rEQHA/4BRQ2V&#10;pqC9qwV4YDus/nBVVwKNM4W/EKZOTFFUQsYcKJt08CGbdQlWxlyIHGd7mtz/cyse9mv7hAG6sysj&#10;Xh0xkjTWTXtNEFxncyiwDrYEnB0ii8eeRXnwTNDlKB0OJ2POBKmuhzfX1+PAcgLT02OLzn+Vpmbh&#10;kPGdXZhGzxFNEymE/cr59sXJMsIzqsqXlVJRwO3mXiHbA9V1SWsQS0lB3LmZ0qzJ+DAlCEwAtVeh&#10;wNOxtnnGnd5yBmpLfSs8xtDvHscelH0Uf0i7PN5ZBYgLcGULxR3dwvjOTukAVcYupJSCUGktcV3m&#10;DduoHX4HgnE1HBN4lleBi/Fg0grUounkZhBWRBbC9FA2CsRry5WyJbShyUtPQmcdWe9DRukMTaxy&#10;W9hQ4o3Jj0/I0BAMwuOsWFYUdAXOPwHSUNAlDbp/pK1Qhng13Ymz0uCvv90He+pV0nLW0JAR6T93&#10;gJIz9U1TF9+ko1GYyiiMxteXJOC5ZnOu0bv63lC904guHoO9V6djgaZ+of9gHqKSCrSg2G15O+He&#10;t8NPP4qQ83k0o0m04Fd6bUVwHuoUCHw+vADarkk9dfeDOQ0kTD80aWsbXmoz33lTVLGD33jthoqm&#10;OJah+3HCN3EuR6u3f3H2GwAA//8DAFBLAwQUAAYACAAAACEAWFsbyN0AAAAJAQAADwAAAGRycy9k&#10;b3ducmV2LnhtbEyPwU7DMBBE70j8g7VI3KjTQqANcSpaqUekNiD16thLEmGvo9htA1/PcoLbrmY0&#10;86ZcT96JM46xD6RgPstAIJlge2oVvL/t7pYgYtJktQuECr4wwrq6vip1YcOFDniuUys4hGKhFXQp&#10;DYWU0XTodZyFAYm1jzB6nfgdW2lHfeFw7+Qiyx6l1z1xQ6cH3HZoPuuTV+D3m9rFITft8Xu32dr9&#10;a9aYlVK3N9PLM4iEU/ozwy8+o0PFTE04kY3CKbhfLXhL4iMHwfpD/jQH0bCRe0FWpfy/oPoBAAD/&#10;/wMAUEsBAi0AFAAGAAgAAAAhALaDOJL+AAAA4QEAABMAAAAAAAAAAAAAAAAAAAAAAFtDb250ZW50&#10;X1R5cGVzXS54bWxQSwECLQAUAAYACAAAACEAOP0h/9YAAACUAQAACwAAAAAAAAAAAAAAAAAvAQAA&#10;X3JlbHMvLnJlbHNQSwECLQAUAAYACAAAACEAn0HijqICAABfBQAADgAAAAAAAAAAAAAAAAAuAgAA&#10;ZHJzL2Uyb0RvYy54bWxQSwECLQAUAAYACAAAACEAWFsbyN0AAAAJAQAADwAAAAAAAAAAAAAAAAD8&#10;BAAAZHJzL2Rvd25yZXYueG1sUEsFBgAAAAAEAAQA8wAAAAYGAAAAAA==&#10;" adj=",6035" fillcolor="yellow" strokecolor="black [3213]" strokeweight=".25pt">
                <v:stroke dashstyle="1 1"/>
                <v:path arrowok="t"/>
              </v:shape>
            </w:pict>
          </mc:Fallback>
        </mc:AlternateContent>
      </w:r>
      <w:r w:rsidR="009F1105" w:rsidRPr="009D2FE7">
        <w:rPr>
          <w:rFonts w:ascii="Times New Roman" w:hAnsi="Times New Roman"/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42855C" wp14:editId="5809F5ED">
                <wp:simplePos x="0" y="0"/>
                <wp:positionH relativeFrom="column">
                  <wp:posOffset>5021470</wp:posOffset>
                </wp:positionH>
                <wp:positionV relativeFrom="paragraph">
                  <wp:posOffset>20955</wp:posOffset>
                </wp:positionV>
                <wp:extent cx="413385" cy="739775"/>
                <wp:effectExtent l="19050" t="19050" r="43815" b="41275"/>
                <wp:wrapNone/>
                <wp:docPr id="182277797" name="Двойная стрелка вверх/вниз 182277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" cy="739775"/>
                        </a:xfrm>
                        <a:prstGeom prst="upDownArrow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DE269A2" id="Двойная стрелка вверх/вниз 182277765" o:spid="_x0000_s1026" type="#_x0000_t70" style="position:absolute;margin-left:395.4pt;margin-top:1.65pt;width:32.55pt;height:58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JLrAIAAHQFAAAOAAAAZHJzL2Uyb0RvYy54bWysVFFvGjEMfp+0/xDlfT0oUCjqUaEipkmo&#10;RaNTn0Mux52aizMncLBfPyd3XGm3p2l5iOLYsT9/tnN3f6w0Oyh0JZiU9696nCkjISvNLuU/npdf&#10;Jpw5L0wmNBiV8pNy/H72+dNdbafqGgrQmUJGToyb1jblhfd2miROFqoS7gqsMqTMASvhScRdkqGo&#10;yXulk+te7yapATOLIJVzdLtolHwW/ee5kv4pz53yTKecsPm4Y9y3YU9md2K6Q2GLUrYwxD+gqERp&#10;KGjnaiG8YHss/3BVlRLBQe6vJFQJ5HkpVcyBsun3PmSzKYRVMRcix9mOJvf/3MrHw8auMUB3dgXy&#10;1REjSW3dtNMEwbU2xxyrYEvA2TGyeOpYVEfPJF0O+4PBZMSZJNV4cDsejwLLiZieH1t0/quCioVD&#10;yvd2AbWZI0IdKRSHlfPNi7NlhAe6zJal1lHA3fZBIzsIquuSVi+WkoK4SzNtWJ3yQZ8gMCmovXIt&#10;PB0rm6XcmR1nQu+ob6XHGPrdY3dyXQjquAzqZ0qRMy2cJwXlHVeb3LunAfdCuKLBR44W4Fs7bQJ+&#10;FVuT8gxCaYzCTZHVbKv3+F0QtpvBiDJiWRkIGvUmjUAx+5PbJmp4GMJ0ELdayNeGQG0L0YQmLx0z&#10;rXUsRRcyShdoYumbaoe6byE7rZEhEAzC46xclhR0RRSsBdKk0CVNv3+iLddAZEN74qwA/PW3+2BP&#10;DUxazmqaPKrEz71ARcx+M9Tat/3hMIxqFIaj8TUJeKnZXmrMvnoAaoJ+RBePwd7r8zFHqF7ok5iH&#10;qKQSRlLspuat8OBDNTmjb0aq+TyeaTyt8CuzsTI4P9P9fHwRaNvO9dQPj3CeUjH90LmNbXhpYL73&#10;kJexrd94bSeNRjuWof2Gwt9xKUert89y9hsAAP//AwBQSwMEFAAGAAgAAAAhAHF/hWPhAAAACQEA&#10;AA8AAABkcnMvZG93bnJldi54bWxMj8FOwzAQRO9I/IO1SNyoXaqWJMSpKBSJA6BSEBI3NzZJhL1O&#10;bLcNf89yguNoRjNvyuXoLDuYEDuPEqYTAcxg7XWHjYS31/uLDFhMCrWyHo2EbxNhWZ2elKrQ/ogv&#10;5rBNDaMSjIWS0KbUF5zHujVOxYnvDZL36YNTiWRouA7qSOXO8kshFtypDmmhVb25bU39td07Cc+b&#10;xzCEp34xrO3D++ZDrO7Ww0rK87Px5hpYMmP6C8MvPqFDRUw7v0cdmZVwlQtCTxJmM2DkZ/N5DmxH&#10;wWmeAa9K/v9B9QMAAP//AwBQSwECLQAUAAYACAAAACEAtoM4kv4AAADhAQAAEwAAAAAAAAAAAAAA&#10;AAAAAAAAW0NvbnRlbnRfVHlwZXNdLnhtbFBLAQItABQABgAIAAAAIQA4/SH/1gAAAJQBAAALAAAA&#10;AAAAAAAAAAAAAC8BAABfcmVscy8ucmVsc1BLAQItABQABgAIAAAAIQCagcJLrAIAAHQFAAAOAAAA&#10;AAAAAAAAAAAAAC4CAABkcnMvZTJvRG9jLnhtbFBLAQItABQABgAIAAAAIQBxf4Vj4QAAAAkBAAAP&#10;AAAAAAAAAAAAAAAAAAYFAABkcnMvZG93bnJldi54bWxQSwUGAAAAAAQABADzAAAAFAYAAAAA&#10;" adj=",6035" fillcolor="yellow" strokecolor="windowText" strokeweight=".25pt">
                <v:stroke dashstyle="1 1"/>
                <v:path arrowok="t"/>
              </v:shape>
            </w:pict>
          </mc:Fallback>
        </mc:AlternateContent>
      </w:r>
      <w:r w:rsidR="004261B2"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07001A1" wp14:editId="0F4A90CE">
                <wp:simplePos x="0" y="0"/>
                <wp:positionH relativeFrom="column">
                  <wp:posOffset>3046095</wp:posOffset>
                </wp:positionH>
                <wp:positionV relativeFrom="paragraph">
                  <wp:posOffset>62865</wp:posOffset>
                </wp:positionV>
                <wp:extent cx="1800000" cy="259715"/>
                <wp:effectExtent l="0" t="0" r="10160" b="26035"/>
                <wp:wrapNone/>
                <wp:docPr id="7" name="Прямоугольник 1719882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71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13EB6" w14:textId="3581E8FF" w:rsidR="00DD6F6D" w:rsidRDefault="00DD6F6D" w:rsidP="001B2C5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</w:t>
                            </w:r>
                          </w:p>
                          <w:p w14:paraId="784F8536" w14:textId="77777777" w:rsidR="00DD6F6D" w:rsidRDefault="00DD6F6D" w:rsidP="001B2C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07001A1" id="Прямоугольник 1719882878" o:spid="_x0000_s1042" style="position:absolute;margin-left:239.85pt;margin-top:4.95pt;width:141.75pt;height:20.4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aZeAIAAHMFAAAOAAAAZHJzL2Uyb0RvYy54bWysVEtv2zAMvg/YfxB0Xx0HfQZ1iiBFhgFF&#10;W7QdelZkKTEmixqlxM5+/SjZcfrIaZgPMiny40skr2/a2rCtQl+BLXh+MuJMWQllZVcF//my+HbJ&#10;mQ/ClsKAVQXfKc9vpl+/XDduosawBlMqZGTE+knjCr4OwU2yzMu1qoU/AacsCTVgLQKxuMpKFA1Z&#10;r002Ho3OswawdAhSeU+3t52QT5N9rZUMD1p7FZgpOMUW0onpXMYzm16LyQqFW1eyD0P8QxS1qCw5&#10;HUzdiiDYBqtPpupKInjQ4URCnYHWlVQpB8omH33I5nktnEq5UHG8G8rk/59Zeb99do9IZWicn3gi&#10;Yxatxjr+KT7WpmLthmKpNjBJl/nlKH6cSZKNz64u8rNYzeyAdujDdwU1i0TBkR4j1Uhs73zoVPcq&#10;0ZkHU5WLypjE4Go5N8i2gh5uQd983lt/p2bsZ2RsHTVgQ5t/BlKQEZkdck5U2BkV7Rn7pDSrSspy&#10;nCJO7XiwKaRUNpz3dpN2hGmKfQDmx4Am7IPpdSNMpTYdgKNjwPceB0TyCjYM4LqygMcMlL8Gz53+&#10;Pvsu55h+aJctJU0vmzKLV0sod4/IELq58U4uKnrLO+HDo0AaFHp+Gv7wQIc20BQceoqzNeCfY/dR&#10;n/qXpJw1NHgF9783AhVn5oelzr7KT0/jpCbm9OxiTAy+lSzfSuymngO1SE5rxslERv1g9qRGqF9p&#10;R8yiVxIJK8l3wWXAPTMP3UKgLSPVbJbUaDqdCHf22cloPBY69upL+yrQ9Q0daBTuYT+kYvKhrzvd&#10;iLQw2wTQVWr6Q137J6DJTmPTb6G4Ot7ySeuwK6d/AQAA//8DAFBLAwQUAAYACAAAACEAPXpqut4A&#10;AAAIAQAADwAAAGRycy9kb3ducmV2LnhtbEyPzU7DMBCE70i8g7VI3KhNgOaHOBUqKjcQFA5w28ZL&#10;HBHbqe024e0xJziOZjTzTb2azcCO5EPvrITLhQBGtnWqt52Et9fNRQEsRLQKB2dJwjcFWDWnJzVW&#10;yk32hY7b2LFUYkOFEnSMY8V5aDUZDAs3kk3ep/MGY5K+48rjlMrNwDMhltxgb9OCxpHWmtqv7cFI&#10;ENljGNcb/77HffEUpo9OP9w/S3l+Nt/dAos0x78w/OIndGgS084drApskHCdl3mKSihLYMnPl1cZ&#10;sJ2EG1EAb2r+/0DzAwAA//8DAFBLAQItABQABgAIAAAAIQC2gziS/gAAAOEBAAATAAAAAAAAAAAA&#10;AAAAAAAAAABbQ29udGVudF9UeXBlc10ueG1sUEsBAi0AFAAGAAgAAAAhADj9If/WAAAAlAEAAAsA&#10;AAAAAAAAAAAAAAAALwEAAF9yZWxzLy5yZWxzUEsBAi0AFAAGAAgAAAAhAC1A1pl4AgAAcwUAAA4A&#10;AAAAAAAAAAAAAAAALgIAAGRycy9lMm9Eb2MueG1sUEsBAi0AFAAGAAgAAAAhAD16arreAAAACAEA&#10;AA8AAAAAAAAAAAAAAAAA0gQAAGRycy9kb3ducmV2LnhtbFBLBQYAAAAABAAEAPMAAADdBQAAAAA=&#10;" fillcolor="#ffc" strokecolor="black [3213]" strokeweight="2pt">
                <v:textbox>
                  <w:txbxContent>
                    <w:p w14:paraId="0B813EB6" w14:textId="3581E8FF" w:rsidR="00DD6F6D" w:rsidRDefault="00DD6F6D" w:rsidP="001B2C58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</w:t>
                      </w:r>
                    </w:p>
                    <w:p w14:paraId="784F8536" w14:textId="77777777" w:rsidR="00DD6F6D" w:rsidRDefault="00DD6F6D" w:rsidP="001B2C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61B2"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6B4E06F" wp14:editId="4E14CEB3">
                <wp:simplePos x="0" y="0"/>
                <wp:positionH relativeFrom="column">
                  <wp:posOffset>490634</wp:posOffset>
                </wp:positionH>
                <wp:positionV relativeFrom="paragraph">
                  <wp:posOffset>6985</wp:posOffset>
                </wp:positionV>
                <wp:extent cx="1800000" cy="259715"/>
                <wp:effectExtent l="0" t="0" r="10160" b="26035"/>
                <wp:wrapNone/>
                <wp:docPr id="6" name="Прямоугольник 1719882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71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B5A3B" w14:textId="7411C0AC" w:rsidR="00DD6F6D" w:rsidRPr="00B77361" w:rsidRDefault="00DD6F6D" w:rsidP="001B2C58">
                            <w:pPr>
                              <w:jc w:val="center"/>
                              <w:rPr>
                                <w:rFonts w:ascii="Times New Roman" w:hAnsi="Times New Roman"/>
                                <w:color w:val="FFFFC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6B4E06F" id="Прямоугольник 1719882879" o:spid="_x0000_s1043" style="position:absolute;margin-left:38.65pt;margin-top:.55pt;width:141.75pt;height:20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4UeQIAAHMFAAAOAAAAZHJzL2Uyb0RvYy54bWysVEtv2zAMvg/YfxB0Xx0HfQZ1iiBFhgFF&#10;W7QdelZkKTEmixqlxM5+/SjZcfrIaZgPMiny40skr2/a2rCtQl+BLXh+MuJMWQllZVcF//my+HbJ&#10;mQ/ClsKAVQXfKc9vpl+/XDduosawBlMqZGTE+knjCr4OwU2yzMu1qoU/AacsCTVgLQKxuMpKFA1Z&#10;r002Ho3OswawdAhSeU+3t52QT5N9rZUMD1p7FZgpOMUW0onpXMYzm16LyQqFW1eyD0P8QxS1qCw5&#10;HUzdiiDYBqtPpupKInjQ4URCnYHWlVQpB8omH33I5nktnEq5UHG8G8rk/59Zeb99do9IZWicn3gi&#10;Yxatxjr+KT7WpmLthmKpNjBJl/nlKH6cSZKNz64u8rNYzeyAdujDdwU1i0TBkR4j1Uhs73zoVPcq&#10;0ZkHU5WLypjE4Go5N8i2gh5uQd983lt/p2bsZ2RsHTVgQ5t/BlKQEZkdck5U2BkV7Rn7pDSrSspy&#10;nCJO7XiwKaRUNpz3dpN2hGmKfQDmx4Am7IPpdSNMpTYdgKNjwPceB0TyCjYM4LqygMcMlL8Gz53+&#10;Pvsu55h+aJctJU0vexEzi1dLKHePyBC6ufFOLip6yzvhw6NAGhR6fhr+8ECHNtAUHHqKszXgn2P3&#10;UZ/6l6ScNTR4Bfe/NwIVZ+aHpc6+yk9P46Qm5vTsYkwMvpUs30rspp4DtUhOa8bJREb9YPakRqhf&#10;aUfMolcSCSvJd8FlwD0zD91CoC0j1WyW1Gg6nQh39tnJaDwWOvbqS/sq0PUNHWgU7mE/pGLyoa87&#10;3Yi0MNsE0FVq+kNd+yegyU5j02+huDre8knrsCunfwEAAP//AwBQSwMEFAAGAAgAAAAhAL+Rqg3d&#10;AAAABwEAAA8AAABkcnMvZG93bnJldi54bWxMj8FOwzAQRO9I/IO1SNyo3RS1VRqnQkXlBqKFA71t&#10;4yWJiO3Udpvw9ywnOM7OaOZtsR5tJy4UYuudhulEgSBXedO6WsP72/ZuCSImdAY770jDN0VYl9dX&#10;BebGD25Hl32qBZe4mKOGJqU+lzJWDVmME9+TY+/TB4uJZailCThwue1kptRcWmwdLzTY06ah6mt/&#10;thpU9hz7zTZ8nPC0fInDoW6eHl+1vr0ZH1YgEo3pLwy/+IwOJTMd/dmZKDoNi8WMk3yfgmB7Nlf8&#10;yVHDfaZAloX8z1/+AAAA//8DAFBLAQItABQABgAIAAAAIQC2gziS/gAAAOEBAAATAAAAAAAAAAAA&#10;AAAAAAAAAABbQ29udGVudF9UeXBlc10ueG1sUEsBAi0AFAAGAAgAAAAhADj9If/WAAAAlAEAAAsA&#10;AAAAAAAAAAAAAAAALwEAAF9yZWxzLy5yZWxzUEsBAi0AFAAGAAgAAAAhAPsiHhR5AgAAcwUAAA4A&#10;AAAAAAAAAAAAAAAALgIAAGRycy9lMm9Eb2MueG1sUEsBAi0AFAAGAAgAAAAhAL+Rqg3dAAAABwEA&#10;AA8AAAAAAAAAAAAAAAAA0wQAAGRycy9kb3ducmV2LnhtbFBLBQYAAAAABAAEAPMAAADdBQAAAAA=&#10;" fillcolor="#ffc" strokecolor="black [3213]" strokeweight="2pt">
                <v:textbox>
                  <w:txbxContent>
                    <w:p w14:paraId="01BB5A3B" w14:textId="7411C0AC" w:rsidR="00DD6F6D" w:rsidRPr="00B77361" w:rsidRDefault="00DD6F6D" w:rsidP="001B2C58">
                      <w:pPr>
                        <w:jc w:val="center"/>
                        <w:rPr>
                          <w:rFonts w:ascii="Times New Roman" w:hAnsi="Times New Roman"/>
                          <w:color w:val="FFFFCC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</w:t>
                      </w:r>
                    </w:p>
                  </w:txbxContent>
                </v:textbox>
              </v:rect>
            </w:pict>
          </mc:Fallback>
        </mc:AlternateContent>
      </w:r>
    </w:p>
    <w:p w14:paraId="32CA50FC" w14:textId="0F61BD09" w:rsidR="001B2C58" w:rsidRDefault="00B77361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655BBD7" wp14:editId="16DE9670">
                <wp:simplePos x="0" y="0"/>
                <wp:positionH relativeFrom="column">
                  <wp:posOffset>3056780</wp:posOffset>
                </wp:positionH>
                <wp:positionV relativeFrom="paragraph">
                  <wp:posOffset>228213</wp:posOffset>
                </wp:positionV>
                <wp:extent cx="1799590" cy="259771"/>
                <wp:effectExtent l="0" t="0" r="10160" b="26035"/>
                <wp:wrapNone/>
                <wp:docPr id="34" name="Прямоугольник 1719882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59771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CB13C" w14:textId="53D454CE" w:rsidR="00DD6F6D" w:rsidRDefault="00DD6F6D" w:rsidP="001B2C5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</w:t>
                            </w:r>
                          </w:p>
                          <w:p w14:paraId="65682289" w14:textId="77777777" w:rsidR="00DD6F6D" w:rsidRDefault="00DD6F6D" w:rsidP="001B2C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655BBD7" id="Прямоугольник 1719882856" o:spid="_x0000_s1044" style="position:absolute;margin-left:240.7pt;margin-top:17.95pt;width:141.7pt;height:20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/BfQIAAHMFAAAOAAAAZHJzL2Uyb0RvYy54bWysVEtv2zAMvg/YfxB0Xx0HbbMEdYogRYYB&#10;RVusHXpWZCkRJksapcTOfv0o+ZG0zWmYDzIp8uNLJG9um0qTvQCvrClofjGiRBhuS2U2Bf35svry&#10;lRIfmCmZtkYU9CA8vZ1//nRTu5kY263VpQCCRoyf1a6g2xDcLMs834qK+QvrhEGhtFCxgCxsshJY&#10;jdYrnY1Ho+ustlA6sFx4j7d3rZDOk30pBQ+PUnoRiC4oxhbSCelcxzOb37DZBpjbKt6Fwf4hioop&#10;g04HU3csMLID9cFUpThYb2W44LbKrJSKi5QDZpOP3mXzvGVOpFywON4NZfL/zyx/2D+7J8Ay1M7P&#10;PJIxi0ZCFf8YH2lSsQ5DsUQTCMfLfDKdXk2xphxl46vpZJLHamZHtAMfvglbkUgUFPAxUo3Y/t6H&#10;VrVXic681apcKa0TA5v1UgPZM3y4FX7LZWf9jZo2H5GxdcSADU0f1gkQg4zI7JhzosJBi2hPmx9C&#10;ElViluMUcWrHo03GuTDhugsoaUeYxNgHYH4OqEMfTKcbYSK16QAcnQO+9TggkldrwgCulLFwzkD5&#10;a/Dc6vfZtznH9EOzbjBpfNmvMbN4tbbl4QkI2HZuvOMrhW95z3x4YoCDgs+Pwx8e8ZDa1gW1HUXJ&#10;1sKfc/dRH/sXpZTUOHgF9b93DAQl+rvBzp7ml5dxUhNzeTUZIwOnkvWpxOyqpcUWyXHNOJ7IqB90&#10;T0qw1SvuiEX0iiJmOPouKA/QM8vQLgTcMlwsFkkNp9OxcG+eHY/GY6Fjr740rwxc19ABR+HB9kPK&#10;Zu/6utWNSGMXu2ClSk1/rGv3BDjZaWy6LRRXxymftI67cv4XAAD//wMAUEsDBBQABgAIAAAAIQB6&#10;GlDq3wAAAAkBAAAPAAAAZHJzL2Rvd25yZXYueG1sTI/BTsMwDIbvSLxDZCRuLN0oWylNJzQ0bkyw&#10;cYCb15i2okm6JFvL2+Od4GbLn35/f7EcTSdO5EPrrILpJAFBtnK6tbWC9936JgMRIlqNnbOk4IcC&#10;LMvLiwJz7Qb7RqdtrAWH2JCjgibGPpcyVA0ZDBPXk+Xbl/MGI6++ltrjwOGmk7MkmUuDreUPDfa0&#10;aqj63h6NgmT2EvrV2n8c8JBtwvBZN89Pr0pdX42PDyAijfEPhrM+q0PJTnt3tDqITkGaTVNGFdze&#10;3YNgYDFPucv+PGQgy0L+b1D+AgAA//8DAFBLAQItABQABgAIAAAAIQC2gziS/gAAAOEBAAATAAAA&#10;AAAAAAAAAAAAAAAAAABbQ29udGVudF9UeXBlc10ueG1sUEsBAi0AFAAGAAgAAAAhADj9If/WAAAA&#10;lAEAAAsAAAAAAAAAAAAAAAAALwEAAF9yZWxzLy5yZWxzUEsBAi0AFAAGAAgAAAAhACKNn8F9AgAA&#10;cwUAAA4AAAAAAAAAAAAAAAAALgIAAGRycy9lMm9Eb2MueG1sUEsBAi0AFAAGAAgAAAAhAHoaUOrf&#10;AAAACQEAAA8AAAAAAAAAAAAAAAAA1wQAAGRycy9kb3ducmV2LnhtbFBLBQYAAAAABAAEAPMAAADj&#10;BQAAAAA=&#10;" fillcolor="#ffc" strokecolor="black [3213]" strokeweight="2pt">
                <v:textbox>
                  <w:txbxContent>
                    <w:p w14:paraId="5A3CB13C" w14:textId="53D454CE" w:rsidR="00DD6F6D" w:rsidRDefault="00DD6F6D" w:rsidP="001B2C58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</w:t>
                      </w:r>
                    </w:p>
                    <w:p w14:paraId="65682289" w14:textId="77777777" w:rsidR="00DD6F6D" w:rsidRDefault="00DD6F6D" w:rsidP="001B2C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B61B3D7" wp14:editId="00DB68A4">
                <wp:simplePos x="0" y="0"/>
                <wp:positionH relativeFrom="column">
                  <wp:posOffset>528265</wp:posOffset>
                </wp:positionH>
                <wp:positionV relativeFrom="paragraph">
                  <wp:posOffset>220262</wp:posOffset>
                </wp:positionV>
                <wp:extent cx="1799590" cy="266783"/>
                <wp:effectExtent l="0" t="0" r="10160" b="19050"/>
                <wp:wrapNone/>
                <wp:docPr id="22" name="Прямоугольник 1719882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66783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F963E" w14:textId="6819814A" w:rsidR="00DD6F6D" w:rsidRDefault="00DD6F6D" w:rsidP="00B773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  <w:t>ДВВ</w:t>
                            </w:r>
                          </w:p>
                          <w:p w14:paraId="0CB3AB0F" w14:textId="77777777" w:rsidR="00DD6F6D" w:rsidRDefault="00DD6F6D" w:rsidP="001B2C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B61B3D7" id="Прямоугольник 1719882862" o:spid="_x0000_s1045" style="position:absolute;margin-left:41.6pt;margin-top:17.35pt;width:141.7pt;height:21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apfQIAAHMFAAAOAAAAZHJzL2Uyb0RvYy54bWysVEtv2zAMvg/YfxB0X51kbdoEdYogRYYB&#10;RVusHXpWZCkxJosapcTOfv0o2XH6yGmYDzIp8uNLJK9vmsqwnUJfgs358GzAmbISitKuc/7zefnl&#10;ijMfhC2EAatyvlee38w+f7qu3VSNYAOmUMjIiPXT2uV8E4KbZpmXG1UJfwZOWRJqwEoEYnGdFShq&#10;sl6ZbDQYjLMasHAIUnlPt7etkM+Sfa2VDA9aexWYyTnFFtKJ6VzFM5tdi+kahduUsgtD/EMUlSgt&#10;Oe1N3Yog2BbLD6aqUiJ40OFMQpWB1qVUKQfKZjh4l83TRjiVcqHieNeXyf8/s/J+9+QekcpQOz/1&#10;RMYsGo1V/FN8rEnF2vfFUk1gki6Hl5PJxYRqKkk2Go8vr77GamZHtEMfvimoWCRyjvQYqUZid+dD&#10;q3pQic48mLJYlsYkBterhUG2E/RwS/oWi876GzVjPyJj66geG5rhRyAFGZHZMedEhb1R0Z6xP5Rm&#10;ZUFZjlLEqR2PNoWUyoZxZzdpR5im2Hvg8BTQhEMwnW6EqdSmPXBwCvjWY49IXsGGHlyVFvCUgeJX&#10;77nVP2Tf5hzTD82qoaTpZScxs3i1gmL/iAyhnRvv5LKkt7wTPjwKpEGh56fhDw90aAN1zqGjONsA&#10;/jl1H/Wpf0nKWU2Dl3P/eytQcWa+W+rsyfD8PE5qYs4vLkfE4GvJ6rXEbqsFUIsMac04mcioH8yB&#10;1AjVC+2IefRKImEl+c65DHhgFqFdCLRlpJrPkxpNpxPhzj45GY3HQsdefW5eBLquoQONwj0chlRM&#10;3/V1qxuRFubbALpMTX+sa/cENNlpbLotFFfHaz5pHXfl7C8AAAD//wMAUEsDBBQABgAIAAAAIQBE&#10;trMh3gAAAAgBAAAPAAAAZHJzL2Rvd25yZXYueG1sTI8xT8MwFIR3JP6D9ZDYqEOCnCjkpUJFZQNB&#10;YYDNjU0cET+nttuEf4+ZYDzd6e67Zr3YkZ20D4MjhOtVBkxT59RAPcLb6/aqAhaiJCVHRxrhWwdY&#10;t+dnjayVm+lFn3axZ6mEQi0RTIxTzXnojLYyrNykKXmfzlsZk/Q9V17OqdyOPM8ywa0cKC0YOemN&#10;0d3X7mgRsvwxTJutfz/IQ/UU5o/ePNw/I15eLHe3wKJe4l8YfvETOrSJae+OpAIbEaoiT0mE4qYE&#10;lvxCCAFsj1CKEnjb8P8H2h8AAAD//wMAUEsBAi0AFAAGAAgAAAAhALaDOJL+AAAA4QEAABMAAAAA&#10;AAAAAAAAAAAAAAAAAFtDb250ZW50X1R5cGVzXS54bWxQSwECLQAUAAYACAAAACEAOP0h/9YAAACU&#10;AQAACwAAAAAAAAAAAAAAAAAvAQAAX3JlbHMvLnJlbHNQSwECLQAUAAYACAAAACEARc1GqX0CAABz&#10;BQAADgAAAAAAAAAAAAAAAAAuAgAAZHJzL2Uyb0RvYy54bWxQSwECLQAUAAYACAAAACEARLazId4A&#10;AAAIAQAADwAAAAAAAAAAAAAAAADXBAAAZHJzL2Rvd25yZXYueG1sUEsFBgAAAAAEAAQA8wAAAOIF&#10;AAAAAA==&#10;" fillcolor="#ffc" strokecolor="black [3213]" strokeweight="2pt">
                <v:textbox>
                  <w:txbxContent>
                    <w:p w14:paraId="6F7F963E" w14:textId="6819814A" w:rsidR="00DD6F6D" w:rsidRDefault="00DD6F6D" w:rsidP="00B773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  <w:t>ДВВ</w:t>
                      </w:r>
                    </w:p>
                    <w:p w14:paraId="0CB3AB0F" w14:textId="77777777" w:rsidR="00DD6F6D" w:rsidRDefault="00DD6F6D" w:rsidP="001B2C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91A153" w14:textId="2035D31D" w:rsidR="001B2C58" w:rsidRDefault="001B2C58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</w:p>
    <w:p w14:paraId="6BE6B575" w14:textId="03C2A1FB" w:rsidR="001B2C58" w:rsidRDefault="001B2C58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</w:p>
    <w:p w14:paraId="0CCC2E36" w14:textId="602DE2EC" w:rsidR="001B2C58" w:rsidRDefault="001B2C58" w:rsidP="001B2C58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uk-UA" w:eastAsia="ru-RU" w:bidi="ru-RU"/>
        </w:rPr>
      </w:pPr>
    </w:p>
    <w:p w14:paraId="101585E4" w14:textId="31C892B6" w:rsidR="001B2C58" w:rsidRPr="00C73942" w:rsidRDefault="001B2C58" w:rsidP="001B2C58">
      <w:pPr>
        <w:spacing w:after="0" w:line="240" w:lineRule="auto"/>
        <w:ind w:right="-284"/>
        <w:rPr>
          <w:rFonts w:ascii="Times New Roman" w:hAnsi="Times New Roman"/>
          <w:b/>
          <w:bCs/>
          <w:sz w:val="24"/>
          <w:szCs w:val="24"/>
          <w:lang w:val="uk-UA" w:eastAsia="ru-RU" w:bidi="ru-RU"/>
        </w:rPr>
      </w:pPr>
    </w:p>
    <w:p w14:paraId="5BED23CD" w14:textId="2CEC175F" w:rsidR="009D2FE7" w:rsidRPr="009D2FE7" w:rsidRDefault="009D2FE7" w:rsidP="001B2C58">
      <w:pPr>
        <w:pStyle w:val="aff1"/>
        <w:spacing w:after="0" w:line="240" w:lineRule="auto"/>
        <w:ind w:left="375" w:right="-284"/>
        <w:rPr>
          <w:rFonts w:ascii="Times New Roman" w:hAnsi="Times New Roman"/>
          <w:sz w:val="24"/>
          <w:szCs w:val="24"/>
        </w:rPr>
      </w:pPr>
    </w:p>
    <w:p w14:paraId="2AB87526" w14:textId="69ECA579" w:rsidR="00AC06D4" w:rsidRPr="00C73942" w:rsidRDefault="00AC06D4">
      <w:pPr>
        <w:spacing w:after="0" w:line="240" w:lineRule="auto"/>
        <w:rPr>
          <w:rFonts w:ascii="Times New Roman" w:eastAsia="SimSun" w:hAnsi="Times New Roman"/>
          <w:sz w:val="28"/>
          <w:szCs w:val="28"/>
          <w:lang w:val="uk-UA" w:eastAsia="zh-CN"/>
        </w:rPr>
      </w:pPr>
    </w:p>
    <w:p w14:paraId="6E012A63" w14:textId="22A1E7BF" w:rsidR="003B2642" w:rsidRPr="00C73942" w:rsidRDefault="003B2642" w:rsidP="003B2642">
      <w:pPr>
        <w:spacing w:after="0" w:line="240" w:lineRule="auto"/>
        <w:ind w:right="-284"/>
        <w:rPr>
          <w:rFonts w:ascii="Times New Roman" w:eastAsia="SimSun" w:hAnsi="Times New Roman"/>
          <w:sz w:val="28"/>
          <w:szCs w:val="28"/>
          <w:lang w:val="uk-UA" w:eastAsia="zh-CN"/>
        </w:rPr>
        <w:sectPr w:rsidR="003B2642" w:rsidRPr="00C73942" w:rsidSect="006C6103">
          <w:pgSz w:w="16838" w:h="11906" w:orient="landscape"/>
          <w:pgMar w:top="567" w:right="962" w:bottom="567" w:left="1134" w:header="709" w:footer="385" w:gutter="0"/>
          <w:cols w:space="708"/>
          <w:docGrid w:linePitch="381"/>
        </w:sectPr>
      </w:pPr>
      <w:r w:rsidRPr="00C73942">
        <w:rPr>
          <w:rFonts w:ascii="Times New Roman" w:eastAsia="SimSun" w:hAnsi="Times New Roman"/>
          <w:sz w:val="28"/>
          <w:szCs w:val="28"/>
          <w:lang w:val="uk-UA" w:eastAsia="zh-CN"/>
        </w:rPr>
        <w:br w:type="page"/>
      </w:r>
    </w:p>
    <w:p w14:paraId="4D64B221" w14:textId="77777777" w:rsidR="003B2642" w:rsidRPr="004E1FF0" w:rsidRDefault="003B2642" w:rsidP="003B26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4E1FF0"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 xml:space="preserve">3. Форма атестації здобувачів вищої освіти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3B2642" w:rsidRPr="004E1FF0" w14:paraId="59A7B3C6" w14:textId="77777777" w:rsidTr="005E54D7">
        <w:trPr>
          <w:trHeight w:val="151"/>
        </w:trPr>
        <w:tc>
          <w:tcPr>
            <w:tcW w:w="2268" w:type="dxa"/>
          </w:tcPr>
          <w:p w14:paraId="2B126C9D" w14:textId="77777777" w:rsidR="003B2642" w:rsidRPr="004E1FF0" w:rsidRDefault="003B2642" w:rsidP="006C6103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4E1FF0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Форми атестації здобувачів вищої освіти</w:t>
            </w:r>
          </w:p>
        </w:tc>
        <w:tc>
          <w:tcPr>
            <w:tcW w:w="7371" w:type="dxa"/>
          </w:tcPr>
          <w:p w14:paraId="388C6B2C" w14:textId="7FE8AD53" w:rsidR="00775821" w:rsidRPr="00775821" w:rsidRDefault="00775821" w:rsidP="00775821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7582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Атестація випускників освітньої програми спеціальності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С4</w:t>
            </w:r>
            <w:r w:rsidRPr="0077582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Психологія проводиться у формі атестаційного екзамену з загальної та практичної психології й публічного захисту кваліфікаційної роботи та завершується </w:t>
            </w:r>
            <w:proofErr w:type="spellStart"/>
            <w:r w:rsidRPr="0077582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видачею</w:t>
            </w:r>
            <w:proofErr w:type="spellEnd"/>
            <w:r w:rsidRPr="0077582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документу встановленого зразка про </w:t>
            </w:r>
          </w:p>
          <w:p w14:paraId="7CDD8797" w14:textId="1C4E36DA" w:rsidR="003B2642" w:rsidRPr="0072322D" w:rsidRDefault="00775821" w:rsidP="00775821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7582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присудження ступеня «магістр» із присвоєнням кваліфікації: магістр психології. Атестація здійснюється відкрито і публічно.</w:t>
            </w:r>
          </w:p>
        </w:tc>
      </w:tr>
      <w:tr w:rsidR="003B2642" w:rsidRPr="00D71D7A" w14:paraId="6B21175B" w14:textId="77777777" w:rsidTr="005E54D7">
        <w:trPr>
          <w:trHeight w:val="151"/>
        </w:trPr>
        <w:tc>
          <w:tcPr>
            <w:tcW w:w="2268" w:type="dxa"/>
          </w:tcPr>
          <w:p w14:paraId="11A89FF4" w14:textId="41255B84" w:rsidR="003B2642" w:rsidRPr="004E1FF0" w:rsidRDefault="003B2642" w:rsidP="00BB54C5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4E1FF0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Вимоги до кваліфікаційної роботи та Вимоги до кваліфікаційного екзамену зі спеціальності</w:t>
            </w:r>
            <w:r w:rsidRPr="004E1FF0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7371" w:type="dxa"/>
          </w:tcPr>
          <w:p w14:paraId="5ADF6222" w14:textId="371A6A5C" w:rsidR="00753126" w:rsidRPr="00753126" w:rsidRDefault="00753126" w:rsidP="00753126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31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Кваліфікаційна робота передбачає самостійне розв’язання складної задачі або комплексної проблеми у сфері психології, що супроводжується проведенням досліджень та/або застосуванням інноваційних підходів та характеризується невизначеністю умов і вимог.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531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кваліфікаційній роботі не може бути академічного плагіату, </w:t>
            </w:r>
          </w:p>
          <w:p w14:paraId="370559C9" w14:textId="77777777" w:rsidR="003B2642" w:rsidRDefault="00753126" w:rsidP="00753126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31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фабрикації та фальсифікації. Кваліфікаційна робота має бути розміщена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</w:t>
            </w:r>
            <w:r w:rsidRPr="00753126">
              <w:rPr>
                <w:rFonts w:ascii="Times New Roman" w:hAnsi="Times New Roman"/>
                <w:sz w:val="24"/>
                <w:szCs w:val="24"/>
                <w:lang w:val="uk-UA"/>
              </w:rPr>
              <w:t>позитарії</w:t>
            </w:r>
            <w:proofErr w:type="spellEnd"/>
            <w:r w:rsidRPr="007531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 вищої освіти.</w:t>
            </w:r>
          </w:p>
          <w:p w14:paraId="497D688F" w14:textId="23890473" w:rsidR="00753126" w:rsidRPr="00753126" w:rsidRDefault="00753126" w:rsidP="00753126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53126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Атестаційний екзамен з психології повинен перевіряти досягнення результатів навчання, визначених Стандартом вищої освіти за спеціальністю 053/С4 «Психологія» для другого (магістерського) рівня вищої освіти та освітньо-професійною програмою «Психологія».</w:t>
            </w:r>
          </w:p>
        </w:tc>
      </w:tr>
    </w:tbl>
    <w:p w14:paraId="749BE60C" w14:textId="77777777" w:rsidR="004D7DE6" w:rsidRDefault="004D7DE6" w:rsidP="004D7DE6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4. </w:t>
      </w:r>
      <w:proofErr w:type="spellStart"/>
      <w:r w:rsidRPr="00D84562">
        <w:rPr>
          <w:rFonts w:ascii="Times New Roman" w:hAnsi="Times New Roman"/>
          <w:b/>
          <w:sz w:val="28"/>
          <w:szCs w:val="28"/>
          <w:lang w:eastAsia="ar-SA"/>
        </w:rPr>
        <w:t>Матриця</w:t>
      </w:r>
      <w:proofErr w:type="spellEnd"/>
      <w:r w:rsidRPr="00D84562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D84562">
        <w:rPr>
          <w:rFonts w:ascii="Times New Roman" w:hAnsi="Times New Roman"/>
          <w:b/>
          <w:sz w:val="28"/>
          <w:szCs w:val="28"/>
          <w:lang w:eastAsia="ar-SA"/>
        </w:rPr>
        <w:t>відповідності</w:t>
      </w:r>
      <w:proofErr w:type="spellEnd"/>
      <w:r w:rsidRPr="00D84562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D84562">
        <w:rPr>
          <w:rFonts w:ascii="Times New Roman" w:hAnsi="Times New Roman"/>
          <w:b/>
          <w:sz w:val="28"/>
          <w:szCs w:val="28"/>
          <w:lang w:eastAsia="ar-SA"/>
        </w:rPr>
        <w:t>програмних</w:t>
      </w:r>
      <w:proofErr w:type="spellEnd"/>
      <w:r w:rsidRPr="00D84562">
        <w:rPr>
          <w:rFonts w:ascii="Times New Roman" w:hAnsi="Times New Roman"/>
          <w:b/>
          <w:sz w:val="28"/>
          <w:szCs w:val="28"/>
          <w:lang w:eastAsia="ar-SA"/>
        </w:rPr>
        <w:t xml:space="preserve"> компетентностей компонентам </w:t>
      </w:r>
      <w:proofErr w:type="spellStart"/>
      <w:r w:rsidRPr="00D84562">
        <w:rPr>
          <w:rFonts w:ascii="Times New Roman" w:hAnsi="Times New Roman"/>
          <w:b/>
          <w:sz w:val="28"/>
          <w:szCs w:val="28"/>
        </w:rPr>
        <w:t>освітньо-професійної</w:t>
      </w:r>
      <w:proofErr w:type="spellEnd"/>
      <w:r w:rsidRPr="00D84562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D84562">
        <w:rPr>
          <w:rFonts w:ascii="Times New Roman" w:hAnsi="Times New Roman"/>
          <w:b/>
          <w:sz w:val="28"/>
          <w:szCs w:val="28"/>
          <w:lang w:eastAsia="ar-SA"/>
        </w:rPr>
        <w:t>програми</w:t>
      </w:r>
      <w:proofErr w:type="spellEnd"/>
    </w:p>
    <w:p w14:paraId="55D9944F" w14:textId="77777777" w:rsidR="00ED4E47" w:rsidRDefault="00ED4E47" w:rsidP="004D7DE6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6"/>
        <w:gridCol w:w="399"/>
        <w:gridCol w:w="401"/>
        <w:gridCol w:w="401"/>
        <w:gridCol w:w="400"/>
        <w:gridCol w:w="401"/>
        <w:gridCol w:w="401"/>
        <w:gridCol w:w="400"/>
        <w:gridCol w:w="401"/>
        <w:gridCol w:w="401"/>
        <w:gridCol w:w="400"/>
        <w:gridCol w:w="401"/>
        <w:gridCol w:w="401"/>
        <w:gridCol w:w="401"/>
        <w:gridCol w:w="400"/>
        <w:gridCol w:w="401"/>
        <w:gridCol w:w="401"/>
        <w:gridCol w:w="400"/>
        <w:gridCol w:w="401"/>
        <w:gridCol w:w="401"/>
        <w:gridCol w:w="400"/>
        <w:gridCol w:w="401"/>
      </w:tblGrid>
      <w:tr w:rsidR="00867E40" w:rsidRPr="00582687" w14:paraId="79A7B10A" w14:textId="77777777" w:rsidTr="002956A6">
        <w:trPr>
          <w:cantSplit/>
          <w:trHeight w:val="767"/>
          <w:jc w:val="center"/>
        </w:trPr>
        <w:tc>
          <w:tcPr>
            <w:tcW w:w="1135" w:type="dxa"/>
          </w:tcPr>
          <w:p w14:paraId="0BEE8A81" w14:textId="77777777" w:rsidR="00867E40" w:rsidRPr="00582687" w:rsidRDefault="00867E40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  <w:textDirection w:val="btLr"/>
            <w:vAlign w:val="center"/>
          </w:tcPr>
          <w:p w14:paraId="59443BA5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ІК</w:t>
            </w:r>
          </w:p>
        </w:tc>
        <w:tc>
          <w:tcPr>
            <w:tcW w:w="371" w:type="dxa"/>
            <w:textDirection w:val="btLr"/>
            <w:vAlign w:val="center"/>
          </w:tcPr>
          <w:p w14:paraId="29B11F68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1</w:t>
            </w:r>
          </w:p>
        </w:tc>
        <w:tc>
          <w:tcPr>
            <w:tcW w:w="371" w:type="dxa"/>
            <w:textDirection w:val="btLr"/>
            <w:vAlign w:val="center"/>
          </w:tcPr>
          <w:p w14:paraId="0B0E92EE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2</w:t>
            </w:r>
          </w:p>
        </w:tc>
        <w:tc>
          <w:tcPr>
            <w:tcW w:w="370" w:type="dxa"/>
            <w:textDirection w:val="btLr"/>
            <w:vAlign w:val="center"/>
          </w:tcPr>
          <w:p w14:paraId="49276623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3</w:t>
            </w:r>
          </w:p>
        </w:tc>
        <w:tc>
          <w:tcPr>
            <w:tcW w:w="371" w:type="dxa"/>
            <w:textDirection w:val="btLr"/>
            <w:vAlign w:val="center"/>
          </w:tcPr>
          <w:p w14:paraId="078636F8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4</w:t>
            </w:r>
          </w:p>
        </w:tc>
        <w:tc>
          <w:tcPr>
            <w:tcW w:w="371" w:type="dxa"/>
            <w:textDirection w:val="btLr"/>
            <w:vAlign w:val="center"/>
          </w:tcPr>
          <w:p w14:paraId="42F76AF0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5</w:t>
            </w:r>
          </w:p>
        </w:tc>
        <w:tc>
          <w:tcPr>
            <w:tcW w:w="370" w:type="dxa"/>
            <w:textDirection w:val="btLr"/>
            <w:vAlign w:val="center"/>
          </w:tcPr>
          <w:p w14:paraId="28CE3E6C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6</w:t>
            </w:r>
          </w:p>
        </w:tc>
        <w:tc>
          <w:tcPr>
            <w:tcW w:w="371" w:type="dxa"/>
            <w:textDirection w:val="btLr"/>
            <w:vAlign w:val="center"/>
          </w:tcPr>
          <w:p w14:paraId="0B3D88C8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7</w:t>
            </w:r>
          </w:p>
        </w:tc>
        <w:tc>
          <w:tcPr>
            <w:tcW w:w="371" w:type="dxa"/>
            <w:textDirection w:val="btLr"/>
            <w:vAlign w:val="center"/>
          </w:tcPr>
          <w:p w14:paraId="52B52870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8</w:t>
            </w:r>
          </w:p>
        </w:tc>
        <w:tc>
          <w:tcPr>
            <w:tcW w:w="370" w:type="dxa"/>
            <w:textDirection w:val="btLr"/>
            <w:vAlign w:val="center"/>
          </w:tcPr>
          <w:p w14:paraId="0ADD2AFB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9</w:t>
            </w:r>
          </w:p>
        </w:tc>
        <w:tc>
          <w:tcPr>
            <w:tcW w:w="371" w:type="dxa"/>
            <w:textDirection w:val="btLr"/>
            <w:vAlign w:val="center"/>
          </w:tcPr>
          <w:p w14:paraId="61C68DF0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10</w:t>
            </w:r>
          </w:p>
        </w:tc>
        <w:tc>
          <w:tcPr>
            <w:tcW w:w="371" w:type="dxa"/>
            <w:textDirection w:val="btLr"/>
            <w:vAlign w:val="center"/>
          </w:tcPr>
          <w:p w14:paraId="5F256420" w14:textId="5281AB1A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1</w:t>
            </w:r>
          </w:p>
        </w:tc>
        <w:tc>
          <w:tcPr>
            <w:tcW w:w="371" w:type="dxa"/>
            <w:textDirection w:val="btLr"/>
            <w:vAlign w:val="center"/>
          </w:tcPr>
          <w:p w14:paraId="387F096D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2</w:t>
            </w:r>
          </w:p>
        </w:tc>
        <w:tc>
          <w:tcPr>
            <w:tcW w:w="370" w:type="dxa"/>
            <w:textDirection w:val="btLr"/>
            <w:vAlign w:val="center"/>
          </w:tcPr>
          <w:p w14:paraId="7C99605A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3</w:t>
            </w:r>
          </w:p>
        </w:tc>
        <w:tc>
          <w:tcPr>
            <w:tcW w:w="371" w:type="dxa"/>
            <w:textDirection w:val="btLr"/>
            <w:vAlign w:val="center"/>
          </w:tcPr>
          <w:p w14:paraId="23126105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4</w:t>
            </w:r>
          </w:p>
        </w:tc>
        <w:tc>
          <w:tcPr>
            <w:tcW w:w="371" w:type="dxa"/>
            <w:textDirection w:val="btLr"/>
            <w:vAlign w:val="center"/>
          </w:tcPr>
          <w:p w14:paraId="1320CE44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5</w:t>
            </w:r>
          </w:p>
        </w:tc>
        <w:tc>
          <w:tcPr>
            <w:tcW w:w="370" w:type="dxa"/>
            <w:textDirection w:val="btLr"/>
            <w:vAlign w:val="center"/>
          </w:tcPr>
          <w:p w14:paraId="6C95CB2F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6</w:t>
            </w:r>
          </w:p>
        </w:tc>
        <w:tc>
          <w:tcPr>
            <w:tcW w:w="371" w:type="dxa"/>
            <w:textDirection w:val="btLr"/>
            <w:vAlign w:val="center"/>
          </w:tcPr>
          <w:p w14:paraId="49A0CB07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7</w:t>
            </w:r>
          </w:p>
        </w:tc>
        <w:tc>
          <w:tcPr>
            <w:tcW w:w="371" w:type="dxa"/>
            <w:textDirection w:val="btLr"/>
            <w:vAlign w:val="center"/>
          </w:tcPr>
          <w:p w14:paraId="3899963F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8</w:t>
            </w:r>
          </w:p>
        </w:tc>
        <w:tc>
          <w:tcPr>
            <w:tcW w:w="370" w:type="dxa"/>
            <w:textDirection w:val="btLr"/>
            <w:vAlign w:val="center"/>
          </w:tcPr>
          <w:p w14:paraId="7725CC65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9</w:t>
            </w:r>
          </w:p>
        </w:tc>
        <w:tc>
          <w:tcPr>
            <w:tcW w:w="371" w:type="dxa"/>
            <w:textDirection w:val="btLr"/>
            <w:vAlign w:val="center"/>
          </w:tcPr>
          <w:p w14:paraId="001F32E9" w14:textId="77777777" w:rsidR="00867E40" w:rsidRPr="00582687" w:rsidRDefault="00867E40" w:rsidP="00DD6F6D">
            <w:pPr>
              <w:suppressAutoHyphens/>
              <w:spacing w:after="0" w:line="240" w:lineRule="auto"/>
              <w:ind w:right="-24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10</w:t>
            </w:r>
          </w:p>
        </w:tc>
      </w:tr>
      <w:tr w:rsidR="00ED4E47" w:rsidRPr="00582687" w14:paraId="31ADF6CB" w14:textId="77777777" w:rsidTr="002956A6">
        <w:trPr>
          <w:jc w:val="center"/>
        </w:trPr>
        <w:tc>
          <w:tcPr>
            <w:tcW w:w="1135" w:type="dxa"/>
          </w:tcPr>
          <w:p w14:paraId="313FB5E9" w14:textId="77777777" w:rsidR="00ED4E47" w:rsidRPr="00582687" w:rsidRDefault="00ED4E47" w:rsidP="00ED4E47">
            <w:pPr>
              <w:suppressAutoHyphens/>
              <w:spacing w:after="0" w:line="240" w:lineRule="exact"/>
              <w:ind w:left="-79" w:right="-110" w:firstLine="10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1</w:t>
            </w:r>
          </w:p>
        </w:tc>
        <w:tc>
          <w:tcPr>
            <w:tcW w:w="370" w:type="dxa"/>
          </w:tcPr>
          <w:p w14:paraId="7432670F" w14:textId="77777777" w:rsidR="00ED4E47" w:rsidRPr="00582687" w:rsidRDefault="00ED4E47" w:rsidP="00ED4E47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CA8AC39" w14:textId="77777777" w:rsidR="00ED4E47" w:rsidRPr="00582687" w:rsidRDefault="00ED4E47" w:rsidP="00ED4E47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DE3F79F" w14:textId="155EB592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2D9F84B3" w14:textId="19D66CB6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5BB29D45" w14:textId="6C7F2E24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E483C87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6446E66D" w14:textId="17666542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F02C648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787D7419" w14:textId="606DB9D6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7FDBC8E8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DB766CA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3555D4A7" w14:textId="2A2F5550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8CBE3D5" w14:textId="74E8BA60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0F04211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1C2337EE" w14:textId="68B770C2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0E257052" w14:textId="4E476393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4D52A403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766ADB58" w14:textId="36BCB96A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C6DB5CD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17E47CF9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339B2DE8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ED4E47" w:rsidRPr="00582687" w14:paraId="3248E4E9" w14:textId="77777777" w:rsidTr="002956A6">
        <w:trPr>
          <w:jc w:val="center"/>
        </w:trPr>
        <w:tc>
          <w:tcPr>
            <w:tcW w:w="1135" w:type="dxa"/>
          </w:tcPr>
          <w:p w14:paraId="79E1945F" w14:textId="77777777" w:rsidR="00ED4E47" w:rsidRPr="00582687" w:rsidRDefault="00ED4E47" w:rsidP="00ED4E47">
            <w:pPr>
              <w:suppressAutoHyphens/>
              <w:spacing w:after="0" w:line="240" w:lineRule="exact"/>
              <w:ind w:left="-79" w:right="-110" w:firstLine="10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2</w:t>
            </w:r>
          </w:p>
        </w:tc>
        <w:tc>
          <w:tcPr>
            <w:tcW w:w="370" w:type="dxa"/>
          </w:tcPr>
          <w:p w14:paraId="5E05FD6A" w14:textId="77777777" w:rsidR="00ED4E47" w:rsidRPr="00582687" w:rsidRDefault="00ED4E47" w:rsidP="00ED4E47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6D7C3EB" w14:textId="6A106505" w:rsidR="00ED4E47" w:rsidRPr="00582687" w:rsidRDefault="00ED4E47" w:rsidP="00ED4E47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3E83E43D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64D7D824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478BD111" w14:textId="068B0F1B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9E059E8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0EE6063B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989BCF5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422CD56" w14:textId="2D122031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662C16E9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4477CB1A" w14:textId="100D35A4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3F0EF57" w14:textId="6A4331C5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5D1AB95E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6546200A" w14:textId="01689F75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4E48181E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3ED213BC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1C4BEF29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822C5E6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590EBF67" w14:textId="2D03418C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25D1AAC3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7790B43B" w14:textId="77777777" w:rsidR="00ED4E47" w:rsidRPr="0058268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2956A6" w:rsidRPr="00582687" w14:paraId="4632A4E1" w14:textId="77777777" w:rsidTr="002956A6">
        <w:trPr>
          <w:jc w:val="center"/>
        </w:trPr>
        <w:tc>
          <w:tcPr>
            <w:tcW w:w="1135" w:type="dxa"/>
          </w:tcPr>
          <w:p w14:paraId="31828B13" w14:textId="77777777" w:rsidR="002956A6" w:rsidRPr="00582687" w:rsidRDefault="002956A6" w:rsidP="002956A6">
            <w:pPr>
              <w:suppressAutoHyphens/>
              <w:spacing w:after="0" w:line="240" w:lineRule="exact"/>
              <w:ind w:left="-79" w:right="-110" w:firstLine="10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3</w:t>
            </w:r>
          </w:p>
        </w:tc>
        <w:tc>
          <w:tcPr>
            <w:tcW w:w="370" w:type="dxa"/>
          </w:tcPr>
          <w:p w14:paraId="781E15DD" w14:textId="77777777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539C7CE" w14:textId="2B456145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4B301E1" w14:textId="1FB16883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625BD89F" w14:textId="74033843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8923B54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1CFAF11D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6200B914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50C92269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4F39F06F" w14:textId="2CBC12D8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7CC9A770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5F298113" w14:textId="021E66D5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7C302CA1" w14:textId="3567AF05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F2D08FC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5DBE85FC" w14:textId="410E33EB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126F799" w14:textId="58EAA88B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EF5ADBA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3216B03B" w14:textId="1200661F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B73A46C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0E7786AC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1A763A3F" w14:textId="2508D6AF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4A53A7C" w14:textId="70C539EB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2956A6" w:rsidRPr="00582687" w14:paraId="1B9A17F2" w14:textId="77777777" w:rsidTr="002956A6">
        <w:trPr>
          <w:jc w:val="center"/>
        </w:trPr>
        <w:tc>
          <w:tcPr>
            <w:tcW w:w="1135" w:type="dxa"/>
          </w:tcPr>
          <w:p w14:paraId="1FEC2E92" w14:textId="77777777" w:rsidR="002956A6" w:rsidRPr="00582687" w:rsidRDefault="002956A6" w:rsidP="002956A6">
            <w:pPr>
              <w:suppressAutoHyphens/>
              <w:spacing w:after="0" w:line="240" w:lineRule="exact"/>
              <w:ind w:left="-79" w:right="-110" w:firstLine="10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4</w:t>
            </w:r>
          </w:p>
        </w:tc>
        <w:tc>
          <w:tcPr>
            <w:tcW w:w="370" w:type="dxa"/>
          </w:tcPr>
          <w:p w14:paraId="42C360EB" w14:textId="77777777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C69F4F5" w14:textId="00818D15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7E72FD2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2B227CCF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51ACBCB" w14:textId="66D73913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5009063C" w14:textId="02ECDA0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540FD53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942FE3E" w14:textId="5244C92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A2066FF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181BE948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01D11BD1" w14:textId="3881CE61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39B70D51" w14:textId="7C3451A1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3E86ACAD" w14:textId="28438103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F9B30EE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0FB0EA43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1117D0FA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59B8C8FB" w14:textId="13444DC2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1032DF0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1206011E" w14:textId="28880C15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B65A6D5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55BDDF11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2956A6" w:rsidRPr="00582687" w14:paraId="763B182D" w14:textId="77777777" w:rsidTr="002956A6">
        <w:trPr>
          <w:jc w:val="center"/>
        </w:trPr>
        <w:tc>
          <w:tcPr>
            <w:tcW w:w="1135" w:type="dxa"/>
          </w:tcPr>
          <w:p w14:paraId="01954EA6" w14:textId="77777777" w:rsidR="002956A6" w:rsidRPr="00582687" w:rsidRDefault="002956A6" w:rsidP="002956A6">
            <w:pPr>
              <w:suppressAutoHyphens/>
              <w:spacing w:after="0" w:line="240" w:lineRule="exact"/>
              <w:ind w:left="-79" w:right="-110" w:firstLine="10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5</w:t>
            </w:r>
          </w:p>
        </w:tc>
        <w:tc>
          <w:tcPr>
            <w:tcW w:w="370" w:type="dxa"/>
          </w:tcPr>
          <w:p w14:paraId="57F6DE77" w14:textId="77777777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4C162DC" w14:textId="004689C9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9FA58E0" w14:textId="5686E52F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14308A1B" w14:textId="3A80F40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52EE3AF" w14:textId="7874F8FD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12E17B0E" w14:textId="77123AB9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6F3A90B0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34CDB084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51F9861A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6C9A7E97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7DF75D50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7B6B864B" w14:textId="0D13DEC2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70BD711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4C468FB3" w14:textId="4CF75C0B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A03AEC7" w14:textId="4892E7DD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A54DF97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7512486B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59712349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4638F71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5A82DFC7" w14:textId="69B585EF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9CFCD8D" w14:textId="161336F9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</w:tr>
      <w:tr w:rsidR="002956A6" w:rsidRPr="00582687" w14:paraId="5A7FF74E" w14:textId="77777777" w:rsidTr="002956A6">
        <w:trPr>
          <w:jc w:val="center"/>
        </w:trPr>
        <w:tc>
          <w:tcPr>
            <w:tcW w:w="1135" w:type="dxa"/>
          </w:tcPr>
          <w:p w14:paraId="541B6996" w14:textId="77777777" w:rsidR="002956A6" w:rsidRPr="00582687" w:rsidRDefault="002956A6" w:rsidP="002956A6">
            <w:pPr>
              <w:suppressAutoHyphens/>
              <w:spacing w:after="0" w:line="240" w:lineRule="exact"/>
              <w:ind w:left="-79" w:right="-110" w:firstLine="10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6</w:t>
            </w:r>
          </w:p>
        </w:tc>
        <w:tc>
          <w:tcPr>
            <w:tcW w:w="370" w:type="dxa"/>
          </w:tcPr>
          <w:p w14:paraId="3AAE876B" w14:textId="77777777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48DEB3D" w14:textId="3BF03733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386550E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3379E862" w14:textId="6DD3EC3D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6D4B976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09DBD71C" w14:textId="1FCC4C35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51D80E95" w14:textId="7E7D1645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8B459EB" w14:textId="032D5E08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9EA8CDF" w14:textId="4DEA2669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662B348E" w14:textId="6EBDD1FA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28C1ADB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B3F18CC" w14:textId="7ACEE89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EA71317" w14:textId="607B71F0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5A94300C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02041C46" w14:textId="12F589D8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2BD49B9" w14:textId="70B5EBEC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62C22310" w14:textId="0E28AF61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CC7FA19" w14:textId="001E7C99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ED27064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5A2E87F7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4622EE30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2956A6" w:rsidRPr="00582687" w14:paraId="4AE7C4F4" w14:textId="77777777" w:rsidTr="002956A6">
        <w:trPr>
          <w:jc w:val="center"/>
        </w:trPr>
        <w:tc>
          <w:tcPr>
            <w:tcW w:w="1135" w:type="dxa"/>
          </w:tcPr>
          <w:p w14:paraId="7A3F55A8" w14:textId="77777777" w:rsidR="002956A6" w:rsidRPr="00582687" w:rsidRDefault="002956A6" w:rsidP="002956A6">
            <w:pPr>
              <w:suppressAutoHyphens/>
              <w:spacing w:after="0" w:line="240" w:lineRule="exact"/>
              <w:ind w:left="-79" w:right="-110" w:firstLine="10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7</w:t>
            </w:r>
          </w:p>
        </w:tc>
        <w:tc>
          <w:tcPr>
            <w:tcW w:w="370" w:type="dxa"/>
          </w:tcPr>
          <w:p w14:paraId="6AC60491" w14:textId="77777777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9AA164D" w14:textId="77777777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1D2669E8" w14:textId="206F0B9A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65B9AC44" w14:textId="6FB827A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F129561" w14:textId="06D615C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6F97A90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4BDFB55D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03D7C76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31DCA63E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78E25729" w14:textId="20C71355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E36BA68" w14:textId="0322187B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78C1E92" w14:textId="338C915C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457D9244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7D6122A0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127A51DC" w14:textId="7B2E8D93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9A3109A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7FC0E02C" w14:textId="237E6628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564FE7C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E839053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08447940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45EC4F76" w14:textId="69CC580F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</w:tr>
      <w:tr w:rsidR="002956A6" w:rsidRPr="00582687" w14:paraId="2AA0EC06" w14:textId="77777777" w:rsidTr="002956A6">
        <w:trPr>
          <w:jc w:val="center"/>
        </w:trPr>
        <w:tc>
          <w:tcPr>
            <w:tcW w:w="1135" w:type="dxa"/>
          </w:tcPr>
          <w:p w14:paraId="387B94D1" w14:textId="77777777" w:rsidR="002956A6" w:rsidRPr="00582687" w:rsidRDefault="002956A6" w:rsidP="002956A6">
            <w:pPr>
              <w:suppressAutoHyphens/>
              <w:spacing w:after="0" w:line="240" w:lineRule="exact"/>
              <w:ind w:left="-79" w:right="-110" w:firstLine="10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8</w:t>
            </w:r>
          </w:p>
        </w:tc>
        <w:tc>
          <w:tcPr>
            <w:tcW w:w="370" w:type="dxa"/>
          </w:tcPr>
          <w:p w14:paraId="7808D709" w14:textId="77777777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62E6E8E" w14:textId="5E94C050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E5401D9" w14:textId="0BA2A01F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37D7A784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74249F1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751B9E54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3F95FF6A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78746BEF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55D9547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12349C8A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07660226" w14:textId="38E36A18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4C570A0" w14:textId="53CED523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57E7799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3FBF21BE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27E44DA" w14:textId="4DCB6ADB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12415F7" w14:textId="0FCF30D9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06B9C77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7B5E651B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F59C1E1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616FC55B" w14:textId="109CCD5A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7F30E33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2956A6" w:rsidRPr="00582687" w14:paraId="6EE30A82" w14:textId="77777777" w:rsidTr="002956A6">
        <w:trPr>
          <w:jc w:val="center"/>
        </w:trPr>
        <w:tc>
          <w:tcPr>
            <w:tcW w:w="1135" w:type="dxa"/>
          </w:tcPr>
          <w:p w14:paraId="7A8B71E6" w14:textId="77777777" w:rsidR="002956A6" w:rsidRPr="00582687" w:rsidRDefault="002956A6" w:rsidP="002956A6">
            <w:pPr>
              <w:suppressAutoHyphens/>
              <w:spacing w:after="0" w:line="240" w:lineRule="exact"/>
              <w:ind w:left="-79" w:right="-110" w:firstLine="10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9</w:t>
            </w:r>
          </w:p>
        </w:tc>
        <w:tc>
          <w:tcPr>
            <w:tcW w:w="370" w:type="dxa"/>
          </w:tcPr>
          <w:p w14:paraId="529D8EF2" w14:textId="77777777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181C6A4" w14:textId="602E5A14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AAE2431" w14:textId="752FCEDE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35AF68DC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55684EF" w14:textId="0C354FAD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3368378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5D5E4060" w14:textId="4880A361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3D87C0C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31B8252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716352D6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0A6DCDC9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BD334C8" w14:textId="0CC5846F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09CDCF0" w14:textId="29B7FE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3CD49577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4276CB80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269BC19" w14:textId="1744E95A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D61F9AE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02B43F96" w14:textId="3CB066C4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7F819E2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6405DC60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4FE44795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2956A6" w:rsidRPr="00582687" w14:paraId="46268C93" w14:textId="77777777" w:rsidTr="002956A6">
        <w:trPr>
          <w:jc w:val="center"/>
        </w:trPr>
        <w:tc>
          <w:tcPr>
            <w:tcW w:w="1135" w:type="dxa"/>
          </w:tcPr>
          <w:p w14:paraId="171712B8" w14:textId="77777777" w:rsidR="002956A6" w:rsidRPr="00582687" w:rsidRDefault="002956A6" w:rsidP="002956A6">
            <w:pPr>
              <w:suppressAutoHyphens/>
              <w:spacing w:after="0" w:line="240" w:lineRule="exact"/>
              <w:ind w:left="-79" w:right="-110" w:firstLine="10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10</w:t>
            </w:r>
          </w:p>
        </w:tc>
        <w:tc>
          <w:tcPr>
            <w:tcW w:w="370" w:type="dxa"/>
          </w:tcPr>
          <w:p w14:paraId="6B35C920" w14:textId="77777777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971B7E1" w14:textId="50E9E94B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AA7F1E7" w14:textId="38A7B14C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7F8097A" w14:textId="2ECB15AB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11907001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D25924E" w14:textId="4F814276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556AA02A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768F3F66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70802B94" w14:textId="77450B30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0014D2F7" w14:textId="0DF74338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9EE0D7F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0262336E" w14:textId="23F75AC9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0C5BBE75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36A64A86" w14:textId="585CB2D2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485D41C" w14:textId="78EBA36C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D26EDC5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197C6FDE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55DC4E32" w14:textId="3010DDF5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FB0B6FE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39691E84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10C48BB1" w14:textId="514F3881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</w:tr>
      <w:tr w:rsidR="002956A6" w:rsidRPr="00582687" w14:paraId="50984434" w14:textId="77777777" w:rsidTr="002956A6">
        <w:trPr>
          <w:jc w:val="center"/>
        </w:trPr>
        <w:tc>
          <w:tcPr>
            <w:tcW w:w="1135" w:type="dxa"/>
          </w:tcPr>
          <w:p w14:paraId="4FEBC51C" w14:textId="77777777" w:rsidR="002956A6" w:rsidRPr="00582687" w:rsidRDefault="002956A6" w:rsidP="002956A6">
            <w:pPr>
              <w:suppressAutoHyphens/>
              <w:spacing w:after="0" w:line="240" w:lineRule="exact"/>
              <w:ind w:left="-79" w:right="-110" w:firstLine="10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11</w:t>
            </w:r>
          </w:p>
        </w:tc>
        <w:tc>
          <w:tcPr>
            <w:tcW w:w="370" w:type="dxa"/>
          </w:tcPr>
          <w:p w14:paraId="22F5979E" w14:textId="77777777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2C65713" w14:textId="3A5ECD87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E07431A" w14:textId="61FF7EBF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7A61610" w14:textId="21AE42E6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9A92095" w14:textId="0C6673F5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3853B385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7E1AC26A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63A15930" w14:textId="031A177F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FE769DE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2BD544EA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FC181A0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1BA7AEC3" w14:textId="1046EFB4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0AE832F4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08F77264" w14:textId="01A0C8E0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17EC1F34" w14:textId="4DCCBCDE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875BC32" w14:textId="427676ED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37C1ADBF" w14:textId="55BD399D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C333B3A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7473D471" w14:textId="0A19A655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1AA9F1FB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04B4F8A3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2956A6" w:rsidRPr="00582687" w14:paraId="3AC7B7C4" w14:textId="77777777" w:rsidTr="002956A6">
        <w:trPr>
          <w:jc w:val="center"/>
        </w:trPr>
        <w:tc>
          <w:tcPr>
            <w:tcW w:w="1135" w:type="dxa"/>
          </w:tcPr>
          <w:p w14:paraId="7C7D60E5" w14:textId="77777777" w:rsidR="002956A6" w:rsidRPr="00582687" w:rsidRDefault="002956A6" w:rsidP="002956A6">
            <w:pPr>
              <w:suppressAutoHyphens/>
              <w:spacing w:after="0" w:line="240" w:lineRule="exact"/>
              <w:ind w:left="-79" w:right="-110" w:firstLine="10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12</w:t>
            </w:r>
          </w:p>
        </w:tc>
        <w:tc>
          <w:tcPr>
            <w:tcW w:w="370" w:type="dxa"/>
          </w:tcPr>
          <w:p w14:paraId="70FB2182" w14:textId="77777777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D415CDA" w14:textId="45B36168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F94154C" w14:textId="0DACA116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6F01F96C" w14:textId="32AC755A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9CA84F8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295BE4C1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45637E9A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14FCC685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4058975C" w14:textId="7621CA4E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21B3835C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7EC31937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50476D5C" w14:textId="3B734E36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5F3B3C8F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7E8F277E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54EAFC0A" w14:textId="38028915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5D401CB" w14:textId="5451B615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155B3BE" w14:textId="5DC31A18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FDD688D" w14:textId="72EFAB03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1" w:type="dxa"/>
          </w:tcPr>
          <w:p w14:paraId="3C00AB9C" w14:textId="77777777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370" w:type="dxa"/>
          </w:tcPr>
          <w:p w14:paraId="00C456F8" w14:textId="16A85F7F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7490CAA" w14:textId="5464595C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</w:tr>
      <w:tr w:rsidR="002956A6" w:rsidRPr="00582687" w14:paraId="7A016401" w14:textId="77777777" w:rsidTr="002956A6">
        <w:trPr>
          <w:jc w:val="center"/>
        </w:trPr>
        <w:tc>
          <w:tcPr>
            <w:tcW w:w="1135" w:type="dxa"/>
          </w:tcPr>
          <w:p w14:paraId="1AE1B941" w14:textId="77777777" w:rsidR="002956A6" w:rsidRPr="00582687" w:rsidRDefault="002956A6" w:rsidP="002956A6">
            <w:pPr>
              <w:suppressAutoHyphens/>
              <w:spacing w:after="0" w:line="240" w:lineRule="exact"/>
              <w:ind w:left="-79" w:right="-110" w:firstLine="10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58268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13</w:t>
            </w:r>
          </w:p>
        </w:tc>
        <w:tc>
          <w:tcPr>
            <w:tcW w:w="370" w:type="dxa"/>
          </w:tcPr>
          <w:p w14:paraId="608CA2B7" w14:textId="77777777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58268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E4B37DA" w14:textId="25338E93" w:rsidR="002956A6" w:rsidRPr="0058268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76AA52D9" w14:textId="45F15C6B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7F3958EC" w14:textId="5773457E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6154CF2" w14:textId="7C3DDDB1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A35B975" w14:textId="6C6ED738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4A18734D" w14:textId="73436C5D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270C3AD9" w14:textId="7CA110B6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B3A6390" w14:textId="4A0B09BB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2A0A3ECA" w14:textId="24812F44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66179D0D" w14:textId="0AFEFF80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034D79D" w14:textId="739C8306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6406E03" w14:textId="565B7FDB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30C949F9" w14:textId="0F44C602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3527A9FA" w14:textId="5C6CFF36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4DB0B176" w14:textId="5C879534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0E94ED50" w14:textId="5873DCE2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0260C9B1" w14:textId="6FEDA0A4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5626448C" w14:textId="0A38ABEB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0" w:type="dxa"/>
          </w:tcPr>
          <w:p w14:paraId="15208003" w14:textId="3B27FF0F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71" w:type="dxa"/>
          </w:tcPr>
          <w:p w14:paraId="1ADBB2B5" w14:textId="0870AE21" w:rsidR="002956A6" w:rsidRPr="0058268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</w:tr>
    </w:tbl>
    <w:p w14:paraId="71C80606" w14:textId="77777777" w:rsidR="004D7DE6" w:rsidRDefault="004D7DE6" w:rsidP="004D7D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9BFEF4" w14:textId="77777777" w:rsidR="004D7DE6" w:rsidRPr="00D84562" w:rsidRDefault="004D7DE6" w:rsidP="004D7D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4562">
        <w:rPr>
          <w:rFonts w:ascii="Times New Roman" w:hAnsi="Times New Roman"/>
          <w:b/>
          <w:sz w:val="28"/>
          <w:szCs w:val="28"/>
        </w:rPr>
        <w:t xml:space="preserve">5. </w:t>
      </w:r>
      <w:proofErr w:type="spellStart"/>
      <w:r w:rsidRPr="00D84562">
        <w:rPr>
          <w:rFonts w:ascii="Times New Roman" w:hAnsi="Times New Roman"/>
          <w:b/>
          <w:sz w:val="28"/>
          <w:szCs w:val="28"/>
        </w:rPr>
        <w:t>Матриця</w:t>
      </w:r>
      <w:proofErr w:type="spellEnd"/>
      <w:r w:rsidRPr="00D84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84562">
        <w:rPr>
          <w:rFonts w:ascii="Times New Roman" w:hAnsi="Times New Roman"/>
          <w:b/>
          <w:sz w:val="28"/>
          <w:szCs w:val="28"/>
        </w:rPr>
        <w:t>забезпечення</w:t>
      </w:r>
      <w:proofErr w:type="spellEnd"/>
      <w:r w:rsidRPr="00D84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84562">
        <w:rPr>
          <w:rFonts w:ascii="Times New Roman" w:hAnsi="Times New Roman"/>
          <w:b/>
          <w:sz w:val="28"/>
          <w:szCs w:val="28"/>
        </w:rPr>
        <w:t>програмних</w:t>
      </w:r>
      <w:proofErr w:type="spellEnd"/>
      <w:r w:rsidRPr="00D84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84562">
        <w:rPr>
          <w:rFonts w:ascii="Times New Roman" w:hAnsi="Times New Roman"/>
          <w:b/>
          <w:sz w:val="28"/>
          <w:szCs w:val="28"/>
        </w:rPr>
        <w:t>результатів</w:t>
      </w:r>
      <w:proofErr w:type="spellEnd"/>
      <w:r w:rsidRPr="00D84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84562">
        <w:rPr>
          <w:rFonts w:ascii="Times New Roman" w:hAnsi="Times New Roman"/>
          <w:b/>
          <w:sz w:val="28"/>
          <w:szCs w:val="28"/>
        </w:rPr>
        <w:t>навчання</w:t>
      </w:r>
      <w:proofErr w:type="spellEnd"/>
      <w:r w:rsidRPr="00D84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84562">
        <w:rPr>
          <w:rFonts w:ascii="Times New Roman" w:hAnsi="Times New Roman"/>
          <w:b/>
          <w:sz w:val="28"/>
          <w:szCs w:val="28"/>
        </w:rPr>
        <w:t>відповідними</w:t>
      </w:r>
      <w:proofErr w:type="spellEnd"/>
      <w:r w:rsidRPr="00D84562">
        <w:rPr>
          <w:rFonts w:ascii="Times New Roman" w:hAnsi="Times New Roman"/>
          <w:b/>
          <w:sz w:val="28"/>
          <w:szCs w:val="28"/>
        </w:rPr>
        <w:t xml:space="preserve"> компонентами </w:t>
      </w:r>
      <w:proofErr w:type="spellStart"/>
      <w:r w:rsidRPr="00D84562">
        <w:rPr>
          <w:rFonts w:ascii="Times New Roman" w:hAnsi="Times New Roman"/>
          <w:b/>
          <w:sz w:val="28"/>
          <w:szCs w:val="28"/>
        </w:rPr>
        <w:t>освітньо-професійної</w:t>
      </w:r>
      <w:proofErr w:type="spellEnd"/>
      <w:r w:rsidRPr="00D84562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D84562">
        <w:rPr>
          <w:rFonts w:ascii="Times New Roman" w:hAnsi="Times New Roman"/>
          <w:b/>
          <w:sz w:val="28"/>
          <w:szCs w:val="28"/>
          <w:lang w:eastAsia="ar-SA"/>
        </w:rPr>
        <w:t>програми</w:t>
      </w:r>
      <w:proofErr w:type="spellEnd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9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2"/>
      </w:tblGrid>
      <w:tr w:rsidR="00ED4E47" w:rsidRPr="001753B6" w14:paraId="1B013958" w14:textId="2A051AD6" w:rsidTr="002956A6">
        <w:trPr>
          <w:cantSplit/>
          <w:trHeight w:val="909"/>
          <w:jc w:val="center"/>
        </w:trPr>
        <w:tc>
          <w:tcPr>
            <w:tcW w:w="659" w:type="pct"/>
          </w:tcPr>
          <w:p w14:paraId="62411249" w14:textId="77777777" w:rsidR="00ED4E47" w:rsidRPr="00216AC7" w:rsidRDefault="00ED4E47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textDirection w:val="btLr"/>
            <w:vAlign w:val="center"/>
          </w:tcPr>
          <w:p w14:paraId="756763A4" w14:textId="77777777" w:rsidR="00ED4E47" w:rsidRPr="00216AC7" w:rsidRDefault="00ED4E47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ПРН 1</w:t>
            </w:r>
          </w:p>
        </w:tc>
        <w:tc>
          <w:tcPr>
            <w:tcW w:w="362" w:type="pct"/>
            <w:textDirection w:val="btLr"/>
            <w:vAlign w:val="center"/>
          </w:tcPr>
          <w:p w14:paraId="1A6684B7" w14:textId="77777777" w:rsidR="00ED4E47" w:rsidRPr="00216AC7" w:rsidRDefault="00ED4E47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ПРН 2</w:t>
            </w:r>
          </w:p>
        </w:tc>
        <w:tc>
          <w:tcPr>
            <w:tcW w:w="362" w:type="pct"/>
            <w:textDirection w:val="btLr"/>
            <w:vAlign w:val="center"/>
          </w:tcPr>
          <w:p w14:paraId="69FE16F3" w14:textId="77777777" w:rsidR="00ED4E47" w:rsidRPr="00216AC7" w:rsidRDefault="00ED4E47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ПРН 3</w:t>
            </w:r>
          </w:p>
        </w:tc>
        <w:tc>
          <w:tcPr>
            <w:tcW w:w="362" w:type="pct"/>
            <w:textDirection w:val="btLr"/>
            <w:vAlign w:val="center"/>
          </w:tcPr>
          <w:p w14:paraId="53C36A80" w14:textId="77777777" w:rsidR="00ED4E47" w:rsidRPr="00216AC7" w:rsidRDefault="00ED4E47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ПРН 4</w:t>
            </w:r>
          </w:p>
        </w:tc>
        <w:tc>
          <w:tcPr>
            <w:tcW w:w="362" w:type="pct"/>
            <w:textDirection w:val="btLr"/>
            <w:vAlign w:val="center"/>
          </w:tcPr>
          <w:p w14:paraId="0AD9A4DE" w14:textId="77777777" w:rsidR="00ED4E47" w:rsidRPr="00216AC7" w:rsidRDefault="00ED4E47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ПРН 5</w:t>
            </w:r>
          </w:p>
        </w:tc>
        <w:tc>
          <w:tcPr>
            <w:tcW w:w="362" w:type="pct"/>
            <w:textDirection w:val="btLr"/>
            <w:vAlign w:val="center"/>
          </w:tcPr>
          <w:p w14:paraId="5A968F7F" w14:textId="77777777" w:rsidR="00ED4E47" w:rsidRPr="00216AC7" w:rsidRDefault="00ED4E47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ПРН 6</w:t>
            </w:r>
          </w:p>
        </w:tc>
        <w:tc>
          <w:tcPr>
            <w:tcW w:w="362" w:type="pct"/>
            <w:textDirection w:val="btLr"/>
            <w:vAlign w:val="center"/>
          </w:tcPr>
          <w:p w14:paraId="5D0BD37A" w14:textId="77777777" w:rsidR="00ED4E47" w:rsidRPr="00216AC7" w:rsidRDefault="00ED4E47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ПРН 7</w:t>
            </w:r>
          </w:p>
        </w:tc>
        <w:tc>
          <w:tcPr>
            <w:tcW w:w="362" w:type="pct"/>
            <w:textDirection w:val="btLr"/>
            <w:vAlign w:val="center"/>
          </w:tcPr>
          <w:p w14:paraId="29BCCF15" w14:textId="77777777" w:rsidR="00ED4E47" w:rsidRPr="00216AC7" w:rsidRDefault="00ED4E47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ПРН 8</w:t>
            </w:r>
          </w:p>
        </w:tc>
        <w:tc>
          <w:tcPr>
            <w:tcW w:w="362" w:type="pct"/>
            <w:textDirection w:val="btLr"/>
            <w:vAlign w:val="center"/>
          </w:tcPr>
          <w:p w14:paraId="4B611159" w14:textId="77777777" w:rsidR="00ED4E47" w:rsidRPr="00216AC7" w:rsidRDefault="00ED4E47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ПРН 9</w:t>
            </w:r>
          </w:p>
        </w:tc>
        <w:tc>
          <w:tcPr>
            <w:tcW w:w="362" w:type="pct"/>
            <w:textDirection w:val="btLr"/>
            <w:vAlign w:val="center"/>
          </w:tcPr>
          <w:p w14:paraId="65E3706D" w14:textId="77777777" w:rsidR="00ED4E47" w:rsidRPr="00216AC7" w:rsidRDefault="00ED4E47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ПРН 10</w:t>
            </w:r>
          </w:p>
        </w:tc>
        <w:tc>
          <w:tcPr>
            <w:tcW w:w="362" w:type="pct"/>
            <w:textDirection w:val="btLr"/>
            <w:vAlign w:val="center"/>
          </w:tcPr>
          <w:p w14:paraId="615CF16B" w14:textId="77777777" w:rsidR="00ED4E47" w:rsidRPr="00216AC7" w:rsidRDefault="00ED4E47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ПРН 11</w:t>
            </w:r>
          </w:p>
        </w:tc>
        <w:tc>
          <w:tcPr>
            <w:tcW w:w="362" w:type="pct"/>
            <w:textDirection w:val="btLr"/>
            <w:vAlign w:val="center"/>
          </w:tcPr>
          <w:p w14:paraId="45A67E52" w14:textId="77777777" w:rsidR="00ED4E47" w:rsidRPr="00216AC7" w:rsidRDefault="00ED4E47" w:rsidP="00DD6F6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ПРН 12</w:t>
            </w:r>
          </w:p>
        </w:tc>
      </w:tr>
      <w:tr w:rsidR="00ED4E47" w:rsidRPr="001753B6" w14:paraId="5ED28B94" w14:textId="4B146B1F" w:rsidTr="002956A6">
        <w:trPr>
          <w:jc w:val="center"/>
        </w:trPr>
        <w:tc>
          <w:tcPr>
            <w:tcW w:w="659" w:type="pct"/>
            <w:vAlign w:val="center"/>
          </w:tcPr>
          <w:p w14:paraId="1901A077" w14:textId="77777777" w:rsidR="00ED4E47" w:rsidRPr="00216AC7" w:rsidRDefault="00ED4E47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1</w:t>
            </w:r>
          </w:p>
        </w:tc>
        <w:tc>
          <w:tcPr>
            <w:tcW w:w="362" w:type="pct"/>
          </w:tcPr>
          <w:p w14:paraId="6E75B13F" w14:textId="3127BA1D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341DAAAF" w14:textId="5C1BC113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7129CB85" w14:textId="3A6A6AEF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6B71A640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0203C5B0" w14:textId="0121FAA4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65C39BB8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1C39D730" w14:textId="0C52CF9C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720101C9" w14:textId="574EFD28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2BAE6273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5C0394F1" w14:textId="63D64DA4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1075C01D" w14:textId="2F6D7B8C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1057D4DB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  <w:tr w:rsidR="00ED4E47" w:rsidRPr="001753B6" w14:paraId="7B26EA29" w14:textId="6740DB1A" w:rsidTr="002956A6">
        <w:trPr>
          <w:jc w:val="center"/>
        </w:trPr>
        <w:tc>
          <w:tcPr>
            <w:tcW w:w="659" w:type="pct"/>
            <w:vAlign w:val="center"/>
          </w:tcPr>
          <w:p w14:paraId="4E418674" w14:textId="77777777" w:rsidR="00ED4E47" w:rsidRPr="00216AC7" w:rsidRDefault="00ED4E47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2</w:t>
            </w:r>
          </w:p>
        </w:tc>
        <w:tc>
          <w:tcPr>
            <w:tcW w:w="362" w:type="pct"/>
            <w:vAlign w:val="center"/>
          </w:tcPr>
          <w:p w14:paraId="42CFFA3D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3FBFD7CB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3DC65439" w14:textId="23D1E975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7C99E180" w14:textId="55511CFD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366CE0B0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09F49D14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083AB347" w14:textId="5F9DFF79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4EFC684F" w14:textId="4B5EB739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443A7D69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12E9EF67" w14:textId="14B51AB1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3391F61F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019BC37B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  <w:tr w:rsidR="00ED4E47" w:rsidRPr="001753B6" w14:paraId="58F18C9B" w14:textId="495DC76F" w:rsidTr="002956A6">
        <w:trPr>
          <w:jc w:val="center"/>
        </w:trPr>
        <w:tc>
          <w:tcPr>
            <w:tcW w:w="659" w:type="pct"/>
            <w:vAlign w:val="center"/>
          </w:tcPr>
          <w:p w14:paraId="1EF2297F" w14:textId="77777777" w:rsidR="00ED4E47" w:rsidRPr="00216AC7" w:rsidRDefault="00ED4E47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3</w:t>
            </w:r>
          </w:p>
        </w:tc>
        <w:tc>
          <w:tcPr>
            <w:tcW w:w="362" w:type="pct"/>
          </w:tcPr>
          <w:p w14:paraId="4B2EB7B1" w14:textId="721AA7F9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5A49D0E0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5CDEF777" w14:textId="74D121B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70C8851E" w14:textId="1607608B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57A7B786" w14:textId="340F801A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5838719C" w14:textId="46F5F549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086B5706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18F6437E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3A880919" w14:textId="3D4A225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0FD1D322" w14:textId="20C6CEE0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7F9D8B07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59EB76EA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  <w:tr w:rsidR="00ED4E47" w:rsidRPr="001753B6" w14:paraId="394926EE" w14:textId="278EE778" w:rsidTr="002956A6">
        <w:trPr>
          <w:jc w:val="center"/>
        </w:trPr>
        <w:tc>
          <w:tcPr>
            <w:tcW w:w="659" w:type="pct"/>
            <w:vAlign w:val="center"/>
          </w:tcPr>
          <w:p w14:paraId="45ABF0AC" w14:textId="77777777" w:rsidR="00ED4E47" w:rsidRPr="00216AC7" w:rsidRDefault="00ED4E47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4</w:t>
            </w:r>
          </w:p>
        </w:tc>
        <w:tc>
          <w:tcPr>
            <w:tcW w:w="362" w:type="pct"/>
            <w:vAlign w:val="center"/>
          </w:tcPr>
          <w:p w14:paraId="703CD292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68670DF1" w14:textId="28656418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548ECDC3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05788B4F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7C850487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160B9D0A" w14:textId="260792D4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569454FC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138D24E9" w14:textId="18E11EDF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28CDBE8F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78144B76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3D9FF410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3C62EFF1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  <w:tr w:rsidR="00ED4E47" w:rsidRPr="001753B6" w14:paraId="4C4EA84F" w14:textId="71D29250" w:rsidTr="002956A6">
        <w:trPr>
          <w:jc w:val="center"/>
        </w:trPr>
        <w:tc>
          <w:tcPr>
            <w:tcW w:w="659" w:type="pct"/>
            <w:vAlign w:val="center"/>
          </w:tcPr>
          <w:p w14:paraId="46673D8B" w14:textId="77777777" w:rsidR="00ED4E47" w:rsidRPr="00216AC7" w:rsidRDefault="00ED4E47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5</w:t>
            </w:r>
          </w:p>
        </w:tc>
        <w:tc>
          <w:tcPr>
            <w:tcW w:w="362" w:type="pct"/>
            <w:vAlign w:val="center"/>
          </w:tcPr>
          <w:p w14:paraId="01B0E979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7AF9709D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4E6236F1" w14:textId="755DC054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28E2885B" w14:textId="28A8518D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1595C581" w14:textId="5C4D4B96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2DC6B36A" w14:textId="6E33D6CD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3ADDC346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68991F22" w14:textId="4CD6F9A4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554C38DC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682E4422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51F8C1FD" w14:textId="7E6689B8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4F36E77E" w14:textId="0AC66DF5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</w:tr>
      <w:tr w:rsidR="00ED4E47" w:rsidRPr="001753B6" w14:paraId="34233C83" w14:textId="687EC88D" w:rsidTr="002956A6">
        <w:trPr>
          <w:jc w:val="center"/>
        </w:trPr>
        <w:tc>
          <w:tcPr>
            <w:tcW w:w="659" w:type="pct"/>
            <w:vAlign w:val="center"/>
          </w:tcPr>
          <w:p w14:paraId="009BC6DB" w14:textId="77777777" w:rsidR="00ED4E47" w:rsidRPr="00216AC7" w:rsidRDefault="00ED4E47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6</w:t>
            </w:r>
          </w:p>
        </w:tc>
        <w:tc>
          <w:tcPr>
            <w:tcW w:w="362" w:type="pct"/>
            <w:vAlign w:val="center"/>
          </w:tcPr>
          <w:p w14:paraId="73285F1A" w14:textId="29A87DC6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6ED55457" w14:textId="1C0FEA9E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09118891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00B0D901" w14:textId="000BCD98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1B81A2EE" w14:textId="5FDAEB4D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57543457" w14:textId="6C81D3D2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5468D591" w14:textId="5A0F680E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54D609AB" w14:textId="3ACCB382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323DD7D6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098E0A1B" w14:textId="6E8D38E6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29266DB9" w14:textId="77777777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424C29B9" w14:textId="29139022" w:rsidR="00ED4E47" w:rsidRPr="00216AC7" w:rsidRDefault="00ED4E47" w:rsidP="00ED4E47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  <w:tr w:rsidR="002956A6" w:rsidRPr="001753B6" w14:paraId="75EDF8D0" w14:textId="6379D954" w:rsidTr="002956A6">
        <w:trPr>
          <w:jc w:val="center"/>
        </w:trPr>
        <w:tc>
          <w:tcPr>
            <w:tcW w:w="659" w:type="pct"/>
            <w:vAlign w:val="center"/>
          </w:tcPr>
          <w:p w14:paraId="46D54A0D" w14:textId="77777777" w:rsidR="002956A6" w:rsidRPr="00216AC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7</w:t>
            </w:r>
          </w:p>
        </w:tc>
        <w:tc>
          <w:tcPr>
            <w:tcW w:w="362" w:type="pct"/>
            <w:vAlign w:val="center"/>
          </w:tcPr>
          <w:p w14:paraId="7F86B41A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6DB85269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533E87D8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20EE537F" w14:textId="1AC96FA5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7205E36F" w14:textId="3CCCBBD9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66F31148" w14:textId="154F426F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15EAF005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7106A2C4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269F26D3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42A13C9A" w14:textId="061427A6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3E9EB284" w14:textId="0C95522B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6933523C" w14:textId="6ED6FADF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</w:tr>
      <w:tr w:rsidR="002956A6" w:rsidRPr="001753B6" w14:paraId="7A39DDD6" w14:textId="35A9AE40" w:rsidTr="002956A6">
        <w:trPr>
          <w:jc w:val="center"/>
        </w:trPr>
        <w:tc>
          <w:tcPr>
            <w:tcW w:w="659" w:type="pct"/>
            <w:vAlign w:val="center"/>
          </w:tcPr>
          <w:p w14:paraId="456F2C9D" w14:textId="77777777" w:rsidR="002956A6" w:rsidRPr="00216AC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8</w:t>
            </w:r>
          </w:p>
        </w:tc>
        <w:tc>
          <w:tcPr>
            <w:tcW w:w="362" w:type="pct"/>
            <w:vAlign w:val="center"/>
          </w:tcPr>
          <w:p w14:paraId="550F4FFC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477C654A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0A46B38F" w14:textId="3C083BAE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55632919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582C8E1B" w14:textId="1ED06708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40547C79" w14:textId="3C0D7280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0437FF8F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7353BD01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6E86C812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43B64C5B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439C159A" w14:textId="66AC083F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55F586EA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  <w:tr w:rsidR="002956A6" w:rsidRPr="001753B6" w14:paraId="02757962" w14:textId="0020155E" w:rsidTr="002956A6">
        <w:trPr>
          <w:jc w:val="center"/>
        </w:trPr>
        <w:tc>
          <w:tcPr>
            <w:tcW w:w="659" w:type="pct"/>
            <w:vAlign w:val="center"/>
          </w:tcPr>
          <w:p w14:paraId="190051F5" w14:textId="77777777" w:rsidR="002956A6" w:rsidRPr="00216AC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9</w:t>
            </w:r>
          </w:p>
        </w:tc>
        <w:tc>
          <w:tcPr>
            <w:tcW w:w="362" w:type="pct"/>
            <w:vAlign w:val="center"/>
          </w:tcPr>
          <w:p w14:paraId="3C54D72E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1DCFDBE0" w14:textId="45EA5571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4A32E3E3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1D5D4832" w14:textId="2BC7BF6F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1EA759A4" w14:textId="2907BE0C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1526BA41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09C402A5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3FA61BCE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62857996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359661D5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65340942" w14:textId="00D6C989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185423DD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  <w:tr w:rsidR="002956A6" w:rsidRPr="001753B6" w14:paraId="407BB777" w14:textId="62DA1D1D" w:rsidTr="002956A6">
        <w:trPr>
          <w:jc w:val="center"/>
        </w:trPr>
        <w:tc>
          <w:tcPr>
            <w:tcW w:w="659" w:type="pct"/>
            <w:vAlign w:val="center"/>
          </w:tcPr>
          <w:p w14:paraId="6FBE4485" w14:textId="77777777" w:rsidR="002956A6" w:rsidRPr="00216AC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10</w:t>
            </w:r>
          </w:p>
        </w:tc>
        <w:tc>
          <w:tcPr>
            <w:tcW w:w="362" w:type="pct"/>
            <w:vAlign w:val="center"/>
          </w:tcPr>
          <w:p w14:paraId="71578AB1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46709A1E" w14:textId="56CCF2BC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68D54770" w14:textId="3DBE135E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59228C05" w14:textId="3FF9D39E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1D629115" w14:textId="6E381F66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6964905E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520359C3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65977218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7E00DDE7" w14:textId="5CE6D6CE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024DE94C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01FBBE30" w14:textId="27CA6389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31BBE60C" w14:textId="023D5259" w:rsidR="002956A6" w:rsidRPr="00216AC7" w:rsidRDefault="00E910BB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  <w:t>+</w:t>
            </w:r>
          </w:p>
        </w:tc>
      </w:tr>
      <w:tr w:rsidR="002956A6" w:rsidRPr="001753B6" w14:paraId="4B68FDA6" w14:textId="4858A20D" w:rsidTr="002956A6">
        <w:trPr>
          <w:jc w:val="center"/>
        </w:trPr>
        <w:tc>
          <w:tcPr>
            <w:tcW w:w="659" w:type="pct"/>
            <w:vAlign w:val="center"/>
          </w:tcPr>
          <w:p w14:paraId="653A1949" w14:textId="77777777" w:rsidR="002956A6" w:rsidRPr="00216AC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lastRenderedPageBreak/>
              <w:t>ОК</w:t>
            </w: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11</w:t>
            </w:r>
          </w:p>
        </w:tc>
        <w:tc>
          <w:tcPr>
            <w:tcW w:w="362" w:type="pct"/>
            <w:vAlign w:val="center"/>
          </w:tcPr>
          <w:p w14:paraId="00E8E32F" w14:textId="4E9D4E04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01603781" w14:textId="27F3CA1C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633DF088" w14:textId="69D17D9A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5A417E3C" w14:textId="24CC6D6A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1D94B9D0" w14:textId="518E47A2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6DA91742" w14:textId="5A5F00AB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0AEE2FBF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6EAA7419" w14:textId="37CBFE96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1C34C863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2FF8479F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62E06771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55ED3B3B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  <w:tr w:rsidR="002956A6" w:rsidRPr="001753B6" w14:paraId="7B5EC699" w14:textId="3DF008FE" w:rsidTr="002956A6">
        <w:trPr>
          <w:jc w:val="center"/>
        </w:trPr>
        <w:tc>
          <w:tcPr>
            <w:tcW w:w="659" w:type="pct"/>
            <w:vAlign w:val="center"/>
          </w:tcPr>
          <w:p w14:paraId="15D79EE0" w14:textId="77777777" w:rsidR="002956A6" w:rsidRPr="00216AC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12</w:t>
            </w:r>
          </w:p>
        </w:tc>
        <w:tc>
          <w:tcPr>
            <w:tcW w:w="362" w:type="pct"/>
            <w:vAlign w:val="center"/>
          </w:tcPr>
          <w:p w14:paraId="0BF6BB7D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13836229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325977C4" w14:textId="76D3FF26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2D546EE0" w14:textId="3DF046FF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1B2E4498" w14:textId="45E07795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590A3E0E" w14:textId="4F586BE4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78FB79D2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627D6C37" w14:textId="55C0FC4F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00AD6ECC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  <w:vAlign w:val="center"/>
          </w:tcPr>
          <w:p w14:paraId="18804268" w14:textId="21B719AA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362" w:type="pct"/>
          </w:tcPr>
          <w:p w14:paraId="0B804F66" w14:textId="34224B48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  <w:vAlign w:val="center"/>
          </w:tcPr>
          <w:p w14:paraId="5472C333" w14:textId="77777777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  <w:tr w:rsidR="002956A6" w:rsidRPr="001753B6" w14:paraId="79EB8E03" w14:textId="59D89DA6" w:rsidTr="002956A6">
        <w:trPr>
          <w:jc w:val="center"/>
        </w:trPr>
        <w:tc>
          <w:tcPr>
            <w:tcW w:w="659" w:type="pct"/>
            <w:vAlign w:val="center"/>
          </w:tcPr>
          <w:p w14:paraId="7DF5D9FC" w14:textId="77777777" w:rsidR="002956A6" w:rsidRPr="00216AC7" w:rsidRDefault="002956A6" w:rsidP="002956A6">
            <w:pPr>
              <w:suppressAutoHyphens/>
              <w:spacing w:after="0" w:line="240" w:lineRule="exact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  <w:t>ОК</w:t>
            </w:r>
            <w:r w:rsidRPr="00216AC7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13</w:t>
            </w:r>
          </w:p>
        </w:tc>
        <w:tc>
          <w:tcPr>
            <w:tcW w:w="362" w:type="pct"/>
          </w:tcPr>
          <w:p w14:paraId="5BB882DE" w14:textId="0C5E3EF6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50817542" w14:textId="16A20D08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117C536D" w14:textId="61DA9F15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69992608" w14:textId="1B15C4CB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3354EBE8" w14:textId="2D2B6342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5BEAE571" w14:textId="748BA7B3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5D7108CD" w14:textId="2CAD7E3B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546B77C3" w14:textId="16D06F2F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39DE6522" w14:textId="55461811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23DA9568" w14:textId="7D1634A4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13A27846" w14:textId="57EE6A11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  <w:tc>
          <w:tcPr>
            <w:tcW w:w="362" w:type="pct"/>
          </w:tcPr>
          <w:p w14:paraId="5AECBF77" w14:textId="7067FCFE" w:rsidR="002956A6" w:rsidRPr="00216AC7" w:rsidRDefault="002956A6" w:rsidP="002956A6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216AC7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+</w:t>
            </w:r>
          </w:p>
        </w:tc>
      </w:tr>
    </w:tbl>
    <w:p w14:paraId="694BBED6" w14:textId="5F6911BA" w:rsidR="00A444D3" w:rsidRPr="002956A6" w:rsidRDefault="00A444D3" w:rsidP="002956A6">
      <w:pPr>
        <w:rPr>
          <w:lang w:val="uk-UA"/>
        </w:rPr>
      </w:pPr>
    </w:p>
    <w:sectPr w:rsidR="00A444D3" w:rsidRPr="002956A6" w:rsidSect="002956A6">
      <w:pgSz w:w="11906" w:h="16838"/>
      <w:pgMar w:top="851" w:right="1418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B74B" w14:textId="77777777" w:rsidR="001776B3" w:rsidRDefault="001776B3">
      <w:r>
        <w:separator/>
      </w:r>
    </w:p>
  </w:endnote>
  <w:endnote w:type="continuationSeparator" w:id="0">
    <w:p w14:paraId="3F56A1F9" w14:textId="77777777" w:rsidR="001776B3" w:rsidRDefault="0017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18E9" w14:textId="77777777" w:rsidR="001776B3" w:rsidRDefault="001776B3">
      <w:r>
        <w:separator/>
      </w:r>
    </w:p>
  </w:footnote>
  <w:footnote w:type="continuationSeparator" w:id="0">
    <w:p w14:paraId="1FBEA77C" w14:textId="77777777" w:rsidR="001776B3" w:rsidRDefault="00177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158E" w14:textId="1A4BC87D" w:rsidR="00DD6F6D" w:rsidRPr="00D71D7A" w:rsidRDefault="00DD6F6D" w:rsidP="00BE0FBE">
    <w:pPr>
      <w:pStyle w:val="ae"/>
      <w:jc w:val="center"/>
      <w:rPr>
        <w:rFonts w:ascii="Times New Roman" w:hAnsi="Times New Roman"/>
        <w:sz w:val="24"/>
        <w:szCs w:val="24"/>
        <w:lang w:val="uk-UA"/>
      </w:rPr>
    </w:pPr>
    <w:r w:rsidRPr="00D71D7A">
      <w:rPr>
        <w:rFonts w:ascii="Times New Roman" w:hAnsi="Times New Roman"/>
        <w:sz w:val="24"/>
        <w:szCs w:val="24"/>
      </w:rPr>
      <w:fldChar w:fldCharType="begin"/>
    </w:r>
    <w:r w:rsidRPr="00D71D7A">
      <w:rPr>
        <w:rFonts w:ascii="Times New Roman" w:hAnsi="Times New Roman"/>
        <w:sz w:val="24"/>
        <w:szCs w:val="24"/>
      </w:rPr>
      <w:instrText>PAGE   \* MERGEFORMAT</w:instrText>
    </w:r>
    <w:r w:rsidRPr="00D71D7A">
      <w:rPr>
        <w:rFonts w:ascii="Times New Roman" w:hAnsi="Times New Roman"/>
        <w:sz w:val="24"/>
        <w:szCs w:val="24"/>
      </w:rPr>
      <w:fldChar w:fldCharType="separate"/>
    </w:r>
    <w:r w:rsidR="00E8598C">
      <w:rPr>
        <w:rFonts w:ascii="Times New Roman" w:hAnsi="Times New Roman"/>
        <w:noProof/>
        <w:sz w:val="24"/>
        <w:szCs w:val="24"/>
      </w:rPr>
      <w:t>12</w:t>
    </w:r>
    <w:r w:rsidRPr="00D71D7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6B54"/>
    <w:multiLevelType w:val="multilevel"/>
    <w:tmpl w:val="7722BA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" w15:restartNumberingAfterBreak="0">
    <w:nsid w:val="18CB636A"/>
    <w:multiLevelType w:val="multilevel"/>
    <w:tmpl w:val="245AE9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sz w:val="24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i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i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sz w:val="24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i/>
        <w:sz w:val="24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i/>
        <w:sz w:val="24"/>
      </w:rPr>
    </w:lvl>
  </w:abstractNum>
  <w:abstractNum w:abstractNumId="2" w15:restartNumberingAfterBreak="0">
    <w:nsid w:val="1B0B33D7"/>
    <w:multiLevelType w:val="multilevel"/>
    <w:tmpl w:val="E23EFD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  <w:sz w:val="24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i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/>
        <w:sz w:val="24"/>
      </w:rPr>
    </w:lvl>
  </w:abstractNum>
  <w:abstractNum w:abstractNumId="3" w15:restartNumberingAfterBreak="0">
    <w:nsid w:val="29C51848"/>
    <w:multiLevelType w:val="hybridMultilevel"/>
    <w:tmpl w:val="7FD44D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485B"/>
    <w:multiLevelType w:val="hybridMultilevel"/>
    <w:tmpl w:val="41F01AA0"/>
    <w:lvl w:ilvl="0" w:tplc="6D42EE2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5E718F"/>
    <w:multiLevelType w:val="hybridMultilevel"/>
    <w:tmpl w:val="7D1E8B62"/>
    <w:lvl w:ilvl="0" w:tplc="6D42EE2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FD40CA"/>
    <w:multiLevelType w:val="hybridMultilevel"/>
    <w:tmpl w:val="E2567B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1068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2758F5"/>
    <w:multiLevelType w:val="hybridMultilevel"/>
    <w:tmpl w:val="09BE36BC"/>
    <w:lvl w:ilvl="0" w:tplc="6D42EE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A9"/>
    <w:rsid w:val="00000E40"/>
    <w:rsid w:val="000010FD"/>
    <w:rsid w:val="0000116C"/>
    <w:rsid w:val="00001A0D"/>
    <w:rsid w:val="00001E48"/>
    <w:rsid w:val="00002B13"/>
    <w:rsid w:val="00002F00"/>
    <w:rsid w:val="0000533C"/>
    <w:rsid w:val="00006514"/>
    <w:rsid w:val="000118D2"/>
    <w:rsid w:val="00012AD5"/>
    <w:rsid w:val="0001639A"/>
    <w:rsid w:val="000169FD"/>
    <w:rsid w:val="0001702A"/>
    <w:rsid w:val="00017BFB"/>
    <w:rsid w:val="00023618"/>
    <w:rsid w:val="00023AA4"/>
    <w:rsid w:val="0002523C"/>
    <w:rsid w:val="00025A7C"/>
    <w:rsid w:val="00030D52"/>
    <w:rsid w:val="000315CA"/>
    <w:rsid w:val="000315D6"/>
    <w:rsid w:val="0003199F"/>
    <w:rsid w:val="00033C48"/>
    <w:rsid w:val="00034F9E"/>
    <w:rsid w:val="00035A70"/>
    <w:rsid w:val="00035D7F"/>
    <w:rsid w:val="000361CD"/>
    <w:rsid w:val="000363B5"/>
    <w:rsid w:val="00040D7F"/>
    <w:rsid w:val="00041A68"/>
    <w:rsid w:val="00042327"/>
    <w:rsid w:val="00042F2C"/>
    <w:rsid w:val="000448B2"/>
    <w:rsid w:val="0004606A"/>
    <w:rsid w:val="000461D3"/>
    <w:rsid w:val="0005189A"/>
    <w:rsid w:val="00053860"/>
    <w:rsid w:val="000542A9"/>
    <w:rsid w:val="000560ED"/>
    <w:rsid w:val="00067EA8"/>
    <w:rsid w:val="0007075B"/>
    <w:rsid w:val="0007380C"/>
    <w:rsid w:val="000744C2"/>
    <w:rsid w:val="000745F7"/>
    <w:rsid w:val="00074899"/>
    <w:rsid w:val="000758F5"/>
    <w:rsid w:val="000804BB"/>
    <w:rsid w:val="000805AE"/>
    <w:rsid w:val="000815DF"/>
    <w:rsid w:val="00083B86"/>
    <w:rsid w:val="00085549"/>
    <w:rsid w:val="00085F2F"/>
    <w:rsid w:val="00086577"/>
    <w:rsid w:val="00086B40"/>
    <w:rsid w:val="00091590"/>
    <w:rsid w:val="00091A38"/>
    <w:rsid w:val="0009212A"/>
    <w:rsid w:val="000930F8"/>
    <w:rsid w:val="000935D0"/>
    <w:rsid w:val="000946E6"/>
    <w:rsid w:val="000A0067"/>
    <w:rsid w:val="000A0522"/>
    <w:rsid w:val="000A2CEF"/>
    <w:rsid w:val="000A336E"/>
    <w:rsid w:val="000A4B50"/>
    <w:rsid w:val="000A50D7"/>
    <w:rsid w:val="000A7B62"/>
    <w:rsid w:val="000B0D03"/>
    <w:rsid w:val="000B2E5F"/>
    <w:rsid w:val="000B50F1"/>
    <w:rsid w:val="000B594E"/>
    <w:rsid w:val="000B69DB"/>
    <w:rsid w:val="000C63B5"/>
    <w:rsid w:val="000C6893"/>
    <w:rsid w:val="000D0368"/>
    <w:rsid w:val="000D4E01"/>
    <w:rsid w:val="000D57ED"/>
    <w:rsid w:val="000D7401"/>
    <w:rsid w:val="000D78B4"/>
    <w:rsid w:val="000E0E92"/>
    <w:rsid w:val="000E1197"/>
    <w:rsid w:val="000E125D"/>
    <w:rsid w:val="000E4E7C"/>
    <w:rsid w:val="000E55B1"/>
    <w:rsid w:val="000E5EF2"/>
    <w:rsid w:val="000F0824"/>
    <w:rsid w:val="000F0C56"/>
    <w:rsid w:val="000F16E9"/>
    <w:rsid w:val="000F1DD7"/>
    <w:rsid w:val="000F4755"/>
    <w:rsid w:val="000F67B9"/>
    <w:rsid w:val="00100CDC"/>
    <w:rsid w:val="00102762"/>
    <w:rsid w:val="00102978"/>
    <w:rsid w:val="00103819"/>
    <w:rsid w:val="00103EC6"/>
    <w:rsid w:val="001059B2"/>
    <w:rsid w:val="001070EC"/>
    <w:rsid w:val="00107597"/>
    <w:rsid w:val="001079B1"/>
    <w:rsid w:val="00113521"/>
    <w:rsid w:val="00113DF5"/>
    <w:rsid w:val="00114113"/>
    <w:rsid w:val="0011531E"/>
    <w:rsid w:val="00115AAB"/>
    <w:rsid w:val="00115B69"/>
    <w:rsid w:val="0011688C"/>
    <w:rsid w:val="00116FAB"/>
    <w:rsid w:val="0011735E"/>
    <w:rsid w:val="001225B2"/>
    <w:rsid w:val="00124286"/>
    <w:rsid w:val="00126075"/>
    <w:rsid w:val="00127637"/>
    <w:rsid w:val="00130EA4"/>
    <w:rsid w:val="00132D12"/>
    <w:rsid w:val="00134B2C"/>
    <w:rsid w:val="00136107"/>
    <w:rsid w:val="0014381D"/>
    <w:rsid w:val="00145FAD"/>
    <w:rsid w:val="00145FDB"/>
    <w:rsid w:val="00150022"/>
    <w:rsid w:val="00153B2A"/>
    <w:rsid w:val="00155FA8"/>
    <w:rsid w:val="00156BA4"/>
    <w:rsid w:val="00156E5F"/>
    <w:rsid w:val="0016350E"/>
    <w:rsid w:val="00163C4A"/>
    <w:rsid w:val="00163E00"/>
    <w:rsid w:val="00172AD1"/>
    <w:rsid w:val="001776B3"/>
    <w:rsid w:val="0018275E"/>
    <w:rsid w:val="001836F3"/>
    <w:rsid w:val="00190FFB"/>
    <w:rsid w:val="00191B75"/>
    <w:rsid w:val="001927ED"/>
    <w:rsid w:val="00192FC5"/>
    <w:rsid w:val="001932E9"/>
    <w:rsid w:val="001A2DF6"/>
    <w:rsid w:val="001B08EB"/>
    <w:rsid w:val="001B2C58"/>
    <w:rsid w:val="001B79AF"/>
    <w:rsid w:val="001C2F95"/>
    <w:rsid w:val="001C458F"/>
    <w:rsid w:val="001C4A7D"/>
    <w:rsid w:val="001C5C74"/>
    <w:rsid w:val="001C7861"/>
    <w:rsid w:val="001D09B2"/>
    <w:rsid w:val="001D0DCB"/>
    <w:rsid w:val="001D2945"/>
    <w:rsid w:val="001D44F4"/>
    <w:rsid w:val="001D6C1A"/>
    <w:rsid w:val="001D70C5"/>
    <w:rsid w:val="001E4784"/>
    <w:rsid w:val="001E5495"/>
    <w:rsid w:val="001F02BC"/>
    <w:rsid w:val="001F2B8D"/>
    <w:rsid w:val="001F5640"/>
    <w:rsid w:val="001F5AEE"/>
    <w:rsid w:val="002019E1"/>
    <w:rsid w:val="00210203"/>
    <w:rsid w:val="00211D86"/>
    <w:rsid w:val="002130FE"/>
    <w:rsid w:val="0021605E"/>
    <w:rsid w:val="002165B6"/>
    <w:rsid w:val="00216AC7"/>
    <w:rsid w:val="00222324"/>
    <w:rsid w:val="00224F7D"/>
    <w:rsid w:val="00225C97"/>
    <w:rsid w:val="00225CE2"/>
    <w:rsid w:val="002332C0"/>
    <w:rsid w:val="002339D1"/>
    <w:rsid w:val="00241D67"/>
    <w:rsid w:val="002465E0"/>
    <w:rsid w:val="002573A2"/>
    <w:rsid w:val="0025744C"/>
    <w:rsid w:val="002609FB"/>
    <w:rsid w:val="00263161"/>
    <w:rsid w:val="00263374"/>
    <w:rsid w:val="0026439C"/>
    <w:rsid w:val="002663EA"/>
    <w:rsid w:val="002701E1"/>
    <w:rsid w:val="00275A77"/>
    <w:rsid w:val="0028153F"/>
    <w:rsid w:val="00281FEC"/>
    <w:rsid w:val="00285B73"/>
    <w:rsid w:val="0029056B"/>
    <w:rsid w:val="00291CFD"/>
    <w:rsid w:val="002956A6"/>
    <w:rsid w:val="00296873"/>
    <w:rsid w:val="00296F29"/>
    <w:rsid w:val="00297E7B"/>
    <w:rsid w:val="002A1AE4"/>
    <w:rsid w:val="002A2943"/>
    <w:rsid w:val="002A2BA3"/>
    <w:rsid w:val="002A4E69"/>
    <w:rsid w:val="002A760F"/>
    <w:rsid w:val="002B0BE0"/>
    <w:rsid w:val="002B2CD5"/>
    <w:rsid w:val="002B3C8F"/>
    <w:rsid w:val="002B58D7"/>
    <w:rsid w:val="002B5E25"/>
    <w:rsid w:val="002B64F3"/>
    <w:rsid w:val="002B783C"/>
    <w:rsid w:val="002B7940"/>
    <w:rsid w:val="002C0590"/>
    <w:rsid w:val="002C34D3"/>
    <w:rsid w:val="002D01D1"/>
    <w:rsid w:val="002D1E1A"/>
    <w:rsid w:val="002D2672"/>
    <w:rsid w:val="002D3BF1"/>
    <w:rsid w:val="002D4968"/>
    <w:rsid w:val="002D4C07"/>
    <w:rsid w:val="002D6B14"/>
    <w:rsid w:val="002D72D9"/>
    <w:rsid w:val="002E1FE2"/>
    <w:rsid w:val="002E3CD0"/>
    <w:rsid w:val="002E4B91"/>
    <w:rsid w:val="002E5771"/>
    <w:rsid w:val="002F0052"/>
    <w:rsid w:val="002F21FE"/>
    <w:rsid w:val="002F41C8"/>
    <w:rsid w:val="002F4CE8"/>
    <w:rsid w:val="002F6ED1"/>
    <w:rsid w:val="002F7BFB"/>
    <w:rsid w:val="003023A5"/>
    <w:rsid w:val="00304FB5"/>
    <w:rsid w:val="00320E6A"/>
    <w:rsid w:val="003230DA"/>
    <w:rsid w:val="0032317F"/>
    <w:rsid w:val="003344F2"/>
    <w:rsid w:val="003369B4"/>
    <w:rsid w:val="00337238"/>
    <w:rsid w:val="003405AE"/>
    <w:rsid w:val="00340F44"/>
    <w:rsid w:val="003450AF"/>
    <w:rsid w:val="00351250"/>
    <w:rsid w:val="00351AD9"/>
    <w:rsid w:val="00356A97"/>
    <w:rsid w:val="00360132"/>
    <w:rsid w:val="00361135"/>
    <w:rsid w:val="00362778"/>
    <w:rsid w:val="003628D7"/>
    <w:rsid w:val="00371697"/>
    <w:rsid w:val="00372D0D"/>
    <w:rsid w:val="003740C0"/>
    <w:rsid w:val="003760B3"/>
    <w:rsid w:val="00377D91"/>
    <w:rsid w:val="00377FB5"/>
    <w:rsid w:val="003816F8"/>
    <w:rsid w:val="00382025"/>
    <w:rsid w:val="00382414"/>
    <w:rsid w:val="00384598"/>
    <w:rsid w:val="00384E39"/>
    <w:rsid w:val="003868B5"/>
    <w:rsid w:val="00387278"/>
    <w:rsid w:val="00390F0C"/>
    <w:rsid w:val="00396061"/>
    <w:rsid w:val="00397317"/>
    <w:rsid w:val="00397655"/>
    <w:rsid w:val="003A07D1"/>
    <w:rsid w:val="003A1870"/>
    <w:rsid w:val="003A2D01"/>
    <w:rsid w:val="003A2F36"/>
    <w:rsid w:val="003A6437"/>
    <w:rsid w:val="003A64B5"/>
    <w:rsid w:val="003A73A2"/>
    <w:rsid w:val="003A7791"/>
    <w:rsid w:val="003A77C9"/>
    <w:rsid w:val="003B0249"/>
    <w:rsid w:val="003B2642"/>
    <w:rsid w:val="003B7699"/>
    <w:rsid w:val="003B790D"/>
    <w:rsid w:val="003C0EBA"/>
    <w:rsid w:val="003C1453"/>
    <w:rsid w:val="003C3C8B"/>
    <w:rsid w:val="003C5350"/>
    <w:rsid w:val="003D23CD"/>
    <w:rsid w:val="003D42C4"/>
    <w:rsid w:val="003D65C5"/>
    <w:rsid w:val="003E047E"/>
    <w:rsid w:val="003E4D5C"/>
    <w:rsid w:val="003E7666"/>
    <w:rsid w:val="003F0C58"/>
    <w:rsid w:val="003F58B6"/>
    <w:rsid w:val="003F5FD4"/>
    <w:rsid w:val="003F6626"/>
    <w:rsid w:val="00400C0B"/>
    <w:rsid w:val="00400C8B"/>
    <w:rsid w:val="00403241"/>
    <w:rsid w:val="00403CC5"/>
    <w:rsid w:val="004061A5"/>
    <w:rsid w:val="00407FA4"/>
    <w:rsid w:val="00410007"/>
    <w:rsid w:val="00411BC0"/>
    <w:rsid w:val="00412995"/>
    <w:rsid w:val="00412D19"/>
    <w:rsid w:val="00414794"/>
    <w:rsid w:val="00417412"/>
    <w:rsid w:val="004216FF"/>
    <w:rsid w:val="00422993"/>
    <w:rsid w:val="0042615E"/>
    <w:rsid w:val="004261B2"/>
    <w:rsid w:val="00427E7C"/>
    <w:rsid w:val="00430643"/>
    <w:rsid w:val="00431EA7"/>
    <w:rsid w:val="004324AF"/>
    <w:rsid w:val="00432B1C"/>
    <w:rsid w:val="00433B56"/>
    <w:rsid w:val="00436314"/>
    <w:rsid w:val="00441451"/>
    <w:rsid w:val="0044579E"/>
    <w:rsid w:val="00457A89"/>
    <w:rsid w:val="00461B7F"/>
    <w:rsid w:val="00461C1D"/>
    <w:rsid w:val="00466680"/>
    <w:rsid w:val="00470256"/>
    <w:rsid w:val="00473E94"/>
    <w:rsid w:val="00477DFE"/>
    <w:rsid w:val="00483063"/>
    <w:rsid w:val="00485EFA"/>
    <w:rsid w:val="004926EA"/>
    <w:rsid w:val="00492D39"/>
    <w:rsid w:val="004A03ED"/>
    <w:rsid w:val="004A193F"/>
    <w:rsid w:val="004A272C"/>
    <w:rsid w:val="004A6461"/>
    <w:rsid w:val="004B3829"/>
    <w:rsid w:val="004B4020"/>
    <w:rsid w:val="004B5771"/>
    <w:rsid w:val="004C00D9"/>
    <w:rsid w:val="004C015E"/>
    <w:rsid w:val="004C052E"/>
    <w:rsid w:val="004C18ED"/>
    <w:rsid w:val="004C1B7D"/>
    <w:rsid w:val="004C3012"/>
    <w:rsid w:val="004C3C53"/>
    <w:rsid w:val="004C6047"/>
    <w:rsid w:val="004C6BFA"/>
    <w:rsid w:val="004D35D4"/>
    <w:rsid w:val="004D389E"/>
    <w:rsid w:val="004D3DC8"/>
    <w:rsid w:val="004D4882"/>
    <w:rsid w:val="004D4A3A"/>
    <w:rsid w:val="004D556B"/>
    <w:rsid w:val="004D7DE6"/>
    <w:rsid w:val="004E071E"/>
    <w:rsid w:val="004E0AF1"/>
    <w:rsid w:val="004E4CBF"/>
    <w:rsid w:val="004E4D7E"/>
    <w:rsid w:val="004E7E34"/>
    <w:rsid w:val="004F1042"/>
    <w:rsid w:val="004F10F9"/>
    <w:rsid w:val="004F2778"/>
    <w:rsid w:val="004F3B32"/>
    <w:rsid w:val="004F3F3D"/>
    <w:rsid w:val="004F4576"/>
    <w:rsid w:val="004F6819"/>
    <w:rsid w:val="004F682A"/>
    <w:rsid w:val="004F6D13"/>
    <w:rsid w:val="004F7F44"/>
    <w:rsid w:val="0050047D"/>
    <w:rsid w:val="00503945"/>
    <w:rsid w:val="00512662"/>
    <w:rsid w:val="005153E1"/>
    <w:rsid w:val="005164FB"/>
    <w:rsid w:val="00520A8F"/>
    <w:rsid w:val="00524A9D"/>
    <w:rsid w:val="00524C0F"/>
    <w:rsid w:val="005274F9"/>
    <w:rsid w:val="00527F3F"/>
    <w:rsid w:val="005307B0"/>
    <w:rsid w:val="00530B48"/>
    <w:rsid w:val="00531C89"/>
    <w:rsid w:val="00533DD3"/>
    <w:rsid w:val="0054076C"/>
    <w:rsid w:val="00541D06"/>
    <w:rsid w:val="005427D9"/>
    <w:rsid w:val="005443AA"/>
    <w:rsid w:val="00552500"/>
    <w:rsid w:val="00552C1F"/>
    <w:rsid w:val="005546C9"/>
    <w:rsid w:val="00555841"/>
    <w:rsid w:val="0055594B"/>
    <w:rsid w:val="00557D39"/>
    <w:rsid w:val="00562EF8"/>
    <w:rsid w:val="005650C5"/>
    <w:rsid w:val="00566C61"/>
    <w:rsid w:val="0056714C"/>
    <w:rsid w:val="005679CB"/>
    <w:rsid w:val="00567E79"/>
    <w:rsid w:val="005707F0"/>
    <w:rsid w:val="00573C8C"/>
    <w:rsid w:val="005748A9"/>
    <w:rsid w:val="00582687"/>
    <w:rsid w:val="005901D9"/>
    <w:rsid w:val="005967A8"/>
    <w:rsid w:val="005A0C2C"/>
    <w:rsid w:val="005A1087"/>
    <w:rsid w:val="005A1A92"/>
    <w:rsid w:val="005A1BF7"/>
    <w:rsid w:val="005A51C9"/>
    <w:rsid w:val="005B3F1E"/>
    <w:rsid w:val="005C5A36"/>
    <w:rsid w:val="005D1DC6"/>
    <w:rsid w:val="005D45E4"/>
    <w:rsid w:val="005D5539"/>
    <w:rsid w:val="005D74BB"/>
    <w:rsid w:val="005E06F3"/>
    <w:rsid w:val="005E14B7"/>
    <w:rsid w:val="005E2F07"/>
    <w:rsid w:val="005E3BF3"/>
    <w:rsid w:val="005E54D7"/>
    <w:rsid w:val="005F3825"/>
    <w:rsid w:val="005F7A28"/>
    <w:rsid w:val="00600843"/>
    <w:rsid w:val="00602016"/>
    <w:rsid w:val="00603AE2"/>
    <w:rsid w:val="00607831"/>
    <w:rsid w:val="00611214"/>
    <w:rsid w:val="00611216"/>
    <w:rsid w:val="00615DE4"/>
    <w:rsid w:val="00616602"/>
    <w:rsid w:val="00625B00"/>
    <w:rsid w:val="0062609D"/>
    <w:rsid w:val="00634022"/>
    <w:rsid w:val="00635BC8"/>
    <w:rsid w:val="00637E18"/>
    <w:rsid w:val="0064475F"/>
    <w:rsid w:val="00646FDA"/>
    <w:rsid w:val="00647C8C"/>
    <w:rsid w:val="00651AF5"/>
    <w:rsid w:val="0065250A"/>
    <w:rsid w:val="00656A72"/>
    <w:rsid w:val="00660FD8"/>
    <w:rsid w:val="00661197"/>
    <w:rsid w:val="006646DB"/>
    <w:rsid w:val="00666DDB"/>
    <w:rsid w:val="00672FB7"/>
    <w:rsid w:val="006775DB"/>
    <w:rsid w:val="006801E4"/>
    <w:rsid w:val="00681CE8"/>
    <w:rsid w:val="006840EF"/>
    <w:rsid w:val="0068473E"/>
    <w:rsid w:val="00684E4E"/>
    <w:rsid w:val="00685625"/>
    <w:rsid w:val="006861D7"/>
    <w:rsid w:val="00686ABD"/>
    <w:rsid w:val="00691185"/>
    <w:rsid w:val="0069194C"/>
    <w:rsid w:val="006933BD"/>
    <w:rsid w:val="006979A5"/>
    <w:rsid w:val="006A2DEE"/>
    <w:rsid w:val="006A3172"/>
    <w:rsid w:val="006A630C"/>
    <w:rsid w:val="006B504D"/>
    <w:rsid w:val="006C112A"/>
    <w:rsid w:val="006C5EA6"/>
    <w:rsid w:val="006C6103"/>
    <w:rsid w:val="006C741F"/>
    <w:rsid w:val="006D043B"/>
    <w:rsid w:val="006D0C95"/>
    <w:rsid w:val="006D3A06"/>
    <w:rsid w:val="006D59C2"/>
    <w:rsid w:val="006D60F4"/>
    <w:rsid w:val="006E4110"/>
    <w:rsid w:val="006E464B"/>
    <w:rsid w:val="006E5917"/>
    <w:rsid w:val="006E5CF4"/>
    <w:rsid w:val="006E603D"/>
    <w:rsid w:val="006E67F6"/>
    <w:rsid w:val="006F3093"/>
    <w:rsid w:val="006F30E2"/>
    <w:rsid w:val="006F3B8E"/>
    <w:rsid w:val="006F6633"/>
    <w:rsid w:val="006F6BFA"/>
    <w:rsid w:val="007037EA"/>
    <w:rsid w:val="00703B07"/>
    <w:rsid w:val="007052E6"/>
    <w:rsid w:val="00705778"/>
    <w:rsid w:val="007105BE"/>
    <w:rsid w:val="0071149D"/>
    <w:rsid w:val="007153E0"/>
    <w:rsid w:val="00716F22"/>
    <w:rsid w:val="00720663"/>
    <w:rsid w:val="00720B17"/>
    <w:rsid w:val="00721345"/>
    <w:rsid w:val="00723295"/>
    <w:rsid w:val="00724E77"/>
    <w:rsid w:val="00724EE0"/>
    <w:rsid w:val="00725286"/>
    <w:rsid w:val="007257AB"/>
    <w:rsid w:val="00726960"/>
    <w:rsid w:val="00732D06"/>
    <w:rsid w:val="007331F2"/>
    <w:rsid w:val="00733785"/>
    <w:rsid w:val="007338F0"/>
    <w:rsid w:val="00733E52"/>
    <w:rsid w:val="00737C3A"/>
    <w:rsid w:val="00744886"/>
    <w:rsid w:val="00746930"/>
    <w:rsid w:val="0074725B"/>
    <w:rsid w:val="00751D6A"/>
    <w:rsid w:val="00753126"/>
    <w:rsid w:val="007536C5"/>
    <w:rsid w:val="00753A28"/>
    <w:rsid w:val="007558B1"/>
    <w:rsid w:val="00755B32"/>
    <w:rsid w:val="00756195"/>
    <w:rsid w:val="00757871"/>
    <w:rsid w:val="00762858"/>
    <w:rsid w:val="00762B23"/>
    <w:rsid w:val="00763746"/>
    <w:rsid w:val="00763B5D"/>
    <w:rsid w:val="00764B80"/>
    <w:rsid w:val="007655C1"/>
    <w:rsid w:val="0076786D"/>
    <w:rsid w:val="00767FAD"/>
    <w:rsid w:val="00774CB9"/>
    <w:rsid w:val="00775821"/>
    <w:rsid w:val="0077744A"/>
    <w:rsid w:val="00777569"/>
    <w:rsid w:val="00780306"/>
    <w:rsid w:val="0078098E"/>
    <w:rsid w:val="007823E6"/>
    <w:rsid w:val="00783074"/>
    <w:rsid w:val="00783CD1"/>
    <w:rsid w:val="00784836"/>
    <w:rsid w:val="00784A07"/>
    <w:rsid w:val="0078657E"/>
    <w:rsid w:val="0079052D"/>
    <w:rsid w:val="00792130"/>
    <w:rsid w:val="007972D0"/>
    <w:rsid w:val="00797F5A"/>
    <w:rsid w:val="007A02C8"/>
    <w:rsid w:val="007A2EF1"/>
    <w:rsid w:val="007A6530"/>
    <w:rsid w:val="007B048A"/>
    <w:rsid w:val="007B395C"/>
    <w:rsid w:val="007C14B3"/>
    <w:rsid w:val="007C574C"/>
    <w:rsid w:val="007C5DFF"/>
    <w:rsid w:val="007D3233"/>
    <w:rsid w:val="007E3A10"/>
    <w:rsid w:val="007F0ECC"/>
    <w:rsid w:val="007F1016"/>
    <w:rsid w:val="007F210B"/>
    <w:rsid w:val="007F330E"/>
    <w:rsid w:val="007F5D95"/>
    <w:rsid w:val="007F6DB2"/>
    <w:rsid w:val="007F71A2"/>
    <w:rsid w:val="00804C1E"/>
    <w:rsid w:val="0080724E"/>
    <w:rsid w:val="00810077"/>
    <w:rsid w:val="00810234"/>
    <w:rsid w:val="00810A29"/>
    <w:rsid w:val="00814B74"/>
    <w:rsid w:val="00814CDB"/>
    <w:rsid w:val="0081615F"/>
    <w:rsid w:val="00817AFF"/>
    <w:rsid w:val="00820709"/>
    <w:rsid w:val="00820F16"/>
    <w:rsid w:val="00821AB6"/>
    <w:rsid w:val="008223DC"/>
    <w:rsid w:val="00823307"/>
    <w:rsid w:val="008246CF"/>
    <w:rsid w:val="008250A5"/>
    <w:rsid w:val="00830572"/>
    <w:rsid w:val="00830F4A"/>
    <w:rsid w:val="008316CB"/>
    <w:rsid w:val="00831CBB"/>
    <w:rsid w:val="008338D2"/>
    <w:rsid w:val="00834242"/>
    <w:rsid w:val="008357C8"/>
    <w:rsid w:val="008359BA"/>
    <w:rsid w:val="008400D3"/>
    <w:rsid w:val="008410CD"/>
    <w:rsid w:val="00846F53"/>
    <w:rsid w:val="00847DD5"/>
    <w:rsid w:val="00850939"/>
    <w:rsid w:val="008548F1"/>
    <w:rsid w:val="0085637A"/>
    <w:rsid w:val="00867E40"/>
    <w:rsid w:val="0087102B"/>
    <w:rsid w:val="0087236D"/>
    <w:rsid w:val="008752E3"/>
    <w:rsid w:val="008759D7"/>
    <w:rsid w:val="008778FF"/>
    <w:rsid w:val="00883FD5"/>
    <w:rsid w:val="0088590C"/>
    <w:rsid w:val="00886F9B"/>
    <w:rsid w:val="0088778B"/>
    <w:rsid w:val="0088782A"/>
    <w:rsid w:val="00890A02"/>
    <w:rsid w:val="008916DB"/>
    <w:rsid w:val="00891C71"/>
    <w:rsid w:val="00891D4E"/>
    <w:rsid w:val="00893F36"/>
    <w:rsid w:val="00897F97"/>
    <w:rsid w:val="008A2642"/>
    <w:rsid w:val="008A2C08"/>
    <w:rsid w:val="008A319C"/>
    <w:rsid w:val="008A3A82"/>
    <w:rsid w:val="008A461A"/>
    <w:rsid w:val="008A6A93"/>
    <w:rsid w:val="008B3BA0"/>
    <w:rsid w:val="008B4858"/>
    <w:rsid w:val="008B53BC"/>
    <w:rsid w:val="008B64E8"/>
    <w:rsid w:val="008C100E"/>
    <w:rsid w:val="008C3F19"/>
    <w:rsid w:val="008C5598"/>
    <w:rsid w:val="008C63F2"/>
    <w:rsid w:val="008C7A09"/>
    <w:rsid w:val="008D0727"/>
    <w:rsid w:val="008D35C2"/>
    <w:rsid w:val="008D456D"/>
    <w:rsid w:val="008D6A8C"/>
    <w:rsid w:val="008E0111"/>
    <w:rsid w:val="008E1F11"/>
    <w:rsid w:val="008E3221"/>
    <w:rsid w:val="008E3EBA"/>
    <w:rsid w:val="008E4871"/>
    <w:rsid w:val="008E4A14"/>
    <w:rsid w:val="008E5526"/>
    <w:rsid w:val="008E61B6"/>
    <w:rsid w:val="008E6FC3"/>
    <w:rsid w:val="008E79E2"/>
    <w:rsid w:val="008F6C40"/>
    <w:rsid w:val="008F7468"/>
    <w:rsid w:val="008F749A"/>
    <w:rsid w:val="008F78CF"/>
    <w:rsid w:val="00904C67"/>
    <w:rsid w:val="009073C0"/>
    <w:rsid w:val="00911C0C"/>
    <w:rsid w:val="00916787"/>
    <w:rsid w:val="00916E72"/>
    <w:rsid w:val="00917FC1"/>
    <w:rsid w:val="0092038E"/>
    <w:rsid w:val="009209C9"/>
    <w:rsid w:val="00921852"/>
    <w:rsid w:val="0092361C"/>
    <w:rsid w:val="00924E1B"/>
    <w:rsid w:val="00927724"/>
    <w:rsid w:val="00927CF9"/>
    <w:rsid w:val="009329F1"/>
    <w:rsid w:val="009351ED"/>
    <w:rsid w:val="0093699C"/>
    <w:rsid w:val="00937D78"/>
    <w:rsid w:val="00940CFD"/>
    <w:rsid w:val="00940F9C"/>
    <w:rsid w:val="00941228"/>
    <w:rsid w:val="00941449"/>
    <w:rsid w:val="009457D2"/>
    <w:rsid w:val="00946836"/>
    <w:rsid w:val="009500BB"/>
    <w:rsid w:val="00952EA5"/>
    <w:rsid w:val="00952FC3"/>
    <w:rsid w:val="00953E02"/>
    <w:rsid w:val="00954544"/>
    <w:rsid w:val="00955415"/>
    <w:rsid w:val="00955996"/>
    <w:rsid w:val="00956176"/>
    <w:rsid w:val="00961A78"/>
    <w:rsid w:val="00962F96"/>
    <w:rsid w:val="00967504"/>
    <w:rsid w:val="009711C4"/>
    <w:rsid w:val="00971218"/>
    <w:rsid w:val="00972430"/>
    <w:rsid w:val="00972CF5"/>
    <w:rsid w:val="00974D18"/>
    <w:rsid w:val="00981060"/>
    <w:rsid w:val="00981421"/>
    <w:rsid w:val="00982685"/>
    <w:rsid w:val="00983AC6"/>
    <w:rsid w:val="00984619"/>
    <w:rsid w:val="00984ADE"/>
    <w:rsid w:val="00987115"/>
    <w:rsid w:val="00987A68"/>
    <w:rsid w:val="0099346A"/>
    <w:rsid w:val="009939AD"/>
    <w:rsid w:val="00994DB2"/>
    <w:rsid w:val="00996DA7"/>
    <w:rsid w:val="009A3397"/>
    <w:rsid w:val="009A7348"/>
    <w:rsid w:val="009B1507"/>
    <w:rsid w:val="009B3897"/>
    <w:rsid w:val="009B4527"/>
    <w:rsid w:val="009C0B49"/>
    <w:rsid w:val="009C4D0A"/>
    <w:rsid w:val="009C5A71"/>
    <w:rsid w:val="009C71EF"/>
    <w:rsid w:val="009D1435"/>
    <w:rsid w:val="009D2FE7"/>
    <w:rsid w:val="009D5155"/>
    <w:rsid w:val="009D6CEA"/>
    <w:rsid w:val="009D7044"/>
    <w:rsid w:val="009E18B5"/>
    <w:rsid w:val="009E2F7A"/>
    <w:rsid w:val="009E5278"/>
    <w:rsid w:val="009F1105"/>
    <w:rsid w:val="009F2014"/>
    <w:rsid w:val="009F66D3"/>
    <w:rsid w:val="009F6B0D"/>
    <w:rsid w:val="00A00E2D"/>
    <w:rsid w:val="00A00FB2"/>
    <w:rsid w:val="00A02A42"/>
    <w:rsid w:val="00A044FB"/>
    <w:rsid w:val="00A04D78"/>
    <w:rsid w:val="00A05812"/>
    <w:rsid w:val="00A061EA"/>
    <w:rsid w:val="00A07E3D"/>
    <w:rsid w:val="00A11B00"/>
    <w:rsid w:val="00A12C44"/>
    <w:rsid w:val="00A13A45"/>
    <w:rsid w:val="00A14A86"/>
    <w:rsid w:val="00A163E7"/>
    <w:rsid w:val="00A16CCD"/>
    <w:rsid w:val="00A174BD"/>
    <w:rsid w:val="00A17C3D"/>
    <w:rsid w:val="00A22301"/>
    <w:rsid w:val="00A2266E"/>
    <w:rsid w:val="00A22D15"/>
    <w:rsid w:val="00A24350"/>
    <w:rsid w:val="00A27E84"/>
    <w:rsid w:val="00A33B97"/>
    <w:rsid w:val="00A33BB6"/>
    <w:rsid w:val="00A34B36"/>
    <w:rsid w:val="00A36E44"/>
    <w:rsid w:val="00A3729C"/>
    <w:rsid w:val="00A4171F"/>
    <w:rsid w:val="00A429BB"/>
    <w:rsid w:val="00A42E3E"/>
    <w:rsid w:val="00A44383"/>
    <w:rsid w:val="00A444D3"/>
    <w:rsid w:val="00A46747"/>
    <w:rsid w:val="00A47D0C"/>
    <w:rsid w:val="00A51058"/>
    <w:rsid w:val="00A55029"/>
    <w:rsid w:val="00A63870"/>
    <w:rsid w:val="00A653CF"/>
    <w:rsid w:val="00A673A8"/>
    <w:rsid w:val="00A7076D"/>
    <w:rsid w:val="00A7250C"/>
    <w:rsid w:val="00A72B63"/>
    <w:rsid w:val="00A815B6"/>
    <w:rsid w:val="00A84160"/>
    <w:rsid w:val="00A87AA4"/>
    <w:rsid w:val="00A92AFE"/>
    <w:rsid w:val="00A96CB2"/>
    <w:rsid w:val="00AA1591"/>
    <w:rsid w:val="00AA38C7"/>
    <w:rsid w:val="00AA46F8"/>
    <w:rsid w:val="00AA6B92"/>
    <w:rsid w:val="00AA715D"/>
    <w:rsid w:val="00AB0711"/>
    <w:rsid w:val="00AB1818"/>
    <w:rsid w:val="00AB287A"/>
    <w:rsid w:val="00AB309D"/>
    <w:rsid w:val="00AB3511"/>
    <w:rsid w:val="00AB431A"/>
    <w:rsid w:val="00AB55AC"/>
    <w:rsid w:val="00AB7660"/>
    <w:rsid w:val="00AC06D4"/>
    <w:rsid w:val="00AC5168"/>
    <w:rsid w:val="00AC6C16"/>
    <w:rsid w:val="00AD11EA"/>
    <w:rsid w:val="00AD1858"/>
    <w:rsid w:val="00AD429C"/>
    <w:rsid w:val="00AD68B6"/>
    <w:rsid w:val="00AE11A8"/>
    <w:rsid w:val="00AE1B9C"/>
    <w:rsid w:val="00AE5AA1"/>
    <w:rsid w:val="00AE73F9"/>
    <w:rsid w:val="00AE79CE"/>
    <w:rsid w:val="00AF6554"/>
    <w:rsid w:val="00AF6E3A"/>
    <w:rsid w:val="00AF6EEA"/>
    <w:rsid w:val="00B01C44"/>
    <w:rsid w:val="00B03B42"/>
    <w:rsid w:val="00B208B3"/>
    <w:rsid w:val="00B21EF7"/>
    <w:rsid w:val="00B27AFF"/>
    <w:rsid w:val="00B34978"/>
    <w:rsid w:val="00B3512E"/>
    <w:rsid w:val="00B362A1"/>
    <w:rsid w:val="00B41754"/>
    <w:rsid w:val="00B41C73"/>
    <w:rsid w:val="00B449DF"/>
    <w:rsid w:val="00B46A14"/>
    <w:rsid w:val="00B471DE"/>
    <w:rsid w:val="00B4777B"/>
    <w:rsid w:val="00B47895"/>
    <w:rsid w:val="00B508BA"/>
    <w:rsid w:val="00B52FB0"/>
    <w:rsid w:val="00B55FAF"/>
    <w:rsid w:val="00B57549"/>
    <w:rsid w:val="00B616F8"/>
    <w:rsid w:val="00B61CD3"/>
    <w:rsid w:val="00B61E81"/>
    <w:rsid w:val="00B63234"/>
    <w:rsid w:val="00B665C3"/>
    <w:rsid w:val="00B702FD"/>
    <w:rsid w:val="00B704CE"/>
    <w:rsid w:val="00B758F6"/>
    <w:rsid w:val="00B77361"/>
    <w:rsid w:val="00B81313"/>
    <w:rsid w:val="00B82AD2"/>
    <w:rsid w:val="00B83932"/>
    <w:rsid w:val="00B8539B"/>
    <w:rsid w:val="00B87B56"/>
    <w:rsid w:val="00B918A4"/>
    <w:rsid w:val="00B92C72"/>
    <w:rsid w:val="00B940B4"/>
    <w:rsid w:val="00B94DC8"/>
    <w:rsid w:val="00B95AC9"/>
    <w:rsid w:val="00BA3190"/>
    <w:rsid w:val="00BA4D90"/>
    <w:rsid w:val="00BA4EB5"/>
    <w:rsid w:val="00BA578A"/>
    <w:rsid w:val="00BA5DEE"/>
    <w:rsid w:val="00BB264E"/>
    <w:rsid w:val="00BB2EAF"/>
    <w:rsid w:val="00BB54C5"/>
    <w:rsid w:val="00BB6B9E"/>
    <w:rsid w:val="00BC1624"/>
    <w:rsid w:val="00BC205E"/>
    <w:rsid w:val="00BC3321"/>
    <w:rsid w:val="00BC4C9A"/>
    <w:rsid w:val="00BC68A4"/>
    <w:rsid w:val="00BD0CAE"/>
    <w:rsid w:val="00BD10D1"/>
    <w:rsid w:val="00BD20D8"/>
    <w:rsid w:val="00BD3D6F"/>
    <w:rsid w:val="00BD3DBB"/>
    <w:rsid w:val="00BD41F3"/>
    <w:rsid w:val="00BD4BBD"/>
    <w:rsid w:val="00BD4EF1"/>
    <w:rsid w:val="00BD6B4F"/>
    <w:rsid w:val="00BD6BA1"/>
    <w:rsid w:val="00BD76D7"/>
    <w:rsid w:val="00BE04BA"/>
    <w:rsid w:val="00BE0FBE"/>
    <w:rsid w:val="00BE1729"/>
    <w:rsid w:val="00BE4526"/>
    <w:rsid w:val="00BE58A7"/>
    <w:rsid w:val="00BE7F4E"/>
    <w:rsid w:val="00BF7784"/>
    <w:rsid w:val="00C017DC"/>
    <w:rsid w:val="00C01C1E"/>
    <w:rsid w:val="00C10639"/>
    <w:rsid w:val="00C1615D"/>
    <w:rsid w:val="00C200AE"/>
    <w:rsid w:val="00C21CF2"/>
    <w:rsid w:val="00C2252A"/>
    <w:rsid w:val="00C23389"/>
    <w:rsid w:val="00C252FC"/>
    <w:rsid w:val="00C254F0"/>
    <w:rsid w:val="00C25CE6"/>
    <w:rsid w:val="00C27D52"/>
    <w:rsid w:val="00C36F0B"/>
    <w:rsid w:val="00C41025"/>
    <w:rsid w:val="00C415D4"/>
    <w:rsid w:val="00C426BA"/>
    <w:rsid w:val="00C428AC"/>
    <w:rsid w:val="00C42EF2"/>
    <w:rsid w:val="00C43998"/>
    <w:rsid w:val="00C44D39"/>
    <w:rsid w:val="00C44FD7"/>
    <w:rsid w:val="00C464E6"/>
    <w:rsid w:val="00C464F1"/>
    <w:rsid w:val="00C47472"/>
    <w:rsid w:val="00C54381"/>
    <w:rsid w:val="00C56DAD"/>
    <w:rsid w:val="00C57A5F"/>
    <w:rsid w:val="00C64DE0"/>
    <w:rsid w:val="00C7153C"/>
    <w:rsid w:val="00C729E9"/>
    <w:rsid w:val="00C73942"/>
    <w:rsid w:val="00C740C1"/>
    <w:rsid w:val="00C82BEA"/>
    <w:rsid w:val="00C85BCF"/>
    <w:rsid w:val="00C86E87"/>
    <w:rsid w:val="00C91D4F"/>
    <w:rsid w:val="00C9231D"/>
    <w:rsid w:val="00C93292"/>
    <w:rsid w:val="00C93434"/>
    <w:rsid w:val="00C94D06"/>
    <w:rsid w:val="00C94D91"/>
    <w:rsid w:val="00C97967"/>
    <w:rsid w:val="00C979F1"/>
    <w:rsid w:val="00CA0995"/>
    <w:rsid w:val="00CA0F8B"/>
    <w:rsid w:val="00CA1608"/>
    <w:rsid w:val="00CA5938"/>
    <w:rsid w:val="00CA5F3A"/>
    <w:rsid w:val="00CB11C1"/>
    <w:rsid w:val="00CB5954"/>
    <w:rsid w:val="00CB6224"/>
    <w:rsid w:val="00CB736F"/>
    <w:rsid w:val="00CC199C"/>
    <w:rsid w:val="00CC350F"/>
    <w:rsid w:val="00CC38B3"/>
    <w:rsid w:val="00CD20AB"/>
    <w:rsid w:val="00CD2481"/>
    <w:rsid w:val="00CD51F4"/>
    <w:rsid w:val="00CD51FE"/>
    <w:rsid w:val="00CE2A7F"/>
    <w:rsid w:val="00CE5353"/>
    <w:rsid w:val="00CE5C74"/>
    <w:rsid w:val="00CE68E3"/>
    <w:rsid w:val="00CF062D"/>
    <w:rsid w:val="00CF0658"/>
    <w:rsid w:val="00CF0FA3"/>
    <w:rsid w:val="00CF15A3"/>
    <w:rsid w:val="00CF1F5F"/>
    <w:rsid w:val="00CF343D"/>
    <w:rsid w:val="00CF4F1E"/>
    <w:rsid w:val="00D02CF7"/>
    <w:rsid w:val="00D03706"/>
    <w:rsid w:val="00D04481"/>
    <w:rsid w:val="00D06CA8"/>
    <w:rsid w:val="00D10A01"/>
    <w:rsid w:val="00D10B52"/>
    <w:rsid w:val="00D22BBB"/>
    <w:rsid w:val="00D231E4"/>
    <w:rsid w:val="00D23748"/>
    <w:rsid w:val="00D239ED"/>
    <w:rsid w:val="00D24796"/>
    <w:rsid w:val="00D26136"/>
    <w:rsid w:val="00D27B22"/>
    <w:rsid w:val="00D3086C"/>
    <w:rsid w:val="00D30EEC"/>
    <w:rsid w:val="00D35DE6"/>
    <w:rsid w:val="00D36E91"/>
    <w:rsid w:val="00D37EE5"/>
    <w:rsid w:val="00D4188F"/>
    <w:rsid w:val="00D42ED5"/>
    <w:rsid w:val="00D466D0"/>
    <w:rsid w:val="00D4678A"/>
    <w:rsid w:val="00D53B03"/>
    <w:rsid w:val="00D5610F"/>
    <w:rsid w:val="00D60069"/>
    <w:rsid w:val="00D61598"/>
    <w:rsid w:val="00D6351C"/>
    <w:rsid w:val="00D6624C"/>
    <w:rsid w:val="00D71D7A"/>
    <w:rsid w:val="00D73665"/>
    <w:rsid w:val="00D73F66"/>
    <w:rsid w:val="00D75E7B"/>
    <w:rsid w:val="00D76F0C"/>
    <w:rsid w:val="00D778B0"/>
    <w:rsid w:val="00D77A55"/>
    <w:rsid w:val="00D80215"/>
    <w:rsid w:val="00D80782"/>
    <w:rsid w:val="00D81BE7"/>
    <w:rsid w:val="00D826B7"/>
    <w:rsid w:val="00D83C1F"/>
    <w:rsid w:val="00D85A2E"/>
    <w:rsid w:val="00D8634C"/>
    <w:rsid w:val="00D86D94"/>
    <w:rsid w:val="00D9174A"/>
    <w:rsid w:val="00D92BA7"/>
    <w:rsid w:val="00D967EE"/>
    <w:rsid w:val="00D972ED"/>
    <w:rsid w:val="00D97E88"/>
    <w:rsid w:val="00DA05C9"/>
    <w:rsid w:val="00DA0DA4"/>
    <w:rsid w:val="00DA1140"/>
    <w:rsid w:val="00DA1A26"/>
    <w:rsid w:val="00DA1A7F"/>
    <w:rsid w:val="00DA1FBC"/>
    <w:rsid w:val="00DA3A21"/>
    <w:rsid w:val="00DA4415"/>
    <w:rsid w:val="00DA559F"/>
    <w:rsid w:val="00DB0090"/>
    <w:rsid w:val="00DB0459"/>
    <w:rsid w:val="00DB317A"/>
    <w:rsid w:val="00DB3F9D"/>
    <w:rsid w:val="00DC291D"/>
    <w:rsid w:val="00DC3209"/>
    <w:rsid w:val="00DC382F"/>
    <w:rsid w:val="00DC38FF"/>
    <w:rsid w:val="00DC39AB"/>
    <w:rsid w:val="00DC6999"/>
    <w:rsid w:val="00DC6F8C"/>
    <w:rsid w:val="00DD0697"/>
    <w:rsid w:val="00DD1DF6"/>
    <w:rsid w:val="00DD50D1"/>
    <w:rsid w:val="00DD5476"/>
    <w:rsid w:val="00DD6911"/>
    <w:rsid w:val="00DD6F6D"/>
    <w:rsid w:val="00DE1109"/>
    <w:rsid w:val="00DE1553"/>
    <w:rsid w:val="00DE2252"/>
    <w:rsid w:val="00DE23A3"/>
    <w:rsid w:val="00DE4177"/>
    <w:rsid w:val="00DE51A3"/>
    <w:rsid w:val="00DF183E"/>
    <w:rsid w:val="00DF2FAE"/>
    <w:rsid w:val="00DF4637"/>
    <w:rsid w:val="00DF47DC"/>
    <w:rsid w:val="00DF4C6C"/>
    <w:rsid w:val="00DF5B36"/>
    <w:rsid w:val="00E00321"/>
    <w:rsid w:val="00E01A4A"/>
    <w:rsid w:val="00E02807"/>
    <w:rsid w:val="00E045F1"/>
    <w:rsid w:val="00E05176"/>
    <w:rsid w:val="00E053AC"/>
    <w:rsid w:val="00E05958"/>
    <w:rsid w:val="00E06E73"/>
    <w:rsid w:val="00E07222"/>
    <w:rsid w:val="00E10DBA"/>
    <w:rsid w:val="00E1190D"/>
    <w:rsid w:val="00E12A85"/>
    <w:rsid w:val="00E13ADA"/>
    <w:rsid w:val="00E164F8"/>
    <w:rsid w:val="00E20855"/>
    <w:rsid w:val="00E2192F"/>
    <w:rsid w:val="00E2307E"/>
    <w:rsid w:val="00E250B4"/>
    <w:rsid w:val="00E2572A"/>
    <w:rsid w:val="00E36B79"/>
    <w:rsid w:val="00E4156C"/>
    <w:rsid w:val="00E44EEC"/>
    <w:rsid w:val="00E464B0"/>
    <w:rsid w:val="00E508E8"/>
    <w:rsid w:val="00E5165F"/>
    <w:rsid w:val="00E535D8"/>
    <w:rsid w:val="00E54526"/>
    <w:rsid w:val="00E63ECB"/>
    <w:rsid w:val="00E64B73"/>
    <w:rsid w:val="00E64D5D"/>
    <w:rsid w:val="00E66CBC"/>
    <w:rsid w:val="00E67A5B"/>
    <w:rsid w:val="00E71C5A"/>
    <w:rsid w:val="00E7308E"/>
    <w:rsid w:val="00E739AB"/>
    <w:rsid w:val="00E77051"/>
    <w:rsid w:val="00E8216F"/>
    <w:rsid w:val="00E8598C"/>
    <w:rsid w:val="00E90719"/>
    <w:rsid w:val="00E910BB"/>
    <w:rsid w:val="00E936D7"/>
    <w:rsid w:val="00E94006"/>
    <w:rsid w:val="00E957E6"/>
    <w:rsid w:val="00E96D3A"/>
    <w:rsid w:val="00E97870"/>
    <w:rsid w:val="00EA07D7"/>
    <w:rsid w:val="00EA48AB"/>
    <w:rsid w:val="00EA4FA9"/>
    <w:rsid w:val="00EA5F8B"/>
    <w:rsid w:val="00EB0B01"/>
    <w:rsid w:val="00EB1611"/>
    <w:rsid w:val="00EB1B11"/>
    <w:rsid w:val="00EB251D"/>
    <w:rsid w:val="00EB27EC"/>
    <w:rsid w:val="00EB2B4C"/>
    <w:rsid w:val="00EB5FBC"/>
    <w:rsid w:val="00EB7B35"/>
    <w:rsid w:val="00EC04CF"/>
    <w:rsid w:val="00EC44DB"/>
    <w:rsid w:val="00EC4DDC"/>
    <w:rsid w:val="00ED0BCF"/>
    <w:rsid w:val="00ED31C1"/>
    <w:rsid w:val="00ED44F8"/>
    <w:rsid w:val="00ED4E47"/>
    <w:rsid w:val="00ED5823"/>
    <w:rsid w:val="00ED60BB"/>
    <w:rsid w:val="00ED639F"/>
    <w:rsid w:val="00ED7763"/>
    <w:rsid w:val="00EE0819"/>
    <w:rsid w:val="00EE32A6"/>
    <w:rsid w:val="00EE54A7"/>
    <w:rsid w:val="00EE5510"/>
    <w:rsid w:val="00EF0360"/>
    <w:rsid w:val="00EF1268"/>
    <w:rsid w:val="00EF175A"/>
    <w:rsid w:val="00EF26CF"/>
    <w:rsid w:val="00EF5321"/>
    <w:rsid w:val="00EF57B4"/>
    <w:rsid w:val="00EF5A1E"/>
    <w:rsid w:val="00EF6FBB"/>
    <w:rsid w:val="00EF74BB"/>
    <w:rsid w:val="00EF7E62"/>
    <w:rsid w:val="00F045DD"/>
    <w:rsid w:val="00F063DD"/>
    <w:rsid w:val="00F11C8E"/>
    <w:rsid w:val="00F155DB"/>
    <w:rsid w:val="00F1788F"/>
    <w:rsid w:val="00F24CDF"/>
    <w:rsid w:val="00F2601F"/>
    <w:rsid w:val="00F278B2"/>
    <w:rsid w:val="00F27CB6"/>
    <w:rsid w:val="00F33EC9"/>
    <w:rsid w:val="00F35075"/>
    <w:rsid w:val="00F3532C"/>
    <w:rsid w:val="00F35AFD"/>
    <w:rsid w:val="00F415D5"/>
    <w:rsid w:val="00F41B76"/>
    <w:rsid w:val="00F431F7"/>
    <w:rsid w:val="00F44485"/>
    <w:rsid w:val="00F45626"/>
    <w:rsid w:val="00F51492"/>
    <w:rsid w:val="00F53E8C"/>
    <w:rsid w:val="00F55D71"/>
    <w:rsid w:val="00F56E0B"/>
    <w:rsid w:val="00F5784E"/>
    <w:rsid w:val="00F60A85"/>
    <w:rsid w:val="00F620C6"/>
    <w:rsid w:val="00F62AB5"/>
    <w:rsid w:val="00F63163"/>
    <w:rsid w:val="00F65358"/>
    <w:rsid w:val="00F67D77"/>
    <w:rsid w:val="00F70501"/>
    <w:rsid w:val="00F70B7C"/>
    <w:rsid w:val="00F71E2C"/>
    <w:rsid w:val="00F73F46"/>
    <w:rsid w:val="00F75275"/>
    <w:rsid w:val="00F76EA8"/>
    <w:rsid w:val="00F77B3B"/>
    <w:rsid w:val="00F83002"/>
    <w:rsid w:val="00F854A6"/>
    <w:rsid w:val="00F85B87"/>
    <w:rsid w:val="00F86874"/>
    <w:rsid w:val="00F86C8A"/>
    <w:rsid w:val="00F87C09"/>
    <w:rsid w:val="00F901BA"/>
    <w:rsid w:val="00F9183B"/>
    <w:rsid w:val="00F94AA4"/>
    <w:rsid w:val="00F9509A"/>
    <w:rsid w:val="00F95E68"/>
    <w:rsid w:val="00F97E89"/>
    <w:rsid w:val="00FA1493"/>
    <w:rsid w:val="00FA25C1"/>
    <w:rsid w:val="00FA3A96"/>
    <w:rsid w:val="00FA5725"/>
    <w:rsid w:val="00FA5A1E"/>
    <w:rsid w:val="00FA6CDB"/>
    <w:rsid w:val="00FA6D04"/>
    <w:rsid w:val="00FB0149"/>
    <w:rsid w:val="00FB2D16"/>
    <w:rsid w:val="00FB4182"/>
    <w:rsid w:val="00FB4EE0"/>
    <w:rsid w:val="00FB6A0F"/>
    <w:rsid w:val="00FC1EE2"/>
    <w:rsid w:val="00FC1F01"/>
    <w:rsid w:val="00FC6666"/>
    <w:rsid w:val="00FC71EF"/>
    <w:rsid w:val="00FD0CCB"/>
    <w:rsid w:val="00FD1D97"/>
    <w:rsid w:val="00FD2D7D"/>
    <w:rsid w:val="00FD3A2A"/>
    <w:rsid w:val="00FD4052"/>
    <w:rsid w:val="00FE22C5"/>
    <w:rsid w:val="00FE336F"/>
    <w:rsid w:val="00FE555B"/>
    <w:rsid w:val="00FE6FDC"/>
    <w:rsid w:val="00FE7F43"/>
    <w:rsid w:val="00FF0A86"/>
    <w:rsid w:val="00FF5034"/>
    <w:rsid w:val="00FF5078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54B713"/>
  <w15:docId w15:val="{CA0703CD-29B1-42BD-B169-68B35A6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F6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42A9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ascii="Times New Roman" w:eastAsia="Calibri" w:hAnsi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542A9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eastAsia="Calibri" w:hAnsi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/>
      <w:b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/>
      <w:b/>
      <w:i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0542A9"/>
    <w:pPr>
      <w:keepNext/>
      <w:widowControl w:val="0"/>
      <w:spacing w:after="0" w:line="240" w:lineRule="auto"/>
      <w:outlineLvl w:val="4"/>
    </w:pPr>
    <w:rPr>
      <w:rFonts w:ascii="Times New Roman" w:eastAsia="Calibri" w:hAnsi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542A9"/>
    <w:pPr>
      <w:keepNext/>
      <w:widowControl w:val="0"/>
      <w:spacing w:after="0" w:line="240" w:lineRule="auto"/>
      <w:outlineLvl w:val="5"/>
    </w:pPr>
    <w:rPr>
      <w:rFonts w:ascii="Times New Roman" w:eastAsia="Calibri" w:hAnsi="Times New Roman"/>
      <w:b/>
      <w:sz w:val="1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42A9"/>
    <w:pPr>
      <w:keepNext/>
      <w:keepLines/>
      <w:spacing w:before="200" w:after="0"/>
      <w:outlineLvl w:val="6"/>
    </w:pPr>
    <w:rPr>
      <w:rFonts w:ascii="Calibri Light" w:eastAsia="Calibri" w:hAnsi="Calibri Light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542A9"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DE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2A9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0542A9"/>
    <w:rPr>
      <w:rFonts w:ascii="Arial" w:hAnsi="Arial" w:cs="Times New Roman"/>
      <w:b/>
      <w:i/>
      <w:sz w:val="28"/>
      <w:lang w:val="ru-RU" w:eastAsia="ar-SA" w:bidi="ar-SA"/>
    </w:rPr>
  </w:style>
  <w:style w:type="character" w:customStyle="1" w:styleId="30">
    <w:name w:val="Заголовок 3 Знак"/>
    <w:link w:val="3"/>
    <w:uiPriority w:val="99"/>
    <w:locked/>
    <w:rsid w:val="000542A9"/>
    <w:rPr>
      <w:rFonts w:ascii="Cambria" w:eastAsia="MS ????" w:hAnsi="Cambria" w:cs="Times New Roman"/>
      <w:b/>
      <w:color w:val="4F81BD"/>
      <w:sz w:val="20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0542A9"/>
    <w:rPr>
      <w:rFonts w:ascii="Cambria" w:eastAsia="MS ????" w:hAnsi="Cambria" w:cs="Times New Roman"/>
      <w:b/>
      <w:i/>
      <w:color w:val="4F81BD"/>
      <w:sz w:val="20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0542A9"/>
    <w:rPr>
      <w:rFonts w:ascii="Times New Roman" w:hAnsi="Times New Roman" w:cs="Times New Roman"/>
      <w:b/>
      <w:sz w:val="36"/>
      <w:lang w:val="ru-RU"/>
    </w:rPr>
  </w:style>
  <w:style w:type="character" w:customStyle="1" w:styleId="60">
    <w:name w:val="Заголовок 6 Знак"/>
    <w:link w:val="6"/>
    <w:uiPriority w:val="99"/>
    <w:locked/>
    <w:rsid w:val="000542A9"/>
    <w:rPr>
      <w:rFonts w:ascii="Times New Roman" w:hAnsi="Times New Roman" w:cs="Times New Roman"/>
      <w:b/>
      <w:sz w:val="16"/>
      <w:lang w:val="ru-RU"/>
    </w:rPr>
  </w:style>
  <w:style w:type="character" w:customStyle="1" w:styleId="70">
    <w:name w:val="Заголовок 7 Знак"/>
    <w:link w:val="7"/>
    <w:uiPriority w:val="99"/>
    <w:locked/>
    <w:rsid w:val="000542A9"/>
    <w:rPr>
      <w:rFonts w:ascii="Calibri Light" w:hAnsi="Calibri Light" w:cs="Times New Roman"/>
      <w:i/>
      <w:color w:val="404040"/>
      <w:lang w:val="ru-RU"/>
    </w:rPr>
  </w:style>
  <w:style w:type="character" w:customStyle="1" w:styleId="80">
    <w:name w:val="Заголовок 8 Знак"/>
    <w:link w:val="8"/>
    <w:uiPriority w:val="99"/>
    <w:locked/>
    <w:rsid w:val="000542A9"/>
    <w:rPr>
      <w:rFonts w:ascii="Calibri Light" w:hAnsi="Calibri Light" w:cs="Times New Roman"/>
      <w:color w:val="404040"/>
      <w:sz w:val="20"/>
      <w:lang w:val="ru-RU"/>
    </w:rPr>
  </w:style>
  <w:style w:type="paragraph" w:customStyle="1" w:styleId="11">
    <w:name w:val="Абзац списка1"/>
    <w:basedOn w:val="a"/>
    <w:uiPriority w:val="99"/>
    <w:rsid w:val="000542A9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a3">
    <w:name w:val="Hyperlink"/>
    <w:rsid w:val="000542A9"/>
    <w:rPr>
      <w:rFonts w:cs="Times New Roman"/>
      <w:color w:val="0563C1"/>
      <w:u w:val="single"/>
    </w:rPr>
  </w:style>
  <w:style w:type="paragraph" w:customStyle="1" w:styleId="110">
    <w:name w:val="Абзац списка11"/>
    <w:basedOn w:val="a"/>
    <w:uiPriority w:val="99"/>
    <w:rsid w:val="000542A9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val="uk-UA" w:eastAsia="ar-SA"/>
    </w:rPr>
  </w:style>
  <w:style w:type="paragraph" w:customStyle="1" w:styleId="21">
    <w:name w:val="Абзац списка2"/>
    <w:basedOn w:val="a"/>
    <w:uiPriority w:val="99"/>
    <w:rsid w:val="000542A9"/>
    <w:pPr>
      <w:ind w:left="720"/>
    </w:pPr>
    <w:rPr>
      <w:rFonts w:eastAsia="Calibri"/>
    </w:rPr>
  </w:style>
  <w:style w:type="paragraph" w:styleId="a4">
    <w:name w:val="Title"/>
    <w:basedOn w:val="a"/>
    <w:next w:val="a5"/>
    <w:link w:val="a6"/>
    <w:uiPriority w:val="99"/>
    <w:qFormat/>
    <w:rsid w:val="000542A9"/>
    <w:pPr>
      <w:suppressAutoHyphens/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ar-SA"/>
    </w:rPr>
  </w:style>
  <w:style w:type="character" w:customStyle="1" w:styleId="TitleChar">
    <w:name w:val="Title Char"/>
    <w:uiPriority w:val="99"/>
    <w:locked/>
    <w:rsid w:val="005650C5"/>
    <w:rPr>
      <w:rFonts w:ascii="Cambria" w:hAnsi="Cambria" w:cs="Times New Roman"/>
      <w:b/>
      <w:kern w:val="28"/>
      <w:sz w:val="32"/>
      <w:lang w:eastAsia="en-US"/>
    </w:rPr>
  </w:style>
  <w:style w:type="character" w:customStyle="1" w:styleId="a6">
    <w:name w:val="Назва Знак"/>
    <w:link w:val="a4"/>
    <w:uiPriority w:val="99"/>
    <w:locked/>
    <w:rsid w:val="000542A9"/>
    <w:rPr>
      <w:rFonts w:ascii="Times New Roman" w:hAnsi="Times New Roman"/>
      <w:b/>
      <w:sz w:val="24"/>
      <w:lang w:eastAsia="ar-SA" w:bidi="ar-SA"/>
    </w:rPr>
  </w:style>
  <w:style w:type="character" w:customStyle="1" w:styleId="a7">
    <w:name w:val="Название Знак"/>
    <w:uiPriority w:val="99"/>
    <w:rsid w:val="000542A9"/>
    <w:rPr>
      <w:rFonts w:ascii="Calibri Light" w:hAnsi="Calibri Light"/>
      <w:color w:val="323E4F"/>
      <w:spacing w:val="5"/>
      <w:kern w:val="28"/>
      <w:sz w:val="52"/>
    </w:rPr>
  </w:style>
  <w:style w:type="paragraph" w:styleId="a5">
    <w:name w:val="Subtitle"/>
    <w:basedOn w:val="a"/>
    <w:next w:val="a"/>
    <w:link w:val="a8"/>
    <w:uiPriority w:val="99"/>
    <w:qFormat/>
    <w:rsid w:val="000542A9"/>
    <w:pPr>
      <w:numPr>
        <w:ilvl w:val="1"/>
      </w:numPr>
      <w:suppressAutoHyphens/>
      <w:spacing w:after="0" w:line="240" w:lineRule="auto"/>
    </w:pPr>
    <w:rPr>
      <w:rFonts w:ascii="Calibri Light" w:eastAsia="Calibri" w:hAnsi="Calibri Light"/>
      <w:i/>
      <w:color w:val="4472C4"/>
      <w:spacing w:val="15"/>
      <w:sz w:val="24"/>
      <w:szCs w:val="20"/>
      <w:lang w:eastAsia="ar-SA"/>
    </w:rPr>
  </w:style>
  <w:style w:type="character" w:customStyle="1" w:styleId="a8">
    <w:name w:val="Підзаголовок Знак"/>
    <w:link w:val="a5"/>
    <w:uiPriority w:val="99"/>
    <w:locked/>
    <w:rsid w:val="000542A9"/>
    <w:rPr>
      <w:rFonts w:ascii="Calibri Light" w:hAnsi="Calibri Light" w:cs="Times New Roman"/>
      <w:i/>
      <w:color w:val="4472C4"/>
      <w:spacing w:val="15"/>
      <w:sz w:val="24"/>
      <w:lang w:eastAsia="ar-SA" w:bidi="ar-SA"/>
    </w:rPr>
  </w:style>
  <w:style w:type="character" w:styleId="a9">
    <w:name w:val="Strong"/>
    <w:uiPriority w:val="22"/>
    <w:qFormat/>
    <w:rsid w:val="000542A9"/>
    <w:rPr>
      <w:rFonts w:ascii="Times New Roman" w:hAnsi="Times New Roman" w:cs="Times New Roman"/>
      <w:b/>
    </w:rPr>
  </w:style>
  <w:style w:type="character" w:styleId="aa">
    <w:name w:val="Emphasis"/>
    <w:uiPriority w:val="99"/>
    <w:qFormat/>
    <w:rsid w:val="000542A9"/>
    <w:rPr>
      <w:rFonts w:cs="Times New Roman"/>
      <w:i/>
    </w:rPr>
  </w:style>
  <w:style w:type="paragraph" w:customStyle="1" w:styleId="12">
    <w:name w:val="Без интервала1"/>
    <w:uiPriority w:val="99"/>
    <w:rsid w:val="000542A9"/>
    <w:rPr>
      <w:rFonts w:eastAsia="Times New Roman"/>
      <w:sz w:val="22"/>
      <w:szCs w:val="22"/>
      <w:lang w:eastAsia="en-US"/>
    </w:rPr>
  </w:style>
  <w:style w:type="table" w:customStyle="1" w:styleId="13">
    <w:name w:val="Сетка таблицы1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0542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0542A9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0542A9"/>
    <w:rPr>
      <w:rFonts w:ascii="Tahoma" w:hAnsi="Tahoma" w:cs="Times New Roman"/>
      <w:sz w:val="16"/>
      <w:lang w:val="ru-RU"/>
    </w:rPr>
  </w:style>
  <w:style w:type="table" w:customStyle="1" w:styleId="31">
    <w:name w:val="Сетка таблицы3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"/>
    <w:link w:val="24"/>
    <w:uiPriority w:val="99"/>
    <w:rsid w:val="000542A9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24">
    <w:name w:val="Основний текст з відступом 2 Знак"/>
    <w:aliases w:val="Знак9 Знак"/>
    <w:link w:val="23"/>
    <w:uiPriority w:val="99"/>
    <w:locked/>
    <w:rsid w:val="000542A9"/>
    <w:rPr>
      <w:rFonts w:ascii="Times New Roman" w:hAnsi="Times New Roman" w:cs="Times New Roman"/>
      <w:sz w:val="24"/>
      <w:lang w:val="ru-RU" w:eastAsia="ru-RU"/>
    </w:rPr>
  </w:style>
  <w:style w:type="paragraph" w:customStyle="1" w:styleId="111">
    <w:name w:val="Без интервала11"/>
    <w:uiPriority w:val="99"/>
    <w:rsid w:val="000542A9"/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rsid w:val="000542A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Верхній колонтитул Знак"/>
    <w:link w:val="ae"/>
    <w:uiPriority w:val="99"/>
    <w:locked/>
    <w:rsid w:val="000542A9"/>
    <w:rPr>
      <w:rFonts w:ascii="Calibri" w:hAnsi="Calibri" w:cs="Times New Roman"/>
      <w:lang w:val="ru-RU" w:eastAsia="ru-RU"/>
    </w:rPr>
  </w:style>
  <w:style w:type="paragraph" w:customStyle="1" w:styleId="25">
    <w:name w:val="Без интервала2"/>
    <w:uiPriority w:val="99"/>
    <w:rsid w:val="000542A9"/>
    <w:pPr>
      <w:suppressAutoHyphens/>
    </w:pPr>
    <w:rPr>
      <w:sz w:val="22"/>
      <w:szCs w:val="22"/>
      <w:lang w:eastAsia="ar-SA"/>
    </w:rPr>
  </w:style>
  <w:style w:type="paragraph" w:customStyle="1" w:styleId="14">
    <w:name w:val="заголовок 1"/>
    <w:basedOn w:val="a"/>
    <w:next w:val="a"/>
    <w:uiPriority w:val="99"/>
    <w:rsid w:val="000542A9"/>
    <w:pPr>
      <w:keepNext/>
      <w:autoSpaceDE w:val="0"/>
      <w:autoSpaceDN w:val="0"/>
      <w:spacing w:after="0" w:line="240" w:lineRule="auto"/>
      <w:ind w:firstLine="720"/>
    </w:pPr>
    <w:rPr>
      <w:rFonts w:ascii="Times New Roman" w:eastAsia="Calibri" w:hAnsi="Times New Roman"/>
      <w:sz w:val="28"/>
      <w:szCs w:val="28"/>
      <w:lang w:val="uk-UA" w:eastAsia="ru-RU"/>
    </w:rPr>
  </w:style>
  <w:style w:type="paragraph" w:styleId="af0">
    <w:name w:val="footnote text"/>
    <w:basedOn w:val="a"/>
    <w:link w:val="af1"/>
    <w:uiPriority w:val="99"/>
    <w:semiHidden/>
    <w:rsid w:val="000542A9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1">
    <w:name w:val="Текст виноски Знак"/>
    <w:link w:val="af0"/>
    <w:uiPriority w:val="99"/>
    <w:locked/>
    <w:rsid w:val="000542A9"/>
    <w:rPr>
      <w:rFonts w:ascii="Calibri" w:hAnsi="Calibri" w:cs="Times New Roman"/>
      <w:sz w:val="20"/>
      <w:lang w:val="ru-RU"/>
    </w:rPr>
  </w:style>
  <w:style w:type="paragraph" w:customStyle="1" w:styleId="ShapkaDocumentu">
    <w:name w:val="Shapka Documentu"/>
    <w:basedOn w:val="a"/>
    <w:uiPriority w:val="99"/>
    <w:rsid w:val="000542A9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15">
    <w:name w:val="Основной текст1"/>
    <w:uiPriority w:val="99"/>
    <w:rsid w:val="000542A9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/>
    </w:rPr>
  </w:style>
  <w:style w:type="character" w:customStyle="1" w:styleId="af2">
    <w:name w:val="Основной текст_"/>
    <w:link w:val="26"/>
    <w:uiPriority w:val="99"/>
    <w:locked/>
    <w:rsid w:val="000542A9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"/>
    <w:link w:val="af2"/>
    <w:uiPriority w:val="99"/>
    <w:rsid w:val="000542A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alibri" w:hAnsi="Times New Roman"/>
      <w:spacing w:val="7"/>
      <w:sz w:val="20"/>
      <w:szCs w:val="20"/>
    </w:rPr>
  </w:style>
  <w:style w:type="character" w:styleId="af3">
    <w:name w:val="FollowedHyperlink"/>
    <w:uiPriority w:val="99"/>
    <w:semiHidden/>
    <w:rsid w:val="000542A9"/>
    <w:rPr>
      <w:rFonts w:cs="Times New Roman"/>
      <w:color w:val="954F72"/>
      <w:u w:val="single"/>
    </w:rPr>
  </w:style>
  <w:style w:type="paragraph" w:styleId="af4">
    <w:name w:val="Body Text"/>
    <w:basedOn w:val="a"/>
    <w:link w:val="af5"/>
    <w:uiPriority w:val="99"/>
    <w:rsid w:val="000542A9"/>
    <w:pPr>
      <w:spacing w:after="120"/>
    </w:pPr>
    <w:rPr>
      <w:rFonts w:eastAsia="Calibri"/>
      <w:sz w:val="20"/>
      <w:szCs w:val="20"/>
      <w:lang w:eastAsia="ru-RU"/>
    </w:rPr>
  </w:style>
  <w:style w:type="character" w:customStyle="1" w:styleId="af5">
    <w:name w:val="Основний текст Знак"/>
    <w:link w:val="af4"/>
    <w:uiPriority w:val="99"/>
    <w:locked/>
    <w:rsid w:val="000542A9"/>
    <w:rPr>
      <w:rFonts w:cs="Times New Roman"/>
      <w:lang w:val="ru-RU"/>
    </w:rPr>
  </w:style>
  <w:style w:type="table" w:customStyle="1" w:styleId="51">
    <w:name w:val="Сетка таблицы5"/>
    <w:uiPriority w:val="99"/>
    <w:rsid w:val="000542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63374"/>
  </w:style>
  <w:style w:type="character" w:customStyle="1" w:styleId="27">
    <w:name w:val="Основной текст (2)_"/>
    <w:link w:val="28"/>
    <w:uiPriority w:val="99"/>
    <w:locked/>
    <w:rsid w:val="005A1BF7"/>
    <w:rPr>
      <w:rFonts w:ascii="Times New Roman" w:hAnsi="Times New Roman"/>
      <w:sz w:val="1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5A1BF7"/>
    <w:pPr>
      <w:widowControl w:val="0"/>
      <w:shd w:val="clear" w:color="auto" w:fill="FFFFFF"/>
      <w:spacing w:after="0" w:line="221" w:lineRule="exact"/>
      <w:jc w:val="both"/>
    </w:pPr>
    <w:rPr>
      <w:rFonts w:ascii="Times New Roman" w:eastAsia="Calibri" w:hAnsi="Times New Roman"/>
      <w:sz w:val="18"/>
      <w:szCs w:val="20"/>
    </w:rPr>
  </w:style>
  <w:style w:type="paragraph" w:customStyle="1" w:styleId="af6">
    <w:name w:val="Знак"/>
    <w:basedOn w:val="a"/>
    <w:uiPriority w:val="99"/>
    <w:rsid w:val="00C9231D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Default">
    <w:name w:val="Default"/>
    <w:rsid w:val="00D10A0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uk-UA" w:eastAsia="zh-CN"/>
    </w:rPr>
  </w:style>
  <w:style w:type="paragraph" w:styleId="af7">
    <w:name w:val="No Spacing"/>
    <w:uiPriority w:val="99"/>
    <w:qFormat/>
    <w:rsid w:val="0087236D"/>
    <w:rPr>
      <w:rFonts w:ascii="Antiqua" w:eastAsia="Times New Roman" w:hAnsi="Antiqua"/>
      <w:sz w:val="26"/>
      <w:lang w:val="uk-UA"/>
    </w:rPr>
  </w:style>
  <w:style w:type="paragraph" w:styleId="af8">
    <w:name w:val="Document Map"/>
    <w:basedOn w:val="a"/>
    <w:link w:val="af9"/>
    <w:uiPriority w:val="99"/>
    <w:semiHidden/>
    <w:locked/>
    <w:rsid w:val="00607831"/>
    <w:pPr>
      <w:shd w:val="clear" w:color="auto" w:fill="000080"/>
    </w:pPr>
    <w:rPr>
      <w:rFonts w:ascii="Times New Roman" w:eastAsia="Calibri" w:hAnsi="Times New Roman"/>
      <w:sz w:val="2"/>
      <w:szCs w:val="20"/>
    </w:rPr>
  </w:style>
  <w:style w:type="character" w:customStyle="1" w:styleId="af9">
    <w:name w:val="Схема документа Знак"/>
    <w:link w:val="af8"/>
    <w:uiPriority w:val="99"/>
    <w:semiHidden/>
    <w:locked/>
    <w:rsid w:val="009329F1"/>
    <w:rPr>
      <w:rFonts w:ascii="Times New Roman" w:hAnsi="Times New Roman" w:cs="Times New Roman"/>
      <w:sz w:val="2"/>
      <w:lang w:eastAsia="en-US"/>
    </w:rPr>
  </w:style>
  <w:style w:type="character" w:customStyle="1" w:styleId="rvts0">
    <w:name w:val="rvts0"/>
    <w:basedOn w:val="a0"/>
    <w:rsid w:val="00163E00"/>
  </w:style>
  <w:style w:type="paragraph" w:styleId="afa">
    <w:name w:val="footer"/>
    <w:basedOn w:val="a"/>
    <w:link w:val="afb"/>
    <w:uiPriority w:val="99"/>
    <w:unhideWhenUsed/>
    <w:locked/>
    <w:rsid w:val="0064475F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link w:val="afa"/>
    <w:uiPriority w:val="99"/>
    <w:rsid w:val="0064475F"/>
    <w:rPr>
      <w:rFonts w:eastAsia="Times New Roman"/>
      <w:sz w:val="22"/>
      <w:szCs w:val="22"/>
      <w:lang w:eastAsia="en-US"/>
    </w:rPr>
  </w:style>
  <w:style w:type="character" w:styleId="afc">
    <w:name w:val="annotation reference"/>
    <w:uiPriority w:val="99"/>
    <w:semiHidden/>
    <w:unhideWhenUsed/>
    <w:locked/>
    <w:rsid w:val="004C18E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locked/>
    <w:rsid w:val="004C18ED"/>
    <w:rPr>
      <w:sz w:val="20"/>
      <w:szCs w:val="20"/>
    </w:rPr>
  </w:style>
  <w:style w:type="character" w:customStyle="1" w:styleId="afe">
    <w:name w:val="Текст примітки Знак"/>
    <w:link w:val="afd"/>
    <w:uiPriority w:val="99"/>
    <w:semiHidden/>
    <w:rsid w:val="004C18ED"/>
    <w:rPr>
      <w:rFonts w:eastAsia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4C18ED"/>
    <w:rPr>
      <w:b/>
      <w:bCs/>
    </w:rPr>
  </w:style>
  <w:style w:type="character" w:customStyle="1" w:styleId="aff0">
    <w:name w:val="Тема примітки Знак"/>
    <w:link w:val="aff"/>
    <w:uiPriority w:val="99"/>
    <w:semiHidden/>
    <w:rsid w:val="004C18ED"/>
    <w:rPr>
      <w:rFonts w:eastAsia="Times New Roman"/>
      <w:b/>
      <w:bCs/>
      <w:lang w:eastAsia="en-US"/>
    </w:rPr>
  </w:style>
  <w:style w:type="character" w:customStyle="1" w:styleId="16">
    <w:name w:val="Незакрита згадка1"/>
    <w:basedOn w:val="a0"/>
    <w:uiPriority w:val="99"/>
    <w:semiHidden/>
    <w:unhideWhenUsed/>
    <w:rsid w:val="006E4110"/>
    <w:rPr>
      <w:color w:val="605E5C"/>
      <w:shd w:val="clear" w:color="auto" w:fill="E1DFDD"/>
    </w:rPr>
  </w:style>
  <w:style w:type="paragraph" w:styleId="aff1">
    <w:name w:val="List Paragraph"/>
    <w:basedOn w:val="a"/>
    <w:uiPriority w:val="1"/>
    <w:qFormat/>
    <w:rsid w:val="00823307"/>
    <w:pPr>
      <w:ind w:left="720"/>
      <w:contextualSpacing/>
    </w:pPr>
  </w:style>
  <w:style w:type="character" w:customStyle="1" w:styleId="aff2">
    <w:name w:val="Інше_"/>
    <w:basedOn w:val="a0"/>
    <w:link w:val="aff3"/>
    <w:rsid w:val="001D44F4"/>
    <w:rPr>
      <w:rFonts w:eastAsia="Times New Roman"/>
    </w:rPr>
  </w:style>
  <w:style w:type="paragraph" w:customStyle="1" w:styleId="aff3">
    <w:name w:val="Інше"/>
    <w:basedOn w:val="a"/>
    <w:link w:val="aff2"/>
    <w:rsid w:val="001D44F4"/>
    <w:pPr>
      <w:widowControl w:val="0"/>
      <w:spacing w:after="0" w:line="240" w:lineRule="auto"/>
    </w:pPr>
    <w:rPr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3B2642"/>
    <w:rPr>
      <w:color w:val="605E5C"/>
      <w:shd w:val="clear" w:color="auto" w:fill="E1DFDD"/>
    </w:rPr>
  </w:style>
  <w:style w:type="character" w:customStyle="1" w:styleId="18">
    <w:name w:val="Незакрита згадка1"/>
    <w:basedOn w:val="a0"/>
    <w:uiPriority w:val="99"/>
    <w:semiHidden/>
    <w:unhideWhenUsed/>
    <w:rsid w:val="003B2642"/>
    <w:rPr>
      <w:color w:val="605E5C"/>
      <w:shd w:val="clear" w:color="auto" w:fill="E1DFDD"/>
    </w:rPr>
  </w:style>
  <w:style w:type="paragraph" w:styleId="aff4">
    <w:name w:val="Revision"/>
    <w:hidden/>
    <w:uiPriority w:val="99"/>
    <w:semiHidden/>
    <w:rsid w:val="003B2642"/>
    <w:rPr>
      <w:rFonts w:eastAsia="Times New Roman"/>
      <w:sz w:val="22"/>
      <w:szCs w:val="22"/>
      <w:lang w:eastAsia="en-US"/>
    </w:rPr>
  </w:style>
  <w:style w:type="paragraph" w:styleId="aff5">
    <w:name w:val="Normal (Web)"/>
    <w:basedOn w:val="a"/>
    <w:uiPriority w:val="99"/>
    <w:unhideWhenUsed/>
    <w:locked/>
    <w:rsid w:val="008342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basedOn w:val="a"/>
    <w:rsid w:val="00C464E6"/>
    <w:pPr>
      <w:spacing w:before="100" w:beforeAutospacing="1" w:after="100" w:afterAutospacing="1" w:line="271" w:lineRule="auto"/>
    </w:pPr>
    <w:rPr>
      <w:sz w:val="24"/>
      <w:szCs w:val="24"/>
    </w:rPr>
  </w:style>
  <w:style w:type="character" w:customStyle="1" w:styleId="29">
    <w:name w:val="Незакрита згадка2"/>
    <w:basedOn w:val="a0"/>
    <w:uiPriority w:val="99"/>
    <w:semiHidden/>
    <w:unhideWhenUsed/>
    <w:rsid w:val="00A05812"/>
    <w:rPr>
      <w:color w:val="605E5C"/>
      <w:shd w:val="clear" w:color="auto" w:fill="E1DFDD"/>
    </w:rPr>
  </w:style>
  <w:style w:type="character" w:customStyle="1" w:styleId="90">
    <w:name w:val="Заголовок 9 Знак"/>
    <w:basedOn w:val="a0"/>
    <w:link w:val="9"/>
    <w:uiPriority w:val="9"/>
    <w:semiHidden/>
    <w:rsid w:val="004D7DE6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aff6">
    <w:name w:val="Quote"/>
    <w:basedOn w:val="a"/>
    <w:next w:val="a"/>
    <w:link w:val="aff7"/>
    <w:uiPriority w:val="29"/>
    <w:qFormat/>
    <w:rsid w:val="004D7D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ff7">
    <w:name w:val="Цитата Знак"/>
    <w:basedOn w:val="a0"/>
    <w:link w:val="aff6"/>
    <w:uiPriority w:val="29"/>
    <w:rsid w:val="004D7DE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styleId="aff8">
    <w:name w:val="Intense Emphasis"/>
    <w:basedOn w:val="a0"/>
    <w:uiPriority w:val="21"/>
    <w:qFormat/>
    <w:rsid w:val="004D7DE6"/>
    <w:rPr>
      <w:i/>
      <w:iCs/>
      <w:color w:val="365F91" w:themeColor="accent1" w:themeShade="BF"/>
    </w:rPr>
  </w:style>
  <w:style w:type="paragraph" w:styleId="aff9">
    <w:name w:val="Intense Quote"/>
    <w:basedOn w:val="a"/>
    <w:next w:val="a"/>
    <w:link w:val="affa"/>
    <w:uiPriority w:val="30"/>
    <w:qFormat/>
    <w:rsid w:val="004D7D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affa">
    <w:name w:val="Насичена цитата Знак"/>
    <w:basedOn w:val="a0"/>
    <w:link w:val="aff9"/>
    <w:uiPriority w:val="30"/>
    <w:rsid w:val="004D7DE6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styleId="affb">
    <w:name w:val="Intense Reference"/>
    <w:basedOn w:val="a0"/>
    <w:uiPriority w:val="32"/>
    <w:qFormat/>
    <w:rsid w:val="004D7DE6"/>
    <w:rPr>
      <w:b/>
      <w:bCs/>
      <w:smallCaps/>
      <w:color w:val="365F91" w:themeColor="accent1" w:themeShade="BF"/>
      <w:spacing w:val="5"/>
    </w:rPr>
  </w:style>
  <w:style w:type="numbering" w:customStyle="1" w:styleId="19">
    <w:name w:val="Немає списку1"/>
    <w:next w:val="a2"/>
    <w:uiPriority w:val="99"/>
    <w:semiHidden/>
    <w:unhideWhenUsed/>
    <w:rsid w:val="004D7DE6"/>
  </w:style>
  <w:style w:type="character" w:customStyle="1" w:styleId="32">
    <w:name w:val="Незакрита згадка3"/>
    <w:basedOn w:val="a0"/>
    <w:uiPriority w:val="99"/>
    <w:semiHidden/>
    <w:unhideWhenUsed/>
    <w:rsid w:val="00163C4A"/>
    <w:rPr>
      <w:color w:val="605E5C"/>
      <w:shd w:val="clear" w:color="auto" w:fill="E1DFDD"/>
    </w:rPr>
  </w:style>
  <w:style w:type="table" w:customStyle="1" w:styleId="1a">
    <w:name w:val="Сітка таблиці1"/>
    <w:basedOn w:val="a1"/>
    <w:next w:val="ab"/>
    <w:uiPriority w:val="39"/>
    <w:rsid w:val="00987A68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7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utd.edu.ua/ek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FCA0-931F-4B59-BB3C-58810DB7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12346</Words>
  <Characters>7038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KNUTD</Company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ОПП С4 МАГ 2026</dc:title>
  <dc:creator>Тихомирова А.А.</dc:creator>
  <cp:lastModifiedBy>Admin</cp:lastModifiedBy>
  <cp:revision>2</cp:revision>
  <cp:lastPrinted>2026-03-24T15:04:00Z</cp:lastPrinted>
  <dcterms:created xsi:type="dcterms:W3CDTF">2026-04-06T09:16:00Z</dcterms:created>
  <dcterms:modified xsi:type="dcterms:W3CDTF">2026-04-06T09:16:00Z</dcterms:modified>
</cp:coreProperties>
</file>