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E8" w:rsidRDefault="00095B3E" w:rsidP="007A5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3E">
        <w:rPr>
          <w:rFonts w:ascii="Times New Roman" w:hAnsi="Times New Roman" w:cs="Times New Roman"/>
          <w:b/>
          <w:sz w:val="28"/>
          <w:szCs w:val="28"/>
        </w:rPr>
        <w:t xml:space="preserve">Пропозиції </w:t>
      </w:r>
      <w:proofErr w:type="spellStart"/>
      <w:r w:rsidRPr="00095B3E">
        <w:rPr>
          <w:rFonts w:ascii="Times New Roman" w:hAnsi="Times New Roman" w:cs="Times New Roman"/>
          <w:b/>
          <w:sz w:val="28"/>
          <w:szCs w:val="28"/>
        </w:rPr>
        <w:t>стейкхолдерів</w:t>
      </w:r>
      <w:proofErr w:type="spellEnd"/>
      <w:r w:rsidRPr="00095B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AE8" w:rsidRDefault="00095B3E" w:rsidP="007A5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3E">
        <w:rPr>
          <w:rFonts w:ascii="Times New Roman" w:hAnsi="Times New Roman" w:cs="Times New Roman"/>
          <w:b/>
          <w:sz w:val="28"/>
          <w:szCs w:val="28"/>
        </w:rPr>
        <w:t xml:space="preserve">щодо оптимізації </w:t>
      </w:r>
      <w:proofErr w:type="spellStart"/>
      <w:r w:rsidRPr="00095B3E">
        <w:rPr>
          <w:rFonts w:ascii="Times New Roman" w:hAnsi="Times New Roman" w:cs="Times New Roman"/>
          <w:b/>
          <w:sz w:val="28"/>
          <w:szCs w:val="28"/>
        </w:rPr>
        <w:t>освітньо</w:t>
      </w:r>
      <w:proofErr w:type="spellEnd"/>
      <w:r w:rsidRPr="00095B3E">
        <w:rPr>
          <w:rFonts w:ascii="Times New Roman" w:hAnsi="Times New Roman" w:cs="Times New Roman"/>
          <w:b/>
          <w:sz w:val="28"/>
          <w:szCs w:val="28"/>
        </w:rPr>
        <w:t>-</w:t>
      </w:r>
      <w:r w:rsidR="007746A4">
        <w:rPr>
          <w:rFonts w:ascii="Times New Roman" w:hAnsi="Times New Roman" w:cs="Times New Roman"/>
          <w:b/>
          <w:sz w:val="28"/>
          <w:szCs w:val="28"/>
        </w:rPr>
        <w:t>науков</w:t>
      </w:r>
      <w:r w:rsidRPr="00095B3E">
        <w:rPr>
          <w:rFonts w:ascii="Times New Roman" w:hAnsi="Times New Roman" w:cs="Times New Roman"/>
          <w:b/>
          <w:sz w:val="28"/>
          <w:szCs w:val="28"/>
        </w:rPr>
        <w:t>ої програми «</w:t>
      </w:r>
      <w:r w:rsidR="007746A4">
        <w:rPr>
          <w:rFonts w:ascii="Times New Roman" w:hAnsi="Times New Roman" w:cs="Times New Roman"/>
          <w:b/>
          <w:sz w:val="28"/>
          <w:szCs w:val="28"/>
        </w:rPr>
        <w:t>Менеджмент</w:t>
      </w:r>
      <w:r w:rsidRPr="00095B3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A5AE8" w:rsidRDefault="007746A4" w:rsidP="007A5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</w:t>
      </w:r>
      <w:r w:rsidR="00095B3E" w:rsidRPr="00095B3E">
        <w:rPr>
          <w:rFonts w:ascii="Times New Roman" w:hAnsi="Times New Roman" w:cs="Times New Roman"/>
          <w:b/>
          <w:sz w:val="28"/>
          <w:szCs w:val="28"/>
        </w:rPr>
        <w:t>ого (</w:t>
      </w:r>
      <w:proofErr w:type="spellStart"/>
      <w:r w:rsidRPr="00095B3E">
        <w:rPr>
          <w:rFonts w:ascii="Times New Roman" w:hAnsi="Times New Roman" w:cs="Times New Roman"/>
          <w:b/>
          <w:sz w:val="28"/>
          <w:szCs w:val="28"/>
        </w:rPr>
        <w:t>освітньо</w:t>
      </w:r>
      <w:proofErr w:type="spellEnd"/>
      <w:r w:rsidRPr="00095B3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науков</w:t>
      </w:r>
      <w:r w:rsidRPr="00095B3E">
        <w:rPr>
          <w:rFonts w:ascii="Times New Roman" w:hAnsi="Times New Roman" w:cs="Times New Roman"/>
          <w:b/>
          <w:sz w:val="28"/>
          <w:szCs w:val="28"/>
        </w:rPr>
        <w:t>о</w:t>
      </w:r>
      <w:r w:rsidR="00095B3E" w:rsidRPr="00095B3E">
        <w:rPr>
          <w:rFonts w:ascii="Times New Roman" w:hAnsi="Times New Roman" w:cs="Times New Roman"/>
          <w:b/>
          <w:sz w:val="28"/>
          <w:szCs w:val="28"/>
        </w:rPr>
        <w:t xml:space="preserve">го) рівня вищої освіти </w:t>
      </w:r>
    </w:p>
    <w:p w:rsidR="007A5AE8" w:rsidRDefault="00095B3E" w:rsidP="007A5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3E">
        <w:rPr>
          <w:rFonts w:ascii="Times New Roman" w:hAnsi="Times New Roman" w:cs="Times New Roman"/>
          <w:b/>
          <w:sz w:val="28"/>
          <w:szCs w:val="28"/>
        </w:rPr>
        <w:t xml:space="preserve">галузі знань 07 «Управління і адміністрування» </w:t>
      </w:r>
    </w:p>
    <w:p w:rsidR="00557454" w:rsidRDefault="00095B3E" w:rsidP="007A5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3E">
        <w:rPr>
          <w:rFonts w:ascii="Times New Roman" w:hAnsi="Times New Roman" w:cs="Times New Roman"/>
          <w:b/>
          <w:sz w:val="28"/>
          <w:szCs w:val="28"/>
        </w:rPr>
        <w:t>спеціальності 07</w:t>
      </w:r>
      <w:r w:rsidR="007A5AE8">
        <w:rPr>
          <w:rFonts w:ascii="Times New Roman" w:hAnsi="Times New Roman" w:cs="Times New Roman"/>
          <w:b/>
          <w:sz w:val="28"/>
          <w:szCs w:val="28"/>
        </w:rPr>
        <w:t>3</w:t>
      </w:r>
      <w:r w:rsidRPr="00095B3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A5AE8">
        <w:rPr>
          <w:rFonts w:ascii="Times New Roman" w:hAnsi="Times New Roman" w:cs="Times New Roman"/>
          <w:b/>
          <w:sz w:val="28"/>
          <w:szCs w:val="28"/>
        </w:rPr>
        <w:t>Менеджмент</w:t>
      </w:r>
      <w:r w:rsidRPr="00095B3E">
        <w:rPr>
          <w:rFonts w:ascii="Times New Roman" w:hAnsi="Times New Roman" w:cs="Times New Roman"/>
          <w:b/>
          <w:sz w:val="28"/>
          <w:szCs w:val="28"/>
        </w:rPr>
        <w:t>»</w:t>
      </w:r>
    </w:p>
    <w:p w:rsidR="00304F9B" w:rsidRDefault="00304F9B" w:rsidP="007A5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9"/>
        <w:gridCol w:w="3878"/>
        <w:gridCol w:w="3568"/>
      </w:tblGrid>
      <w:tr w:rsidR="007E22E4" w:rsidTr="000F31A3">
        <w:tc>
          <w:tcPr>
            <w:tcW w:w="0" w:type="auto"/>
          </w:tcPr>
          <w:p w:rsidR="00304F9B" w:rsidRPr="00304F9B" w:rsidRDefault="00304F9B" w:rsidP="007A5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0" w:type="auto"/>
          </w:tcPr>
          <w:p w:rsidR="00304F9B" w:rsidRPr="00304F9B" w:rsidRDefault="00304F9B" w:rsidP="00304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 пропозиції </w:t>
            </w:r>
          </w:p>
        </w:tc>
        <w:tc>
          <w:tcPr>
            <w:tcW w:w="0" w:type="auto"/>
          </w:tcPr>
          <w:p w:rsidR="00304F9B" w:rsidRPr="00304F9B" w:rsidRDefault="00304F9B" w:rsidP="007A5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Рішення </w:t>
            </w:r>
            <w:proofErr w:type="spellStart"/>
            <w:r w:rsidRPr="00304F9B">
              <w:rPr>
                <w:rFonts w:ascii="Times New Roman" w:hAnsi="Times New Roman" w:cs="Times New Roman"/>
                <w:b/>
                <w:sz w:val="28"/>
                <w:szCs w:val="28"/>
              </w:rPr>
              <w:t>проєктної</w:t>
            </w:r>
            <w:proofErr w:type="spellEnd"/>
            <w:r w:rsidRPr="00304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групи</w:t>
            </w:r>
          </w:p>
        </w:tc>
      </w:tr>
      <w:tr w:rsidR="007E22E4" w:rsidTr="000F31A3">
        <w:tc>
          <w:tcPr>
            <w:tcW w:w="0" w:type="auto"/>
          </w:tcPr>
          <w:p w:rsidR="00304F9B" w:rsidRDefault="00D0084A" w:rsidP="001D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84A">
              <w:rPr>
                <w:rFonts w:ascii="Times New Roman" w:hAnsi="Times New Roman" w:cs="Times New Roman"/>
                <w:sz w:val="28"/>
                <w:szCs w:val="28"/>
              </w:rPr>
              <w:t>Кабаков</w:t>
            </w:r>
            <w:proofErr w:type="spellEnd"/>
            <w:r w:rsidRPr="00D0084A">
              <w:rPr>
                <w:rFonts w:ascii="Times New Roman" w:hAnsi="Times New Roman" w:cs="Times New Roman"/>
                <w:sz w:val="28"/>
                <w:szCs w:val="28"/>
              </w:rPr>
              <w:t xml:space="preserve"> Ю.Б., директор, ТОВ «Орган сертифікації персоналу Української асоціації якості»</w:t>
            </w:r>
          </w:p>
        </w:tc>
        <w:tc>
          <w:tcPr>
            <w:tcW w:w="0" w:type="auto"/>
          </w:tcPr>
          <w:p w:rsidR="00860BA2" w:rsidRDefault="00A23EC7" w:rsidP="0067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C7">
              <w:rPr>
                <w:rFonts w:ascii="Times New Roman" w:hAnsi="Times New Roman" w:cs="Times New Roman"/>
                <w:sz w:val="28"/>
                <w:szCs w:val="28"/>
              </w:rPr>
              <w:t>Забезпечити можливість зарахування результатів неформальної освіти</w:t>
            </w:r>
            <w:r w:rsidR="00673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04D" w:rsidRPr="005E73CB">
              <w:rPr>
                <w:rFonts w:ascii="Times New Roman" w:hAnsi="Times New Roman" w:cs="Times New Roman"/>
                <w:sz w:val="28"/>
                <w:szCs w:val="28"/>
              </w:rPr>
              <w:t>при вивченні певних дисциплін</w:t>
            </w:r>
            <w:r w:rsidR="0067304D">
              <w:rPr>
                <w:rFonts w:ascii="Times New Roman" w:hAnsi="Times New Roman" w:cs="Times New Roman"/>
                <w:sz w:val="28"/>
                <w:szCs w:val="28"/>
              </w:rPr>
              <w:t xml:space="preserve">, більш активне </w:t>
            </w:r>
            <w:r w:rsidR="00860BA2" w:rsidRPr="00860BA2">
              <w:rPr>
                <w:rFonts w:ascii="Times New Roman" w:hAnsi="Times New Roman" w:cs="Times New Roman"/>
                <w:sz w:val="28"/>
                <w:szCs w:val="28"/>
              </w:rPr>
              <w:t xml:space="preserve">долучення здобувачів третього рівня вищої освіти до наукових досліджень в міжнародних </w:t>
            </w:r>
            <w:proofErr w:type="spellStart"/>
            <w:r w:rsidR="00860BA2" w:rsidRPr="00860BA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67304D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="00860BA2" w:rsidRPr="00860BA2">
              <w:rPr>
                <w:rFonts w:ascii="Times New Roman" w:hAnsi="Times New Roman" w:cs="Times New Roman"/>
                <w:sz w:val="28"/>
                <w:szCs w:val="28"/>
              </w:rPr>
              <w:t>ктах</w:t>
            </w:r>
            <w:proofErr w:type="spellEnd"/>
            <w:r w:rsidR="00860BA2" w:rsidRPr="0086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04D">
              <w:rPr>
                <w:rFonts w:ascii="Times New Roman" w:hAnsi="Times New Roman" w:cs="Times New Roman"/>
                <w:sz w:val="28"/>
                <w:szCs w:val="28"/>
              </w:rPr>
              <w:t xml:space="preserve">(зокрема, </w:t>
            </w:r>
            <w:proofErr w:type="spellStart"/>
            <w:r w:rsidR="00860BA2" w:rsidRPr="00860BA2">
              <w:rPr>
                <w:rFonts w:ascii="Times New Roman" w:hAnsi="Times New Roman" w:cs="Times New Roman"/>
                <w:sz w:val="28"/>
                <w:szCs w:val="28"/>
              </w:rPr>
              <w:t>Horizon</w:t>
            </w:r>
            <w:proofErr w:type="spellEnd"/>
            <w:r w:rsidR="00860BA2" w:rsidRPr="00860BA2">
              <w:rPr>
                <w:rFonts w:ascii="Times New Roman" w:hAnsi="Times New Roman" w:cs="Times New Roman"/>
                <w:sz w:val="28"/>
                <w:szCs w:val="28"/>
              </w:rPr>
              <w:t xml:space="preserve"> 2020, </w:t>
            </w:r>
            <w:proofErr w:type="spellStart"/>
            <w:r w:rsidR="00860BA2" w:rsidRPr="00860BA2">
              <w:rPr>
                <w:rFonts w:ascii="Times New Roman" w:hAnsi="Times New Roman" w:cs="Times New Roman"/>
                <w:sz w:val="28"/>
                <w:szCs w:val="28"/>
              </w:rPr>
              <w:t>Marie</w:t>
            </w:r>
            <w:proofErr w:type="spellEnd"/>
            <w:r w:rsidR="00860BA2" w:rsidRPr="0086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0BA2" w:rsidRPr="00860BA2">
              <w:rPr>
                <w:rFonts w:ascii="Times New Roman" w:hAnsi="Times New Roman" w:cs="Times New Roman"/>
                <w:sz w:val="28"/>
                <w:szCs w:val="28"/>
              </w:rPr>
              <w:t>Curie</w:t>
            </w:r>
            <w:proofErr w:type="spellEnd"/>
            <w:r w:rsidR="00860BA2" w:rsidRPr="0086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0BA2" w:rsidRPr="00860BA2">
              <w:rPr>
                <w:rFonts w:ascii="Times New Roman" w:hAnsi="Times New Roman" w:cs="Times New Roman"/>
                <w:sz w:val="28"/>
                <w:szCs w:val="28"/>
              </w:rPr>
              <w:t>actions</w:t>
            </w:r>
            <w:proofErr w:type="spellEnd"/>
            <w:r w:rsidR="00860BA2" w:rsidRPr="00860B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60BA2" w:rsidRPr="00860BA2">
              <w:rPr>
                <w:rFonts w:ascii="Times New Roman" w:hAnsi="Times New Roman" w:cs="Times New Roman"/>
                <w:sz w:val="28"/>
                <w:szCs w:val="28"/>
              </w:rPr>
              <w:t>Alexander</w:t>
            </w:r>
            <w:proofErr w:type="spellEnd"/>
            <w:r w:rsidR="00860BA2" w:rsidRPr="0086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0BA2" w:rsidRPr="00860BA2">
              <w:rPr>
                <w:rFonts w:ascii="Times New Roman" w:hAnsi="Times New Roman" w:cs="Times New Roman"/>
                <w:sz w:val="28"/>
                <w:szCs w:val="28"/>
              </w:rPr>
              <w:t>von</w:t>
            </w:r>
            <w:proofErr w:type="spellEnd"/>
            <w:r w:rsidR="00860BA2" w:rsidRPr="0086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0BA2" w:rsidRPr="00860BA2">
              <w:rPr>
                <w:rFonts w:ascii="Times New Roman" w:hAnsi="Times New Roman" w:cs="Times New Roman"/>
                <w:sz w:val="28"/>
                <w:szCs w:val="28"/>
              </w:rPr>
              <w:t>Humboldt</w:t>
            </w:r>
            <w:proofErr w:type="spellEnd"/>
            <w:r w:rsidR="00860BA2" w:rsidRPr="0086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0BA2" w:rsidRPr="00860BA2">
              <w:rPr>
                <w:rFonts w:ascii="Times New Roman" w:hAnsi="Times New Roman" w:cs="Times New Roman"/>
                <w:sz w:val="28"/>
                <w:szCs w:val="28"/>
              </w:rPr>
              <w:t>foundation</w:t>
            </w:r>
            <w:proofErr w:type="spellEnd"/>
            <w:r w:rsidR="00860BA2" w:rsidRPr="00860BA2">
              <w:rPr>
                <w:rFonts w:ascii="Times New Roman" w:hAnsi="Times New Roman" w:cs="Times New Roman"/>
                <w:sz w:val="28"/>
                <w:szCs w:val="28"/>
              </w:rPr>
              <w:t xml:space="preserve">, а також участь в </w:t>
            </w:r>
            <w:proofErr w:type="spellStart"/>
            <w:r w:rsidR="00860BA2" w:rsidRPr="00860BA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67304D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="00860BA2" w:rsidRPr="00860BA2">
              <w:rPr>
                <w:rFonts w:ascii="Times New Roman" w:hAnsi="Times New Roman" w:cs="Times New Roman"/>
                <w:sz w:val="28"/>
                <w:szCs w:val="28"/>
              </w:rPr>
              <w:t>ктах</w:t>
            </w:r>
            <w:proofErr w:type="spellEnd"/>
            <w:r w:rsidR="00860BA2" w:rsidRPr="0086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0BA2" w:rsidRPr="00860BA2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="00860BA2" w:rsidRPr="00860B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proofErr w:type="spellStart"/>
            <w:r w:rsidR="00860BA2" w:rsidRPr="00860BA2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="00860BA2" w:rsidRPr="00860BA2">
              <w:rPr>
                <w:rFonts w:ascii="Times New Roman" w:hAnsi="Times New Roman" w:cs="Times New Roman"/>
                <w:sz w:val="28"/>
                <w:szCs w:val="28"/>
              </w:rPr>
              <w:t xml:space="preserve"> тощо</w:t>
            </w:r>
            <w:r w:rsidR="006730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E73CB" w:rsidRPr="005E73CB" w:rsidRDefault="005E73CB" w:rsidP="005E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CB">
              <w:rPr>
                <w:rFonts w:ascii="Times New Roman" w:hAnsi="Times New Roman" w:cs="Times New Roman"/>
                <w:sz w:val="28"/>
                <w:szCs w:val="28"/>
              </w:rPr>
              <w:t xml:space="preserve">Прийнято рішення про внесення відповідних змін до робочих навчальних програм дисциплін щодо </w:t>
            </w:r>
          </w:p>
          <w:p w:rsidR="00304F9B" w:rsidRDefault="005E73CB" w:rsidP="005E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CB">
              <w:rPr>
                <w:rFonts w:ascii="Times New Roman" w:hAnsi="Times New Roman" w:cs="Times New Roman"/>
                <w:sz w:val="28"/>
                <w:szCs w:val="28"/>
              </w:rPr>
              <w:t>можливості визнання результатів навчання, отриманих у неформальній освіті, у разі їх відповідності програмним результатам навчання, які досягаються при вивченні дисциплін</w:t>
            </w:r>
          </w:p>
        </w:tc>
      </w:tr>
      <w:tr w:rsidR="007E22E4" w:rsidTr="000F31A3">
        <w:tc>
          <w:tcPr>
            <w:tcW w:w="0" w:type="auto"/>
          </w:tcPr>
          <w:p w:rsidR="00D0084A" w:rsidRPr="00D0084A" w:rsidRDefault="00D0084A" w:rsidP="00D0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84A">
              <w:rPr>
                <w:rFonts w:ascii="Times New Roman" w:hAnsi="Times New Roman" w:cs="Times New Roman"/>
                <w:sz w:val="28"/>
                <w:szCs w:val="28"/>
              </w:rPr>
              <w:t>Горохова Л.П.,</w:t>
            </w:r>
          </w:p>
          <w:p w:rsidR="00304F9B" w:rsidRDefault="00D0084A" w:rsidP="00D0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84A">
              <w:rPr>
                <w:rFonts w:ascii="Times New Roman" w:hAnsi="Times New Roman" w:cs="Times New Roman"/>
                <w:sz w:val="28"/>
                <w:szCs w:val="28"/>
              </w:rPr>
              <w:t>директор Української Асоціації з розвитку менеджменту та бізнес-освіти</w:t>
            </w:r>
          </w:p>
        </w:tc>
        <w:tc>
          <w:tcPr>
            <w:tcW w:w="0" w:type="auto"/>
          </w:tcPr>
          <w:p w:rsidR="00304F9B" w:rsidRDefault="00146FEF" w:rsidP="007E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FEF">
              <w:rPr>
                <w:rFonts w:ascii="Times New Roman" w:hAnsi="Times New Roman" w:cs="Times New Roman"/>
                <w:sz w:val="28"/>
                <w:szCs w:val="28"/>
              </w:rPr>
              <w:t xml:space="preserve">Існує необхідність </w:t>
            </w:r>
            <w:r w:rsidR="003C63F8">
              <w:rPr>
                <w:rFonts w:ascii="Times New Roman" w:hAnsi="Times New Roman" w:cs="Times New Roman"/>
                <w:sz w:val="28"/>
                <w:szCs w:val="28"/>
              </w:rPr>
              <w:t xml:space="preserve">перегляду та </w:t>
            </w:r>
            <w:r w:rsidRPr="00146FEF">
              <w:rPr>
                <w:rFonts w:ascii="Times New Roman" w:hAnsi="Times New Roman" w:cs="Times New Roman"/>
                <w:sz w:val="28"/>
                <w:szCs w:val="28"/>
              </w:rPr>
              <w:t>удосконалення пакету вибіркових дисциплін, які б</w:t>
            </w:r>
            <w:r w:rsidR="007E22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2E4" w:rsidRPr="00146FEF">
              <w:rPr>
                <w:rFonts w:ascii="Times New Roman" w:hAnsi="Times New Roman" w:cs="Times New Roman"/>
                <w:sz w:val="28"/>
                <w:szCs w:val="28"/>
              </w:rPr>
              <w:t>в межах інди</w:t>
            </w:r>
            <w:r w:rsidR="007E22E4">
              <w:rPr>
                <w:rFonts w:ascii="Times New Roman" w:hAnsi="Times New Roman" w:cs="Times New Roman"/>
                <w:sz w:val="28"/>
                <w:szCs w:val="28"/>
              </w:rPr>
              <w:t>відуальної освітньої траєкторії</w:t>
            </w:r>
            <w:r w:rsidR="007E22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22E4" w:rsidRPr="0014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FEF">
              <w:rPr>
                <w:rFonts w:ascii="Times New Roman" w:hAnsi="Times New Roman" w:cs="Times New Roman"/>
                <w:sz w:val="28"/>
                <w:szCs w:val="28"/>
              </w:rPr>
              <w:t xml:space="preserve">доповнили компетентності майбутнього доктора філософії </w:t>
            </w:r>
            <w:r w:rsidR="007E22E4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146FEF">
              <w:rPr>
                <w:rFonts w:ascii="Times New Roman" w:hAnsi="Times New Roman" w:cs="Times New Roman"/>
                <w:sz w:val="28"/>
                <w:szCs w:val="28"/>
              </w:rPr>
              <w:t>визначен</w:t>
            </w:r>
            <w:r w:rsidR="007E61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6FEF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7E22E4">
              <w:rPr>
                <w:rFonts w:ascii="Times New Roman" w:hAnsi="Times New Roman" w:cs="Times New Roman"/>
                <w:sz w:val="28"/>
                <w:szCs w:val="28"/>
              </w:rPr>
              <w:t>ним</w:t>
            </w:r>
            <w:r w:rsidRPr="00146FEF">
              <w:rPr>
                <w:rFonts w:ascii="Times New Roman" w:hAnsi="Times New Roman" w:cs="Times New Roman"/>
                <w:sz w:val="28"/>
                <w:szCs w:val="28"/>
              </w:rPr>
              <w:t xml:space="preserve"> напрямом професійної підготовки </w:t>
            </w:r>
          </w:p>
        </w:tc>
        <w:tc>
          <w:tcPr>
            <w:tcW w:w="0" w:type="auto"/>
          </w:tcPr>
          <w:p w:rsidR="00304F9B" w:rsidRDefault="00F00BBA" w:rsidP="00F00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BBA">
              <w:rPr>
                <w:rFonts w:ascii="Times New Roman" w:hAnsi="Times New Roman" w:cs="Times New Roman"/>
                <w:sz w:val="28"/>
                <w:szCs w:val="28"/>
              </w:rPr>
              <w:t xml:space="preserve">Прийнято рішення про </w:t>
            </w:r>
            <w:r w:rsidRPr="00146FEF">
              <w:rPr>
                <w:rFonts w:ascii="Times New Roman" w:hAnsi="Times New Roman" w:cs="Times New Roman"/>
                <w:sz w:val="28"/>
                <w:szCs w:val="28"/>
              </w:rPr>
              <w:t>удосконалення пакету вибіркових дисциплін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2E4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рівня вищої освіти </w:t>
            </w:r>
            <w:r w:rsidRPr="00F00BBA">
              <w:rPr>
                <w:rFonts w:ascii="Times New Roman" w:hAnsi="Times New Roman" w:cs="Times New Roman"/>
                <w:sz w:val="28"/>
                <w:szCs w:val="28"/>
              </w:rPr>
              <w:t>при формування загально університетського каталогу вибіркових дисциплін</w:t>
            </w:r>
          </w:p>
        </w:tc>
      </w:tr>
    </w:tbl>
    <w:p w:rsidR="00304F9B" w:rsidRPr="00304F9B" w:rsidRDefault="00304F9B" w:rsidP="007A5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04F9B" w:rsidRPr="00304F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3E"/>
    <w:rsid w:val="00095B3E"/>
    <w:rsid w:val="000F31A3"/>
    <w:rsid w:val="00146FEF"/>
    <w:rsid w:val="001D2503"/>
    <w:rsid w:val="001F6020"/>
    <w:rsid w:val="00304F9B"/>
    <w:rsid w:val="003C63F8"/>
    <w:rsid w:val="0045281F"/>
    <w:rsid w:val="00557454"/>
    <w:rsid w:val="005E3091"/>
    <w:rsid w:val="005E73CB"/>
    <w:rsid w:val="0067304D"/>
    <w:rsid w:val="007746A4"/>
    <w:rsid w:val="007A5AE8"/>
    <w:rsid w:val="007E22E4"/>
    <w:rsid w:val="007E61E6"/>
    <w:rsid w:val="00847A0E"/>
    <w:rsid w:val="00860BA2"/>
    <w:rsid w:val="008E6F2D"/>
    <w:rsid w:val="009640F6"/>
    <w:rsid w:val="00997A52"/>
    <w:rsid w:val="00A23EC7"/>
    <w:rsid w:val="00AF4556"/>
    <w:rsid w:val="00B12597"/>
    <w:rsid w:val="00B12FC7"/>
    <w:rsid w:val="00B22368"/>
    <w:rsid w:val="00C471B9"/>
    <w:rsid w:val="00D0084A"/>
    <w:rsid w:val="00F0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14</cp:revision>
  <dcterms:created xsi:type="dcterms:W3CDTF">2021-11-03T13:20:00Z</dcterms:created>
  <dcterms:modified xsi:type="dcterms:W3CDTF">2021-11-09T20:43:00Z</dcterms:modified>
</cp:coreProperties>
</file>