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8C6" w:rsidRPr="005B7016" w:rsidRDefault="006666CE">
      <w:pPr>
        <w:spacing w:after="0" w:line="259" w:lineRule="auto"/>
        <w:ind w:left="-143" w:right="0" w:firstLine="0"/>
        <w:jc w:val="left"/>
        <w:rPr>
          <w:lang w:val="ru-RU"/>
        </w:rPr>
      </w:pPr>
      <w:r>
        <w:rPr>
          <w:noProof/>
        </w:rPr>
        <w:drawing>
          <wp:inline distT="0" distB="0" distL="0" distR="0">
            <wp:extent cx="1602740" cy="868578"/>
            <wp:effectExtent l="0" t="0" r="0" b="0"/>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5"/>
                    <a:stretch>
                      <a:fillRect/>
                    </a:stretch>
                  </pic:blipFill>
                  <pic:spPr>
                    <a:xfrm>
                      <a:off x="0" y="0"/>
                      <a:ext cx="1602740" cy="868578"/>
                    </a:xfrm>
                    <a:prstGeom prst="rect">
                      <a:avLst/>
                    </a:prstGeom>
                  </pic:spPr>
                </pic:pic>
              </a:graphicData>
            </a:graphic>
          </wp:inline>
        </w:drawing>
      </w:r>
      <w:r w:rsidRPr="005B7016">
        <w:rPr>
          <w:lang w:val="ru-RU"/>
        </w:rPr>
        <w:t xml:space="preserve"> </w:t>
      </w:r>
    </w:p>
    <w:p w:rsidR="006228C6" w:rsidRPr="005B7016" w:rsidRDefault="006228C6" w:rsidP="00395A1D">
      <w:pPr>
        <w:spacing w:after="0" w:line="240" w:lineRule="auto"/>
        <w:ind w:left="55" w:right="0" w:firstLine="0"/>
        <w:jc w:val="center"/>
        <w:rPr>
          <w:lang w:val="ru-RU"/>
        </w:rPr>
      </w:pPr>
    </w:p>
    <w:p w:rsidR="006228C6" w:rsidRPr="006666CE" w:rsidRDefault="006666CE" w:rsidP="00395A1D">
      <w:pPr>
        <w:spacing w:after="0" w:line="240" w:lineRule="auto"/>
        <w:ind w:left="10" w:right="8" w:hanging="10"/>
        <w:jc w:val="center"/>
        <w:rPr>
          <w:lang w:val="uk-UA"/>
        </w:rPr>
      </w:pPr>
      <w:r w:rsidRPr="006666CE">
        <w:rPr>
          <w:b/>
          <w:lang w:val="uk-UA"/>
        </w:rPr>
        <w:t xml:space="preserve">ПРОГРАМА </w:t>
      </w:r>
    </w:p>
    <w:p w:rsidR="006228C6" w:rsidRPr="006666CE" w:rsidRDefault="006666CE" w:rsidP="00395A1D">
      <w:pPr>
        <w:spacing w:after="0" w:line="240" w:lineRule="auto"/>
        <w:ind w:left="10" w:hanging="10"/>
        <w:jc w:val="center"/>
        <w:rPr>
          <w:lang w:val="uk-UA"/>
        </w:rPr>
      </w:pPr>
      <w:r w:rsidRPr="006666CE">
        <w:rPr>
          <w:b/>
          <w:lang w:val="uk-UA"/>
        </w:rPr>
        <w:t xml:space="preserve">роботи експертної групи під час проведення </w:t>
      </w:r>
      <w:r w:rsidRPr="006666CE">
        <w:rPr>
          <w:rFonts w:ascii="Georgia" w:eastAsia="Georgia" w:hAnsi="Georgia" w:cs="Georgia"/>
          <w:b/>
          <w:sz w:val="22"/>
          <w:lang w:val="uk-UA"/>
        </w:rPr>
        <w:t>експертного оцінювання</w:t>
      </w:r>
      <w:r w:rsidRPr="006666CE">
        <w:rPr>
          <w:b/>
          <w:lang w:val="uk-UA"/>
        </w:rPr>
        <w:t xml:space="preserve"> </w:t>
      </w:r>
    </w:p>
    <w:p w:rsidR="002B1F5D" w:rsidRDefault="006666CE" w:rsidP="00395A1D">
      <w:pPr>
        <w:spacing w:after="0" w:line="240" w:lineRule="auto"/>
        <w:ind w:left="10" w:right="13" w:hanging="10"/>
        <w:jc w:val="center"/>
        <w:rPr>
          <w:b/>
          <w:lang w:val="uk-UA"/>
        </w:rPr>
      </w:pPr>
      <w:r w:rsidRPr="006666CE">
        <w:rPr>
          <w:b/>
          <w:lang w:val="uk-UA"/>
        </w:rPr>
        <w:t>за спеціальністю 121 «Інженерія програмного забезпечення»</w:t>
      </w:r>
    </w:p>
    <w:p w:rsidR="002B1F5D" w:rsidRDefault="006666CE" w:rsidP="00395A1D">
      <w:pPr>
        <w:spacing w:after="0" w:line="240" w:lineRule="auto"/>
        <w:ind w:left="10" w:right="13" w:hanging="10"/>
        <w:jc w:val="center"/>
        <w:rPr>
          <w:b/>
          <w:lang w:val="uk-UA"/>
        </w:rPr>
      </w:pPr>
      <w:r w:rsidRPr="006666CE">
        <w:rPr>
          <w:b/>
          <w:lang w:val="uk-UA"/>
        </w:rPr>
        <w:t>за першим (бакалаврським) рівнем вищої освіти</w:t>
      </w:r>
    </w:p>
    <w:p w:rsidR="00AE3A48" w:rsidRDefault="006666CE" w:rsidP="00395A1D">
      <w:pPr>
        <w:spacing w:after="0" w:line="240" w:lineRule="auto"/>
        <w:ind w:left="10" w:right="13" w:hanging="10"/>
        <w:jc w:val="center"/>
        <w:rPr>
          <w:b/>
          <w:lang w:val="uk-UA"/>
        </w:rPr>
      </w:pPr>
      <w:r w:rsidRPr="006666CE">
        <w:rPr>
          <w:b/>
          <w:lang w:val="uk-UA"/>
        </w:rPr>
        <w:t>освітньо-професійної програми «Інженерія програмного забезпечення»</w:t>
      </w:r>
    </w:p>
    <w:p w:rsidR="006228C6" w:rsidRPr="006666CE" w:rsidRDefault="006666CE" w:rsidP="00395A1D">
      <w:pPr>
        <w:spacing w:after="0" w:line="240" w:lineRule="auto"/>
        <w:ind w:left="10" w:right="0" w:hanging="10"/>
        <w:jc w:val="center"/>
        <w:rPr>
          <w:lang w:val="uk-UA"/>
        </w:rPr>
      </w:pPr>
      <w:r w:rsidRPr="006666CE">
        <w:rPr>
          <w:b/>
          <w:lang w:val="uk-UA"/>
        </w:rPr>
        <w:t xml:space="preserve">у Київському національному університеті технологій та дизайну </w:t>
      </w:r>
    </w:p>
    <w:p w:rsidR="006666CE" w:rsidRPr="006666CE" w:rsidRDefault="006666CE" w:rsidP="00395A1D">
      <w:pPr>
        <w:spacing w:after="0" w:line="240" w:lineRule="auto"/>
        <w:ind w:left="10" w:right="4" w:hanging="10"/>
        <w:jc w:val="center"/>
        <w:rPr>
          <w:lang w:val="uk-UA"/>
        </w:rPr>
      </w:pPr>
    </w:p>
    <w:p w:rsidR="006228C6" w:rsidRPr="006666CE" w:rsidRDefault="006666CE" w:rsidP="00395A1D">
      <w:pPr>
        <w:pStyle w:val="1"/>
        <w:spacing w:line="240" w:lineRule="auto"/>
        <w:ind w:left="933" w:right="0" w:hanging="240"/>
        <w:rPr>
          <w:lang w:val="uk-UA"/>
        </w:rPr>
      </w:pPr>
      <w:r w:rsidRPr="006666CE">
        <w:rPr>
          <w:lang w:val="uk-UA"/>
        </w:rPr>
        <w:t>Призначення і статус цієї програми</w:t>
      </w:r>
      <w:r w:rsidRPr="006666CE">
        <w:rPr>
          <w:b w:val="0"/>
          <w:lang w:val="uk-UA"/>
        </w:rPr>
        <w:t xml:space="preserve"> </w:t>
      </w:r>
    </w:p>
    <w:p w:rsidR="006228C6" w:rsidRPr="006666CE" w:rsidRDefault="006666CE" w:rsidP="00395A1D">
      <w:pPr>
        <w:spacing w:after="0" w:line="240" w:lineRule="auto"/>
        <w:ind w:left="-15" w:right="-4"/>
        <w:rPr>
          <w:lang w:val="uk-UA"/>
        </w:rPr>
      </w:pPr>
      <w:r w:rsidRPr="006666CE">
        <w:rPr>
          <w:lang w:val="uk-UA"/>
        </w:rPr>
        <w:t xml:space="preserve">Ця програма є документом, що фіксує спільний погоджений план роботи експертної групи в Київському національному університеті технологій та дизайну (далі – ЗВО) під час проведення експертного оцінювання освітньої програми (ОП), а також умови роботи експертної групи (ЕГ). Дотримання цієї програми є обов’язковим як для ЗВО, так і для експертів. Будь-які подальші зміни цієї програми можливі лише за згодою експертної групи та ЗВО. </w:t>
      </w:r>
    </w:p>
    <w:p w:rsidR="006228C6" w:rsidRPr="006666CE" w:rsidRDefault="006666CE" w:rsidP="00395A1D">
      <w:pPr>
        <w:spacing w:after="0" w:line="240" w:lineRule="auto"/>
        <w:ind w:left="-15" w:right="-4"/>
        <w:rPr>
          <w:lang w:val="uk-UA"/>
        </w:rPr>
      </w:pPr>
      <w:r w:rsidRPr="006666CE">
        <w:rPr>
          <w:lang w:val="uk-UA"/>
        </w:rPr>
        <w:t xml:space="preserve">Програма візиту узгоджується керівником експертної групи та керівником закладу вищої освіти або гарантом освітньої програми в інформаційно-комунікаційній системі Національного агентства. </w:t>
      </w:r>
    </w:p>
    <w:p w:rsidR="006228C6" w:rsidRPr="006666CE" w:rsidRDefault="006666CE" w:rsidP="00395A1D">
      <w:pPr>
        <w:pStyle w:val="1"/>
        <w:spacing w:line="240" w:lineRule="auto"/>
        <w:ind w:left="933" w:right="0" w:hanging="240"/>
        <w:rPr>
          <w:lang w:val="uk-UA"/>
        </w:rPr>
      </w:pPr>
      <w:r w:rsidRPr="006666CE">
        <w:rPr>
          <w:lang w:val="uk-UA"/>
        </w:rPr>
        <w:t>Загальні умови роботи експертної групи</w:t>
      </w:r>
      <w:r w:rsidRPr="006666CE">
        <w:rPr>
          <w:b w:val="0"/>
          <w:lang w:val="uk-UA"/>
        </w:rPr>
        <w:t xml:space="preserve"> </w:t>
      </w:r>
    </w:p>
    <w:p w:rsidR="006228C6" w:rsidRPr="006666CE" w:rsidRDefault="006666CE" w:rsidP="00395A1D">
      <w:pPr>
        <w:spacing w:after="0" w:line="240" w:lineRule="auto"/>
        <w:ind w:left="-15" w:right="-4"/>
        <w:rPr>
          <w:lang w:val="uk-UA"/>
        </w:rPr>
      </w:pPr>
      <w:r w:rsidRPr="006666CE">
        <w:rPr>
          <w:lang w:val="uk-UA"/>
        </w:rPr>
        <w:t>2.1.</w:t>
      </w:r>
      <w:r w:rsidR="005A147B">
        <w:rPr>
          <w:lang w:val="uk-UA"/>
        </w:rPr>
        <w:t> </w:t>
      </w:r>
      <w:r w:rsidRPr="006666CE">
        <w:rPr>
          <w:lang w:val="uk-UA"/>
        </w:rPr>
        <w:t xml:space="preserve">Акредитаційна експертиза проводиться за цією програмою із використанням технічних засобів </w:t>
      </w:r>
      <w:proofErr w:type="spellStart"/>
      <w:r w:rsidRPr="006666CE">
        <w:rPr>
          <w:lang w:val="uk-UA"/>
        </w:rPr>
        <w:t>відеозв’язку</w:t>
      </w:r>
      <w:proofErr w:type="spellEnd"/>
      <w:r w:rsidRPr="006666CE">
        <w:rPr>
          <w:lang w:val="uk-UA"/>
        </w:rPr>
        <w:t xml:space="preserve"> за допомогою платформи </w:t>
      </w:r>
      <w:proofErr w:type="spellStart"/>
      <w:r w:rsidRPr="006666CE">
        <w:rPr>
          <w:lang w:val="uk-UA"/>
        </w:rPr>
        <w:t>Zoom</w:t>
      </w:r>
      <w:proofErr w:type="spellEnd"/>
      <w:r w:rsidRPr="006666CE">
        <w:rPr>
          <w:lang w:val="uk-UA"/>
        </w:rPr>
        <w:t xml:space="preserve"> без фізичної присутності експертів у ЗВО («онлайн-візит»). Оприлюднення програми «онлайн-візиту» є обов’язковим. </w:t>
      </w:r>
    </w:p>
    <w:p w:rsidR="006228C6" w:rsidRPr="006666CE" w:rsidRDefault="006666CE" w:rsidP="00395A1D">
      <w:pPr>
        <w:spacing w:after="0" w:line="240" w:lineRule="auto"/>
        <w:ind w:left="-15" w:right="-4"/>
        <w:rPr>
          <w:lang w:val="uk-UA"/>
        </w:rPr>
      </w:pPr>
      <w:r w:rsidRPr="006666CE">
        <w:rPr>
          <w:lang w:val="uk-UA"/>
        </w:rPr>
        <w:t>2.2.</w:t>
      </w:r>
      <w:r w:rsidR="005A147B">
        <w:rPr>
          <w:lang w:val="uk-UA"/>
        </w:rPr>
        <w:t> </w:t>
      </w:r>
      <w:r w:rsidRPr="006666CE">
        <w:rPr>
          <w:lang w:val="uk-UA"/>
        </w:rPr>
        <w:t xml:space="preserve">ЗВО під час «онлайн-візиту» експертної групи сприяє його проведенню, надаючи необхідну технічну підтримку учасникам, та забезпечує присутність осіб, визначених у розкладі візиту для кожної онлайн зустрічі, у погоджений час. </w:t>
      </w:r>
    </w:p>
    <w:p w:rsidR="006228C6" w:rsidRPr="006666CE" w:rsidRDefault="006666CE" w:rsidP="00395A1D">
      <w:pPr>
        <w:spacing w:after="0" w:line="240" w:lineRule="auto"/>
        <w:ind w:left="-15" w:right="-4"/>
        <w:rPr>
          <w:lang w:val="uk-UA"/>
        </w:rPr>
      </w:pPr>
      <w:r w:rsidRPr="006666CE">
        <w:rPr>
          <w:lang w:val="uk-UA"/>
        </w:rPr>
        <w:t>2.3.</w:t>
      </w:r>
      <w:r w:rsidR="005A147B">
        <w:rPr>
          <w:lang w:val="uk-UA"/>
        </w:rPr>
        <w:t> </w:t>
      </w:r>
      <w:r w:rsidRPr="006666CE">
        <w:rPr>
          <w:lang w:val="uk-UA"/>
        </w:rPr>
        <w:t xml:space="preserve">Обов’язковою складовою акредитаційної експертизи є </w:t>
      </w:r>
      <w:proofErr w:type="spellStart"/>
      <w:r w:rsidRPr="006666CE">
        <w:rPr>
          <w:lang w:val="uk-UA"/>
        </w:rPr>
        <w:t>відеофіксація</w:t>
      </w:r>
      <w:proofErr w:type="spellEnd"/>
      <w:r w:rsidRPr="006666CE">
        <w:rPr>
          <w:lang w:val="uk-UA"/>
        </w:rPr>
        <w:t xml:space="preserve"> онлайн зустрічей, яку веде експертна група виключно для внутрішнього використання Національним агентством із забезпечення якості вищої освіти. Відеозаписи зустрічей не можуть передаватися третім особам. </w:t>
      </w:r>
    </w:p>
    <w:p w:rsidR="006228C6" w:rsidRPr="006666CE" w:rsidRDefault="006666CE" w:rsidP="00395A1D">
      <w:pPr>
        <w:spacing w:after="0" w:line="240" w:lineRule="auto"/>
        <w:ind w:left="-15" w:right="-4"/>
        <w:rPr>
          <w:lang w:val="uk-UA"/>
        </w:rPr>
      </w:pPr>
      <w:r w:rsidRPr="006666CE">
        <w:rPr>
          <w:lang w:val="uk-UA"/>
        </w:rPr>
        <w:t>2.4.</w:t>
      </w:r>
      <w:r w:rsidR="005A147B">
        <w:rPr>
          <w:lang w:val="uk-UA"/>
        </w:rPr>
        <w:t> </w:t>
      </w:r>
      <w:r w:rsidRPr="006666CE">
        <w:rPr>
          <w:lang w:val="uk-UA"/>
        </w:rPr>
        <w:t xml:space="preserve">Зустрічі, включені до розкладу «онлайн-візиту», є закритими. На них не можуть бути присутніми особи, які не були запрошені відповідно до розкладу. ЗВО зобов’язаний завчасно повідомити усіх учасників освітнього процесу за відповідною освітньою програмою про дату та час проведення такої зустрічі, а також ID чи посилання, за яким до цієї зустрічі можна приєднатися. </w:t>
      </w:r>
    </w:p>
    <w:p w:rsidR="006228C6" w:rsidRPr="006666CE" w:rsidRDefault="006666CE" w:rsidP="00395A1D">
      <w:pPr>
        <w:spacing w:after="0" w:line="240" w:lineRule="auto"/>
        <w:ind w:right="0" w:firstLine="708"/>
        <w:jc w:val="left"/>
        <w:rPr>
          <w:lang w:val="uk-UA"/>
        </w:rPr>
      </w:pPr>
      <w:r w:rsidRPr="006666CE">
        <w:rPr>
          <w:lang w:val="uk-UA"/>
        </w:rPr>
        <w:t>2.5.</w:t>
      </w:r>
      <w:r w:rsidR="005A147B">
        <w:rPr>
          <w:lang w:val="uk-UA"/>
        </w:rPr>
        <w:t> </w:t>
      </w:r>
      <w:r w:rsidRPr="006666CE">
        <w:rPr>
          <w:lang w:val="uk-UA"/>
        </w:rPr>
        <w:t xml:space="preserve">У розкладі візиту передбачено резервну зустріч, на яку експертна група може запросити будь-яких осіб, якщо проведення такої зустрічі зумовлене необхідністю проведення акредитаційної експертизи. Експертна група повідомляє про це ЗВО у розумні строки; ЗВО має вжити заходів, аби забезпечити онлайн-участь відповідної особи у резервній зустрічі.  </w:t>
      </w:r>
    </w:p>
    <w:p w:rsidR="006228C6" w:rsidRPr="006666CE" w:rsidRDefault="006666CE" w:rsidP="00395A1D">
      <w:pPr>
        <w:spacing w:after="0" w:line="240" w:lineRule="auto"/>
        <w:ind w:left="-15" w:right="-4"/>
        <w:rPr>
          <w:lang w:val="uk-UA"/>
        </w:rPr>
      </w:pPr>
      <w:r w:rsidRPr="006666CE">
        <w:rPr>
          <w:lang w:val="uk-UA"/>
        </w:rPr>
        <w:t>2.6.</w:t>
      </w:r>
      <w:r w:rsidR="005A147B">
        <w:rPr>
          <w:lang w:val="uk-UA"/>
        </w:rPr>
        <w:t> </w:t>
      </w:r>
      <w:r w:rsidRPr="006666CE">
        <w:rPr>
          <w:lang w:val="uk-UA"/>
        </w:rPr>
        <w:t xml:space="preserve">У розкладі візиту передбачено відкриту зустріч. ЗВО зобов’язаний завчасно повідомити усіх учасників освітнього процесу за відповідною освітньою програмою про дату, час і місце проведення онлайн зустрічі, надавши їм необхідні посилання через офіційний сайт ЗВО або за допомогою інших інформаційних платформ. </w:t>
      </w:r>
    </w:p>
    <w:p w:rsidR="006228C6" w:rsidRPr="006666CE" w:rsidRDefault="006666CE" w:rsidP="00395A1D">
      <w:pPr>
        <w:spacing w:after="0" w:line="240" w:lineRule="auto"/>
        <w:ind w:left="-15" w:right="-4"/>
        <w:rPr>
          <w:lang w:val="uk-UA"/>
        </w:rPr>
      </w:pPr>
      <w:r w:rsidRPr="006666CE">
        <w:rPr>
          <w:lang w:val="uk-UA"/>
        </w:rPr>
        <w:t>2.7.</w:t>
      </w:r>
      <w:r w:rsidR="005A147B">
        <w:rPr>
          <w:lang w:val="uk-UA"/>
        </w:rPr>
        <w:t> </w:t>
      </w:r>
      <w:r w:rsidRPr="006666CE">
        <w:rPr>
          <w:lang w:val="uk-UA"/>
        </w:rPr>
        <w:t xml:space="preserve">ЗВО надає документи та іншу інформацію, необхідну для проведення акредитаційної експертизи, на запит експертної групи. </w:t>
      </w:r>
    </w:p>
    <w:p w:rsidR="006228C6" w:rsidRPr="006666CE" w:rsidRDefault="006666CE" w:rsidP="00395A1D">
      <w:pPr>
        <w:spacing w:after="0" w:line="240" w:lineRule="auto"/>
        <w:ind w:left="-15" w:right="-4"/>
        <w:rPr>
          <w:lang w:val="uk-UA"/>
        </w:rPr>
      </w:pPr>
      <w:r w:rsidRPr="006666CE">
        <w:rPr>
          <w:lang w:val="uk-UA"/>
        </w:rPr>
        <w:t>2.8.</w:t>
      </w:r>
      <w:r w:rsidR="005A147B">
        <w:rPr>
          <w:lang w:val="uk-UA"/>
        </w:rPr>
        <w:t> </w:t>
      </w:r>
      <w:r w:rsidRPr="006666CE">
        <w:rPr>
          <w:lang w:val="uk-UA"/>
        </w:rPr>
        <w:t xml:space="preserve">Контактною особою від ЗВО з усіх питань, пов’язаних з акредитацією освітньої програми, є гарант освітньої програми, вказаний у відомостях про </w:t>
      </w:r>
      <w:proofErr w:type="spellStart"/>
      <w:r w:rsidRPr="006666CE">
        <w:rPr>
          <w:lang w:val="uk-UA"/>
        </w:rPr>
        <w:t>самооцінювання</w:t>
      </w:r>
      <w:proofErr w:type="spellEnd"/>
      <w:r w:rsidRPr="006666CE">
        <w:rPr>
          <w:lang w:val="uk-UA"/>
        </w:rPr>
        <w:t xml:space="preserve">. Гарант ОП є відповідальним за забезпечення присутності всіх учасників онлайн-зустрічей згідно з погодженою програмою онлайн-візиту. </w:t>
      </w:r>
    </w:p>
    <w:p w:rsidR="006228C6" w:rsidRPr="006666CE" w:rsidRDefault="006228C6">
      <w:pPr>
        <w:rPr>
          <w:lang w:val="uk-UA"/>
        </w:rPr>
        <w:sectPr w:rsidR="006228C6" w:rsidRPr="006666CE">
          <w:pgSz w:w="12240" w:h="15840"/>
          <w:pgMar w:top="567" w:right="561" w:bottom="1440" w:left="1419" w:header="720" w:footer="720" w:gutter="0"/>
          <w:cols w:space="720"/>
        </w:sectPr>
      </w:pPr>
    </w:p>
    <w:p w:rsidR="006228C6" w:rsidRPr="006666CE" w:rsidRDefault="006666CE">
      <w:pPr>
        <w:pStyle w:val="1"/>
        <w:ind w:left="1092" w:right="0" w:hanging="240"/>
        <w:rPr>
          <w:lang w:val="uk-UA"/>
        </w:rPr>
      </w:pPr>
      <w:r w:rsidRPr="006666CE">
        <w:rPr>
          <w:lang w:val="uk-UA"/>
        </w:rPr>
        <w:lastRenderedPageBreak/>
        <w:t xml:space="preserve">Розклад роботи експертної групи </w:t>
      </w:r>
    </w:p>
    <w:tbl>
      <w:tblPr>
        <w:tblStyle w:val="TableGrid"/>
        <w:tblW w:w="13781" w:type="dxa"/>
        <w:tblInd w:w="115" w:type="dxa"/>
        <w:tblCellMar>
          <w:top w:w="18" w:type="dxa"/>
          <w:left w:w="115" w:type="dxa"/>
          <w:right w:w="53" w:type="dxa"/>
        </w:tblCellMar>
        <w:tblLook w:val="04A0" w:firstRow="1" w:lastRow="0" w:firstColumn="1" w:lastColumn="0" w:noHBand="0" w:noVBand="1"/>
      </w:tblPr>
      <w:tblGrid>
        <w:gridCol w:w="1728"/>
        <w:gridCol w:w="2964"/>
        <w:gridCol w:w="1119"/>
        <w:gridCol w:w="7970"/>
      </w:tblGrid>
      <w:tr w:rsidR="006228C6" w:rsidRPr="006666CE" w:rsidTr="006666CE">
        <w:trPr>
          <w:trHeight w:val="284"/>
        </w:trPr>
        <w:tc>
          <w:tcPr>
            <w:tcW w:w="1728" w:type="dxa"/>
            <w:tcBorders>
              <w:top w:val="single" w:sz="4" w:space="0" w:color="000000"/>
              <w:left w:val="single" w:sz="4" w:space="0" w:color="000000"/>
              <w:bottom w:val="single" w:sz="4" w:space="0" w:color="000000"/>
              <w:right w:val="single" w:sz="4" w:space="0" w:color="000000"/>
            </w:tcBorders>
            <w:shd w:val="clear" w:color="auto" w:fill="DEEBF6"/>
          </w:tcPr>
          <w:p w:rsidR="006228C6" w:rsidRPr="006666CE" w:rsidRDefault="006666CE">
            <w:pPr>
              <w:spacing w:after="0" w:line="259" w:lineRule="auto"/>
              <w:ind w:right="68" w:firstLine="0"/>
              <w:jc w:val="center"/>
              <w:rPr>
                <w:lang w:val="uk-UA"/>
              </w:rPr>
            </w:pPr>
            <w:r w:rsidRPr="006666CE">
              <w:rPr>
                <w:b/>
                <w:lang w:val="uk-UA"/>
              </w:rPr>
              <w:t>Час</w:t>
            </w:r>
            <w:r w:rsidRPr="006666CE">
              <w:rPr>
                <w:lang w:val="uk-UA"/>
              </w:rPr>
              <w:t xml:space="preserve"> </w:t>
            </w:r>
          </w:p>
        </w:tc>
        <w:tc>
          <w:tcPr>
            <w:tcW w:w="4083" w:type="dxa"/>
            <w:gridSpan w:val="2"/>
            <w:tcBorders>
              <w:top w:val="single" w:sz="4" w:space="0" w:color="000000"/>
              <w:left w:val="single" w:sz="4" w:space="0" w:color="000000"/>
              <w:bottom w:val="single" w:sz="4" w:space="0" w:color="000000"/>
              <w:right w:val="single" w:sz="4" w:space="0" w:color="000000"/>
            </w:tcBorders>
            <w:shd w:val="clear" w:color="auto" w:fill="DEEBF6"/>
          </w:tcPr>
          <w:p w:rsidR="006228C6" w:rsidRPr="006666CE" w:rsidRDefault="006666CE">
            <w:pPr>
              <w:spacing w:after="0" w:line="259" w:lineRule="auto"/>
              <w:ind w:right="65" w:firstLine="0"/>
              <w:jc w:val="center"/>
              <w:rPr>
                <w:lang w:val="uk-UA"/>
              </w:rPr>
            </w:pPr>
            <w:r w:rsidRPr="006666CE">
              <w:rPr>
                <w:b/>
                <w:lang w:val="uk-UA"/>
              </w:rPr>
              <w:t>Зустріч або інші активності</w:t>
            </w:r>
            <w:r w:rsidRPr="006666CE">
              <w:rPr>
                <w:lang w:val="uk-UA"/>
              </w:rPr>
              <w:t xml:space="preserve"> </w:t>
            </w:r>
          </w:p>
        </w:tc>
        <w:tc>
          <w:tcPr>
            <w:tcW w:w="7970" w:type="dxa"/>
            <w:tcBorders>
              <w:top w:val="single" w:sz="4" w:space="0" w:color="000000"/>
              <w:left w:val="single" w:sz="4" w:space="0" w:color="000000"/>
              <w:bottom w:val="single" w:sz="4" w:space="0" w:color="000000"/>
              <w:right w:val="single" w:sz="4" w:space="0" w:color="000000"/>
            </w:tcBorders>
            <w:shd w:val="clear" w:color="auto" w:fill="DEEBF6"/>
          </w:tcPr>
          <w:p w:rsidR="006228C6" w:rsidRPr="006666CE" w:rsidRDefault="006666CE">
            <w:pPr>
              <w:spacing w:after="0" w:line="259" w:lineRule="auto"/>
              <w:ind w:right="62" w:firstLine="0"/>
              <w:jc w:val="center"/>
              <w:rPr>
                <w:lang w:val="uk-UA"/>
              </w:rPr>
            </w:pPr>
            <w:r w:rsidRPr="006666CE">
              <w:rPr>
                <w:b/>
                <w:lang w:val="uk-UA"/>
              </w:rPr>
              <w:t>Учасники</w:t>
            </w:r>
            <w:r w:rsidRPr="006666CE">
              <w:rPr>
                <w:lang w:val="uk-UA"/>
              </w:rPr>
              <w:t xml:space="preserve"> </w:t>
            </w:r>
          </w:p>
        </w:tc>
      </w:tr>
      <w:tr w:rsidR="006228C6" w:rsidRPr="006666CE">
        <w:trPr>
          <w:trHeight w:val="284"/>
        </w:trPr>
        <w:tc>
          <w:tcPr>
            <w:tcW w:w="13781" w:type="dxa"/>
            <w:gridSpan w:val="4"/>
            <w:tcBorders>
              <w:top w:val="single" w:sz="4" w:space="0" w:color="000000"/>
              <w:left w:val="single" w:sz="4" w:space="0" w:color="000000"/>
              <w:bottom w:val="single" w:sz="4" w:space="0" w:color="000000"/>
              <w:right w:val="single" w:sz="4" w:space="0" w:color="000000"/>
            </w:tcBorders>
            <w:shd w:val="clear" w:color="auto" w:fill="FFFF99"/>
          </w:tcPr>
          <w:p w:rsidR="006228C6" w:rsidRPr="006666CE" w:rsidRDefault="006666CE">
            <w:pPr>
              <w:spacing w:after="0" w:line="259" w:lineRule="auto"/>
              <w:ind w:right="65" w:firstLine="0"/>
              <w:jc w:val="center"/>
              <w:rPr>
                <w:lang w:val="uk-UA"/>
              </w:rPr>
            </w:pPr>
            <w:r w:rsidRPr="006666CE">
              <w:rPr>
                <w:b/>
                <w:lang w:val="uk-UA"/>
              </w:rPr>
              <w:t xml:space="preserve">День 1 – </w:t>
            </w:r>
            <w:r w:rsidRPr="006666CE">
              <w:rPr>
                <w:i/>
                <w:lang w:val="uk-UA"/>
              </w:rPr>
              <w:t>17 лютого 2025 року</w:t>
            </w:r>
            <w:r w:rsidRPr="006666CE">
              <w:rPr>
                <w:lang w:val="uk-UA"/>
              </w:rPr>
              <w:t xml:space="preserve"> </w:t>
            </w:r>
          </w:p>
        </w:tc>
      </w:tr>
      <w:tr w:rsidR="006228C6" w:rsidRPr="006666CE" w:rsidTr="006666CE">
        <w:trPr>
          <w:trHeight w:val="1114"/>
        </w:trPr>
        <w:tc>
          <w:tcPr>
            <w:tcW w:w="1728"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right="67" w:firstLine="0"/>
              <w:jc w:val="center"/>
              <w:rPr>
                <w:lang w:val="uk-UA"/>
              </w:rPr>
            </w:pPr>
            <w:r w:rsidRPr="006666CE">
              <w:rPr>
                <w:lang w:val="uk-UA"/>
              </w:rPr>
              <w:t xml:space="preserve">9:10 – 9:40 </w:t>
            </w:r>
          </w:p>
        </w:tc>
        <w:tc>
          <w:tcPr>
            <w:tcW w:w="4083" w:type="dxa"/>
            <w:gridSpan w:val="2"/>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right="0" w:firstLine="0"/>
              <w:jc w:val="left"/>
              <w:rPr>
                <w:lang w:val="uk-UA"/>
              </w:rPr>
            </w:pPr>
            <w:r w:rsidRPr="006666CE">
              <w:rPr>
                <w:b/>
                <w:lang w:val="uk-UA"/>
              </w:rPr>
              <w:t>Організаційна зустріч</w:t>
            </w:r>
            <w:r w:rsidRPr="006666CE">
              <w:rPr>
                <w:lang w:val="uk-UA"/>
              </w:rPr>
              <w:t xml:space="preserve"> з гарантом ОП</w:t>
            </w:r>
            <w:r w:rsidRPr="006666CE">
              <w:rPr>
                <w:b/>
                <w:lang w:val="uk-UA"/>
              </w:rPr>
              <w:t xml:space="preserve"> </w:t>
            </w:r>
          </w:p>
        </w:tc>
        <w:tc>
          <w:tcPr>
            <w:tcW w:w="7970"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79" w:lineRule="auto"/>
              <w:ind w:right="0" w:firstLine="0"/>
              <w:rPr>
                <w:lang w:val="uk-UA"/>
              </w:rPr>
            </w:pPr>
            <w:r w:rsidRPr="006666CE">
              <w:rPr>
                <w:b/>
                <w:lang w:val="uk-UA"/>
              </w:rPr>
              <w:t>Експертна група</w:t>
            </w:r>
          </w:p>
          <w:p w:rsidR="006228C6" w:rsidRPr="006666CE" w:rsidRDefault="006666CE">
            <w:pPr>
              <w:spacing w:after="0" w:line="259" w:lineRule="auto"/>
              <w:ind w:right="0" w:firstLine="0"/>
              <w:jc w:val="left"/>
              <w:rPr>
                <w:lang w:val="uk-UA"/>
              </w:rPr>
            </w:pPr>
            <w:r w:rsidRPr="006666CE">
              <w:rPr>
                <w:b/>
                <w:lang w:val="uk-UA"/>
              </w:rPr>
              <w:t>Гарант ОП</w:t>
            </w:r>
          </w:p>
        </w:tc>
      </w:tr>
      <w:tr w:rsidR="006228C6" w:rsidRPr="006666CE" w:rsidTr="006666CE">
        <w:trPr>
          <w:trHeight w:val="838"/>
        </w:trPr>
        <w:tc>
          <w:tcPr>
            <w:tcW w:w="1728"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right="67" w:firstLine="0"/>
              <w:jc w:val="center"/>
              <w:rPr>
                <w:lang w:val="uk-UA"/>
              </w:rPr>
            </w:pPr>
            <w:r w:rsidRPr="006666CE">
              <w:rPr>
                <w:lang w:val="uk-UA"/>
              </w:rPr>
              <w:t xml:space="preserve">9:40 – 9:50 </w:t>
            </w:r>
          </w:p>
        </w:tc>
        <w:tc>
          <w:tcPr>
            <w:tcW w:w="4083" w:type="dxa"/>
            <w:gridSpan w:val="2"/>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right="63" w:firstLine="0"/>
              <w:rPr>
                <w:lang w:val="uk-UA"/>
              </w:rPr>
            </w:pPr>
            <w:r w:rsidRPr="006666CE">
              <w:rPr>
                <w:lang w:val="uk-UA"/>
              </w:rPr>
              <w:t xml:space="preserve">Підведення підсумків організаційної зустрічі та підготовка до зустрічі 1 з керівником та менеджментом ЗВО </w:t>
            </w:r>
          </w:p>
        </w:tc>
        <w:tc>
          <w:tcPr>
            <w:tcW w:w="7970" w:type="dxa"/>
            <w:tcBorders>
              <w:top w:val="single" w:sz="4" w:space="0" w:color="000000"/>
              <w:left w:val="single" w:sz="4" w:space="0" w:color="000000"/>
              <w:bottom w:val="single" w:sz="4" w:space="0" w:color="000000"/>
              <w:right w:val="single" w:sz="4" w:space="0" w:color="000000"/>
            </w:tcBorders>
          </w:tcPr>
          <w:p w:rsidR="006228C6" w:rsidRPr="006666CE" w:rsidRDefault="006666CE" w:rsidP="006666CE">
            <w:pPr>
              <w:spacing w:after="0" w:line="259" w:lineRule="auto"/>
              <w:ind w:right="0" w:firstLine="0"/>
              <w:rPr>
                <w:lang w:val="uk-UA"/>
              </w:rPr>
            </w:pPr>
            <w:r w:rsidRPr="006666CE">
              <w:rPr>
                <w:b/>
                <w:lang w:val="uk-UA"/>
              </w:rPr>
              <w:t>Експертна група</w:t>
            </w:r>
          </w:p>
        </w:tc>
      </w:tr>
      <w:tr w:rsidR="006228C6" w:rsidRPr="004A5753" w:rsidTr="006666CE">
        <w:trPr>
          <w:trHeight w:val="4427"/>
        </w:trPr>
        <w:tc>
          <w:tcPr>
            <w:tcW w:w="1728"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right="67" w:firstLine="0"/>
              <w:jc w:val="center"/>
              <w:rPr>
                <w:lang w:val="uk-UA"/>
              </w:rPr>
            </w:pPr>
            <w:r w:rsidRPr="006666CE">
              <w:rPr>
                <w:lang w:val="uk-UA"/>
              </w:rPr>
              <w:t xml:space="preserve">9:50 – 10:20 </w:t>
            </w:r>
          </w:p>
        </w:tc>
        <w:tc>
          <w:tcPr>
            <w:tcW w:w="4083" w:type="dxa"/>
            <w:gridSpan w:val="2"/>
            <w:tcBorders>
              <w:top w:val="single" w:sz="4" w:space="0" w:color="000000"/>
              <w:left w:val="single" w:sz="4" w:space="0" w:color="000000"/>
              <w:bottom w:val="single" w:sz="4" w:space="0" w:color="000000"/>
              <w:right w:val="single" w:sz="4" w:space="0" w:color="000000"/>
            </w:tcBorders>
          </w:tcPr>
          <w:p w:rsidR="006228C6" w:rsidRPr="006666CE" w:rsidRDefault="006666CE" w:rsidP="005B7016">
            <w:pPr>
              <w:spacing w:after="0" w:line="259" w:lineRule="auto"/>
              <w:ind w:right="0" w:firstLine="0"/>
              <w:jc w:val="left"/>
              <w:rPr>
                <w:lang w:val="uk-UA"/>
              </w:rPr>
            </w:pPr>
            <w:r w:rsidRPr="006666CE">
              <w:rPr>
                <w:b/>
                <w:lang w:val="uk-UA"/>
              </w:rPr>
              <w:t>Зустріч 1</w:t>
            </w:r>
            <w:r w:rsidRPr="006666CE">
              <w:rPr>
                <w:lang w:val="uk-UA"/>
              </w:rPr>
              <w:t xml:space="preserve"> </w:t>
            </w:r>
            <w:r w:rsidRPr="006666CE">
              <w:rPr>
                <w:b/>
                <w:lang w:val="uk-UA"/>
              </w:rPr>
              <w:t>з керівником та менеджментом ЗВО</w:t>
            </w:r>
            <w:r w:rsidRPr="006666CE">
              <w:rPr>
                <w:lang w:val="uk-UA"/>
              </w:rPr>
              <w:t xml:space="preserve"> </w:t>
            </w:r>
          </w:p>
        </w:tc>
        <w:tc>
          <w:tcPr>
            <w:tcW w:w="7970"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79" w:lineRule="auto"/>
              <w:ind w:right="0" w:firstLine="0"/>
              <w:rPr>
                <w:lang w:val="uk-UA"/>
              </w:rPr>
            </w:pPr>
            <w:r w:rsidRPr="006666CE">
              <w:rPr>
                <w:b/>
                <w:lang w:val="uk-UA"/>
              </w:rPr>
              <w:t>Експертна група</w:t>
            </w:r>
          </w:p>
          <w:p w:rsidR="006228C6" w:rsidRPr="006666CE" w:rsidRDefault="006666CE">
            <w:pPr>
              <w:spacing w:after="0" w:line="259" w:lineRule="auto"/>
              <w:ind w:right="0" w:firstLine="0"/>
              <w:jc w:val="left"/>
              <w:rPr>
                <w:lang w:val="uk-UA"/>
              </w:rPr>
            </w:pPr>
            <w:r w:rsidRPr="006666CE">
              <w:rPr>
                <w:b/>
                <w:lang w:val="uk-UA"/>
              </w:rPr>
              <w:t>Представники адміністрації ЗВО</w:t>
            </w:r>
            <w:r w:rsidRPr="006666CE">
              <w:rPr>
                <w:lang w:val="uk-UA"/>
              </w:rPr>
              <w:t xml:space="preserve">: </w:t>
            </w:r>
          </w:p>
          <w:p w:rsidR="006228C6" w:rsidRPr="006666CE" w:rsidRDefault="006666CE" w:rsidP="006666CE">
            <w:pPr>
              <w:spacing w:after="0" w:line="279" w:lineRule="auto"/>
              <w:ind w:right="0" w:firstLine="0"/>
              <w:jc w:val="left"/>
              <w:rPr>
                <w:lang w:val="uk-UA"/>
              </w:rPr>
            </w:pPr>
            <w:r w:rsidRPr="006666CE">
              <w:rPr>
                <w:i/>
                <w:lang w:val="uk-UA"/>
              </w:rPr>
              <w:t xml:space="preserve">ГРИЩЕНКО Іван Михайлович, </w:t>
            </w:r>
            <w:r w:rsidRPr="006666CE">
              <w:rPr>
                <w:lang w:val="uk-UA"/>
              </w:rPr>
              <w:t>ректор Київського національного університету технологій та дизайну;</w:t>
            </w:r>
            <w:r w:rsidRPr="006666CE">
              <w:rPr>
                <w:i/>
                <w:lang w:val="uk-UA"/>
              </w:rPr>
              <w:t xml:space="preserve"> </w:t>
            </w:r>
          </w:p>
          <w:p w:rsidR="006228C6" w:rsidRPr="006666CE" w:rsidRDefault="006666CE" w:rsidP="006666CE">
            <w:pPr>
              <w:spacing w:after="0" w:line="283" w:lineRule="auto"/>
              <w:ind w:right="0" w:firstLine="0"/>
              <w:jc w:val="left"/>
              <w:rPr>
                <w:lang w:val="uk-UA"/>
              </w:rPr>
            </w:pPr>
            <w:r w:rsidRPr="006666CE">
              <w:rPr>
                <w:i/>
                <w:lang w:val="uk-UA"/>
              </w:rPr>
              <w:t>СТАЦЕНКО Володимир Володимирович</w:t>
            </w:r>
            <w:r w:rsidRPr="006666CE">
              <w:rPr>
                <w:lang w:val="uk-UA"/>
              </w:rPr>
              <w:t xml:space="preserve">, проректор з цифрової трансформації; </w:t>
            </w:r>
          </w:p>
          <w:p w:rsidR="006228C6" w:rsidRPr="006666CE" w:rsidRDefault="006666CE" w:rsidP="006666CE">
            <w:pPr>
              <w:spacing w:after="1" w:line="278" w:lineRule="auto"/>
              <w:ind w:right="0" w:firstLine="0"/>
              <w:jc w:val="left"/>
              <w:rPr>
                <w:lang w:val="uk-UA"/>
              </w:rPr>
            </w:pPr>
            <w:r w:rsidRPr="006666CE">
              <w:rPr>
                <w:i/>
                <w:lang w:val="uk-UA"/>
              </w:rPr>
              <w:t xml:space="preserve">ВЕРГУН Михайло Олексійович, </w:t>
            </w:r>
            <w:r w:rsidRPr="006666CE">
              <w:rPr>
                <w:lang w:val="uk-UA"/>
              </w:rPr>
              <w:t>головний бухгалтер-проректор з фінансово-економічної та соціальної роботи;</w:t>
            </w:r>
            <w:r w:rsidRPr="006666CE">
              <w:rPr>
                <w:i/>
                <w:lang w:val="uk-UA"/>
              </w:rPr>
              <w:t xml:space="preserve"> </w:t>
            </w:r>
          </w:p>
          <w:p w:rsidR="006228C6" w:rsidRPr="006666CE" w:rsidRDefault="006666CE" w:rsidP="006666CE">
            <w:pPr>
              <w:spacing w:after="0" w:line="278" w:lineRule="auto"/>
              <w:ind w:right="0" w:firstLine="0"/>
              <w:jc w:val="left"/>
              <w:rPr>
                <w:lang w:val="uk-UA"/>
              </w:rPr>
            </w:pPr>
            <w:r w:rsidRPr="006666CE">
              <w:rPr>
                <w:i/>
                <w:lang w:val="uk-UA"/>
              </w:rPr>
              <w:t xml:space="preserve">БОБРОВНИК Володимир Миколайович, </w:t>
            </w:r>
            <w:r w:rsidRPr="006666CE">
              <w:rPr>
                <w:lang w:val="uk-UA"/>
              </w:rPr>
              <w:t>проректор з навчально</w:t>
            </w:r>
            <w:r w:rsidR="005B7016">
              <w:rPr>
                <w:lang w:val="uk-UA"/>
              </w:rPr>
              <w:t>-</w:t>
            </w:r>
            <w:r w:rsidRPr="006666CE">
              <w:rPr>
                <w:lang w:val="uk-UA"/>
              </w:rPr>
              <w:t xml:space="preserve">виробничих питань та розвитку; </w:t>
            </w:r>
          </w:p>
          <w:p w:rsidR="006228C6" w:rsidRPr="006666CE" w:rsidRDefault="006666CE" w:rsidP="006666CE">
            <w:pPr>
              <w:spacing w:after="0" w:line="278" w:lineRule="auto"/>
              <w:ind w:right="0" w:firstLine="0"/>
              <w:jc w:val="left"/>
              <w:rPr>
                <w:lang w:val="uk-UA"/>
              </w:rPr>
            </w:pPr>
            <w:r w:rsidRPr="006666CE">
              <w:rPr>
                <w:i/>
                <w:lang w:val="uk-UA"/>
              </w:rPr>
              <w:t xml:space="preserve">ЗЛОТЕНКО Борис Миколайович, </w:t>
            </w:r>
            <w:r w:rsidRPr="006666CE">
              <w:rPr>
                <w:lang w:val="uk-UA"/>
              </w:rPr>
              <w:t xml:space="preserve">декан факультету </w:t>
            </w:r>
            <w:proofErr w:type="spellStart"/>
            <w:r w:rsidRPr="006666CE">
              <w:rPr>
                <w:lang w:val="uk-UA"/>
              </w:rPr>
              <w:t>мехатроніки</w:t>
            </w:r>
            <w:proofErr w:type="spellEnd"/>
            <w:r w:rsidRPr="006666CE">
              <w:rPr>
                <w:lang w:val="uk-UA"/>
              </w:rPr>
              <w:t xml:space="preserve"> та комп’ютерних технологій; </w:t>
            </w:r>
          </w:p>
          <w:p w:rsidR="006228C6" w:rsidRPr="006666CE" w:rsidRDefault="006666CE" w:rsidP="006666CE">
            <w:pPr>
              <w:spacing w:after="0" w:line="259" w:lineRule="auto"/>
              <w:ind w:right="0" w:firstLine="0"/>
              <w:jc w:val="left"/>
              <w:rPr>
                <w:lang w:val="uk-UA"/>
              </w:rPr>
            </w:pPr>
            <w:r w:rsidRPr="006666CE">
              <w:rPr>
                <w:i/>
                <w:lang w:val="uk-UA"/>
              </w:rPr>
              <w:t xml:space="preserve">СКІДАН Владислава Валентинівна, </w:t>
            </w:r>
            <w:r w:rsidRPr="006666CE">
              <w:rPr>
                <w:lang w:val="uk-UA"/>
              </w:rPr>
              <w:t>завідувачка кафедри інформаційних та комп’ютерних технологій.</w:t>
            </w:r>
            <w:r w:rsidRPr="006666CE">
              <w:rPr>
                <w:i/>
                <w:lang w:val="uk-UA"/>
              </w:rPr>
              <w:t xml:space="preserve"> </w:t>
            </w:r>
          </w:p>
        </w:tc>
      </w:tr>
      <w:tr w:rsidR="006228C6" w:rsidRPr="005B7016" w:rsidTr="006666CE">
        <w:trPr>
          <w:trHeight w:val="562"/>
        </w:trPr>
        <w:tc>
          <w:tcPr>
            <w:tcW w:w="1728"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left="79" w:right="0" w:firstLine="0"/>
              <w:jc w:val="left"/>
              <w:rPr>
                <w:lang w:val="uk-UA"/>
              </w:rPr>
            </w:pPr>
            <w:r w:rsidRPr="006666CE">
              <w:rPr>
                <w:lang w:val="uk-UA"/>
              </w:rPr>
              <w:t xml:space="preserve">10:20 – 10:30 </w:t>
            </w:r>
          </w:p>
        </w:tc>
        <w:tc>
          <w:tcPr>
            <w:tcW w:w="4083" w:type="dxa"/>
            <w:gridSpan w:val="2"/>
            <w:tcBorders>
              <w:top w:val="single" w:sz="4" w:space="0" w:color="000000"/>
              <w:left w:val="single" w:sz="4" w:space="0" w:color="000000"/>
              <w:bottom w:val="single" w:sz="4" w:space="0" w:color="000000"/>
              <w:right w:val="single" w:sz="4" w:space="0" w:color="000000"/>
            </w:tcBorders>
          </w:tcPr>
          <w:p w:rsidR="006228C6" w:rsidRPr="006666CE" w:rsidRDefault="006666CE" w:rsidP="005B7016">
            <w:pPr>
              <w:spacing w:after="0" w:line="259" w:lineRule="auto"/>
              <w:ind w:right="0" w:firstLine="0"/>
              <w:jc w:val="left"/>
              <w:rPr>
                <w:lang w:val="uk-UA"/>
              </w:rPr>
            </w:pPr>
            <w:r w:rsidRPr="006666CE">
              <w:rPr>
                <w:lang w:val="uk-UA"/>
              </w:rPr>
              <w:t xml:space="preserve">Підведення підсумків зустрічі 1 та підготовка до зустрічі 2 </w:t>
            </w:r>
            <w:r w:rsidRPr="006666CE">
              <w:rPr>
                <w:b/>
                <w:lang w:val="uk-UA"/>
              </w:rPr>
              <w:t xml:space="preserve"> </w:t>
            </w:r>
          </w:p>
        </w:tc>
        <w:tc>
          <w:tcPr>
            <w:tcW w:w="7970" w:type="dxa"/>
            <w:tcBorders>
              <w:top w:val="single" w:sz="4" w:space="0" w:color="000000"/>
              <w:left w:val="single" w:sz="4" w:space="0" w:color="000000"/>
              <w:bottom w:val="single" w:sz="4" w:space="0" w:color="000000"/>
              <w:right w:val="single" w:sz="4" w:space="0" w:color="000000"/>
            </w:tcBorders>
          </w:tcPr>
          <w:p w:rsidR="006228C6" w:rsidRPr="006666CE" w:rsidRDefault="006666CE" w:rsidP="005B7016">
            <w:pPr>
              <w:spacing w:after="0" w:line="259" w:lineRule="auto"/>
              <w:ind w:right="0" w:firstLine="0"/>
              <w:rPr>
                <w:lang w:val="uk-UA"/>
              </w:rPr>
            </w:pPr>
            <w:r w:rsidRPr="006666CE">
              <w:rPr>
                <w:b/>
                <w:lang w:val="uk-UA"/>
              </w:rPr>
              <w:t>Експертна група</w:t>
            </w:r>
            <w:r w:rsidRPr="006666CE">
              <w:rPr>
                <w:i/>
                <w:lang w:val="uk-UA"/>
              </w:rPr>
              <w:t xml:space="preserve"> </w:t>
            </w:r>
          </w:p>
        </w:tc>
      </w:tr>
      <w:tr w:rsidR="006228C6" w:rsidRPr="004A5753" w:rsidTr="006666CE">
        <w:trPr>
          <w:trHeight w:val="1944"/>
        </w:trPr>
        <w:tc>
          <w:tcPr>
            <w:tcW w:w="1728"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left="79" w:right="0" w:firstLine="0"/>
              <w:jc w:val="left"/>
              <w:rPr>
                <w:lang w:val="uk-UA"/>
              </w:rPr>
            </w:pPr>
            <w:r w:rsidRPr="006666CE">
              <w:rPr>
                <w:lang w:val="uk-UA"/>
              </w:rPr>
              <w:t xml:space="preserve">10:30 – 11:10 </w:t>
            </w:r>
          </w:p>
        </w:tc>
        <w:tc>
          <w:tcPr>
            <w:tcW w:w="4083" w:type="dxa"/>
            <w:gridSpan w:val="2"/>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right="0" w:firstLine="0"/>
              <w:jc w:val="left"/>
              <w:rPr>
                <w:lang w:val="uk-UA"/>
              </w:rPr>
            </w:pPr>
            <w:r w:rsidRPr="006666CE">
              <w:rPr>
                <w:b/>
                <w:lang w:val="uk-UA"/>
              </w:rPr>
              <w:t>Зустріч 2</w:t>
            </w:r>
            <w:r w:rsidRPr="006666CE">
              <w:rPr>
                <w:lang w:val="uk-UA"/>
              </w:rPr>
              <w:t xml:space="preserve"> з авторами відомостей про </w:t>
            </w:r>
            <w:proofErr w:type="spellStart"/>
            <w:r w:rsidRPr="006666CE">
              <w:rPr>
                <w:lang w:val="uk-UA"/>
              </w:rPr>
              <w:t>самооцінювання</w:t>
            </w:r>
            <w:proofErr w:type="spellEnd"/>
            <w:r w:rsidRPr="006666CE">
              <w:rPr>
                <w:b/>
                <w:lang w:val="uk-UA"/>
              </w:rPr>
              <w:t xml:space="preserve"> </w:t>
            </w:r>
          </w:p>
        </w:tc>
        <w:tc>
          <w:tcPr>
            <w:tcW w:w="7970"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79" w:lineRule="auto"/>
              <w:ind w:right="0" w:firstLine="0"/>
              <w:rPr>
                <w:lang w:val="uk-UA"/>
              </w:rPr>
            </w:pPr>
            <w:r w:rsidRPr="006666CE">
              <w:rPr>
                <w:b/>
                <w:lang w:val="uk-UA"/>
              </w:rPr>
              <w:t>Експертна група</w:t>
            </w:r>
          </w:p>
          <w:p w:rsidR="006228C6" w:rsidRPr="006666CE" w:rsidRDefault="006666CE">
            <w:pPr>
              <w:spacing w:after="20" w:line="259" w:lineRule="auto"/>
              <w:ind w:right="0" w:firstLine="0"/>
              <w:jc w:val="left"/>
              <w:rPr>
                <w:lang w:val="uk-UA"/>
              </w:rPr>
            </w:pPr>
            <w:r w:rsidRPr="006666CE">
              <w:rPr>
                <w:b/>
                <w:lang w:val="uk-UA"/>
              </w:rPr>
              <w:t xml:space="preserve">Автори відомостей про </w:t>
            </w:r>
            <w:proofErr w:type="spellStart"/>
            <w:r w:rsidRPr="006666CE">
              <w:rPr>
                <w:b/>
                <w:lang w:val="uk-UA"/>
              </w:rPr>
              <w:t>самооцінювання</w:t>
            </w:r>
            <w:proofErr w:type="spellEnd"/>
            <w:r w:rsidRPr="006666CE">
              <w:rPr>
                <w:b/>
                <w:lang w:val="uk-UA"/>
              </w:rPr>
              <w:t xml:space="preserve">: </w:t>
            </w:r>
          </w:p>
          <w:p w:rsidR="006228C6" w:rsidRPr="006666CE" w:rsidRDefault="006666CE" w:rsidP="005B7016">
            <w:pPr>
              <w:spacing w:after="23" w:line="259" w:lineRule="auto"/>
              <w:ind w:right="0" w:firstLine="0"/>
              <w:jc w:val="left"/>
              <w:rPr>
                <w:lang w:val="uk-UA"/>
              </w:rPr>
            </w:pPr>
            <w:r w:rsidRPr="006666CE">
              <w:rPr>
                <w:i/>
                <w:color w:val="212529"/>
                <w:lang w:val="uk-UA"/>
              </w:rPr>
              <w:t xml:space="preserve">НІКОНОВ Олег Якович, </w:t>
            </w:r>
            <w:r w:rsidRPr="006666CE">
              <w:rPr>
                <w:lang w:val="uk-UA"/>
              </w:rPr>
              <w:t>гарант ОП</w:t>
            </w:r>
            <w:r w:rsidRPr="006666CE">
              <w:rPr>
                <w:color w:val="212529"/>
                <w:lang w:val="uk-UA"/>
              </w:rPr>
              <w:t>;</w:t>
            </w:r>
            <w:r w:rsidRPr="006666CE">
              <w:rPr>
                <w:i/>
                <w:lang w:val="uk-UA"/>
              </w:rPr>
              <w:t xml:space="preserve"> </w:t>
            </w:r>
          </w:p>
          <w:p w:rsidR="005B7016" w:rsidRDefault="006666CE" w:rsidP="005B7016">
            <w:pPr>
              <w:spacing w:after="0" w:line="259" w:lineRule="auto"/>
              <w:ind w:right="0" w:firstLine="0"/>
              <w:jc w:val="left"/>
              <w:rPr>
                <w:i/>
                <w:lang w:val="uk-UA"/>
              </w:rPr>
            </w:pPr>
            <w:r w:rsidRPr="006666CE">
              <w:rPr>
                <w:i/>
                <w:lang w:val="uk-UA"/>
              </w:rPr>
              <w:t>СКІДАН Владислава Валентинівна, завідувачка кафедри інформаційних та комп’ютерних технологій;</w:t>
            </w:r>
          </w:p>
          <w:p w:rsidR="005B7016" w:rsidRPr="006666CE" w:rsidRDefault="005B7016" w:rsidP="005B7016">
            <w:pPr>
              <w:spacing w:after="1" w:line="278" w:lineRule="auto"/>
              <w:ind w:right="0" w:firstLine="0"/>
              <w:jc w:val="left"/>
              <w:rPr>
                <w:lang w:val="uk-UA"/>
              </w:rPr>
            </w:pPr>
            <w:r w:rsidRPr="006666CE">
              <w:rPr>
                <w:i/>
                <w:lang w:val="uk-UA"/>
              </w:rPr>
              <w:t xml:space="preserve">ВОЛІВАЧ Антоніна Петрівна, </w:t>
            </w:r>
            <w:proofErr w:type="spellStart"/>
            <w:r w:rsidRPr="006666CE">
              <w:rPr>
                <w:i/>
                <w:lang w:val="uk-UA"/>
              </w:rPr>
              <w:t>доцентка</w:t>
            </w:r>
            <w:proofErr w:type="spellEnd"/>
            <w:r w:rsidRPr="006666CE">
              <w:rPr>
                <w:i/>
                <w:lang w:val="uk-UA"/>
              </w:rPr>
              <w:t xml:space="preserve"> кафедри інформаційних та комп’ютерних технологій; </w:t>
            </w:r>
          </w:p>
          <w:p w:rsidR="005B7016" w:rsidRPr="006666CE" w:rsidRDefault="005B7016" w:rsidP="005B7016">
            <w:pPr>
              <w:spacing w:after="1" w:line="278" w:lineRule="auto"/>
              <w:ind w:right="0" w:firstLine="0"/>
              <w:jc w:val="left"/>
              <w:rPr>
                <w:lang w:val="uk-UA"/>
              </w:rPr>
            </w:pPr>
            <w:r w:rsidRPr="006666CE">
              <w:rPr>
                <w:i/>
                <w:lang w:val="uk-UA"/>
              </w:rPr>
              <w:lastRenderedPageBreak/>
              <w:t xml:space="preserve">ЛЕБЕДЕНКО Юрій Олександрович, доцент кафедри інформаційних та комп’ютерних технологій; </w:t>
            </w:r>
          </w:p>
          <w:p w:rsidR="005B7016" w:rsidRPr="006666CE" w:rsidRDefault="005B7016" w:rsidP="005B7016">
            <w:pPr>
              <w:spacing w:after="0" w:line="278" w:lineRule="auto"/>
              <w:ind w:right="0" w:firstLine="0"/>
              <w:jc w:val="left"/>
              <w:rPr>
                <w:lang w:val="uk-UA"/>
              </w:rPr>
            </w:pPr>
            <w:r w:rsidRPr="006666CE">
              <w:rPr>
                <w:i/>
                <w:lang w:val="uk-UA"/>
              </w:rPr>
              <w:t xml:space="preserve">НОВАК Дмитро Сергійович, доцент кафедри інформаційних та комп’ютерних технологій; </w:t>
            </w:r>
          </w:p>
          <w:p w:rsidR="005B7016" w:rsidRPr="006666CE" w:rsidRDefault="005B7016" w:rsidP="005B7016">
            <w:pPr>
              <w:tabs>
                <w:tab w:val="center" w:pos="754"/>
                <w:tab w:val="center" w:pos="2324"/>
                <w:tab w:val="center" w:pos="3606"/>
                <w:tab w:val="center" w:pos="4835"/>
                <w:tab w:val="center" w:pos="6058"/>
                <w:tab w:val="center" w:pos="7250"/>
              </w:tabs>
              <w:spacing w:after="29" w:line="259" w:lineRule="auto"/>
              <w:ind w:right="0" w:firstLine="0"/>
              <w:jc w:val="left"/>
              <w:rPr>
                <w:lang w:val="uk-UA"/>
              </w:rPr>
            </w:pPr>
            <w:r w:rsidRPr="006666CE">
              <w:rPr>
                <w:rFonts w:ascii="Calibri" w:eastAsia="Calibri" w:hAnsi="Calibri" w:cs="Calibri"/>
                <w:sz w:val="22"/>
                <w:lang w:val="uk-UA"/>
              </w:rPr>
              <w:tab/>
            </w:r>
            <w:r w:rsidRPr="006666CE">
              <w:rPr>
                <w:i/>
                <w:lang w:val="uk-UA"/>
              </w:rPr>
              <w:t xml:space="preserve">ПИЛИПЕНКО Владислав Ігорович, старший </w:t>
            </w:r>
            <w:r w:rsidRPr="006666CE">
              <w:rPr>
                <w:i/>
                <w:lang w:val="uk-UA"/>
              </w:rPr>
              <w:tab/>
              <w:t xml:space="preserve">викладач </w:t>
            </w:r>
            <w:r w:rsidRPr="006666CE">
              <w:rPr>
                <w:i/>
                <w:lang w:val="uk-UA"/>
              </w:rPr>
              <w:tab/>
              <w:t xml:space="preserve">кафедри </w:t>
            </w:r>
          </w:p>
          <w:p w:rsidR="005B7016" w:rsidRPr="006666CE" w:rsidRDefault="005B7016" w:rsidP="005B7016">
            <w:pPr>
              <w:spacing w:after="22" w:line="259" w:lineRule="auto"/>
              <w:ind w:right="0" w:firstLine="0"/>
              <w:jc w:val="left"/>
              <w:rPr>
                <w:lang w:val="uk-UA"/>
              </w:rPr>
            </w:pPr>
            <w:r w:rsidRPr="006666CE">
              <w:rPr>
                <w:i/>
                <w:lang w:val="uk-UA"/>
              </w:rPr>
              <w:t xml:space="preserve">інформаційних та комп’ютерних технологій; </w:t>
            </w:r>
          </w:p>
          <w:p w:rsidR="005B7016" w:rsidRPr="006666CE" w:rsidRDefault="005B7016" w:rsidP="005B7016">
            <w:pPr>
              <w:tabs>
                <w:tab w:val="center" w:pos="906"/>
                <w:tab w:val="center" w:pos="2463"/>
                <w:tab w:val="center" w:pos="3891"/>
                <w:tab w:val="center" w:pos="5622"/>
                <w:tab w:val="center" w:pos="7132"/>
              </w:tabs>
              <w:spacing w:after="29" w:line="259" w:lineRule="auto"/>
              <w:ind w:right="0" w:firstLine="0"/>
              <w:jc w:val="left"/>
              <w:rPr>
                <w:lang w:val="uk-UA"/>
              </w:rPr>
            </w:pPr>
            <w:r w:rsidRPr="006666CE">
              <w:rPr>
                <w:rFonts w:ascii="Calibri" w:eastAsia="Calibri" w:hAnsi="Calibri" w:cs="Calibri"/>
                <w:sz w:val="22"/>
                <w:lang w:val="uk-UA"/>
              </w:rPr>
              <w:tab/>
            </w:r>
            <w:r w:rsidRPr="006666CE">
              <w:rPr>
                <w:i/>
                <w:lang w:val="uk-UA"/>
              </w:rPr>
              <w:t xml:space="preserve">ГРИГОРЕВСЬКА Олена Олександрівна, директорка </w:t>
            </w:r>
            <w:r w:rsidRPr="006666CE">
              <w:rPr>
                <w:i/>
                <w:lang w:val="uk-UA"/>
              </w:rPr>
              <w:tab/>
              <w:t>навчально-</w:t>
            </w:r>
          </w:p>
          <w:p w:rsidR="005B7016" w:rsidRPr="006666CE" w:rsidRDefault="005B7016" w:rsidP="005B7016">
            <w:pPr>
              <w:spacing w:after="23" w:line="259" w:lineRule="auto"/>
              <w:ind w:right="0" w:firstLine="0"/>
              <w:jc w:val="left"/>
              <w:rPr>
                <w:lang w:val="uk-UA"/>
              </w:rPr>
            </w:pPr>
            <w:r w:rsidRPr="006666CE">
              <w:rPr>
                <w:i/>
                <w:lang w:val="uk-UA"/>
              </w:rPr>
              <w:t xml:space="preserve">методичного центру управління підготовкою фахівців; </w:t>
            </w:r>
          </w:p>
          <w:p w:rsidR="006228C6" w:rsidRPr="006666CE" w:rsidRDefault="005B7016" w:rsidP="005B7016">
            <w:pPr>
              <w:spacing w:after="0" w:line="259" w:lineRule="auto"/>
              <w:ind w:right="0" w:firstLine="0"/>
              <w:jc w:val="left"/>
              <w:rPr>
                <w:lang w:val="uk-UA"/>
              </w:rPr>
            </w:pPr>
            <w:r w:rsidRPr="006666CE">
              <w:rPr>
                <w:i/>
                <w:lang w:val="uk-UA"/>
              </w:rPr>
              <w:t>СТЕПАНОВА Олена Анатоліївна, керівниця центру менеджменту якості освітньої діяльності.</w:t>
            </w:r>
            <w:r w:rsidR="006666CE" w:rsidRPr="006666CE">
              <w:rPr>
                <w:i/>
                <w:lang w:val="uk-UA"/>
              </w:rPr>
              <w:t xml:space="preserve"> </w:t>
            </w:r>
          </w:p>
        </w:tc>
      </w:tr>
      <w:tr w:rsidR="006228C6" w:rsidRPr="005B7016" w:rsidTr="005B7016">
        <w:trPr>
          <w:trHeight w:val="562"/>
        </w:trPr>
        <w:tc>
          <w:tcPr>
            <w:tcW w:w="1728"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right="67" w:firstLine="0"/>
              <w:jc w:val="center"/>
              <w:rPr>
                <w:lang w:val="uk-UA"/>
              </w:rPr>
            </w:pPr>
            <w:r w:rsidRPr="006666CE">
              <w:rPr>
                <w:lang w:val="uk-UA"/>
              </w:rPr>
              <w:lastRenderedPageBreak/>
              <w:t xml:space="preserve">11.10 – 11.30 </w:t>
            </w:r>
          </w:p>
        </w:tc>
        <w:tc>
          <w:tcPr>
            <w:tcW w:w="4083" w:type="dxa"/>
            <w:gridSpan w:val="2"/>
            <w:tcBorders>
              <w:top w:val="single" w:sz="4" w:space="0" w:color="000000"/>
              <w:left w:val="single" w:sz="4" w:space="0" w:color="000000"/>
              <w:bottom w:val="single" w:sz="4" w:space="0" w:color="000000"/>
              <w:right w:val="single" w:sz="4" w:space="0" w:color="000000"/>
            </w:tcBorders>
          </w:tcPr>
          <w:p w:rsidR="006228C6" w:rsidRPr="006666CE" w:rsidRDefault="006666CE" w:rsidP="005B7016">
            <w:pPr>
              <w:spacing w:after="0" w:line="259" w:lineRule="auto"/>
              <w:ind w:right="0" w:firstLine="0"/>
              <w:jc w:val="left"/>
              <w:rPr>
                <w:lang w:val="uk-UA"/>
              </w:rPr>
            </w:pPr>
            <w:r w:rsidRPr="006666CE">
              <w:rPr>
                <w:lang w:val="uk-UA"/>
              </w:rPr>
              <w:t>Підведення підсумків зустрічі 2 та підготовка до зустрічі 3</w:t>
            </w:r>
            <w:r w:rsidRPr="006666CE">
              <w:rPr>
                <w:b/>
                <w:lang w:val="uk-UA"/>
              </w:rPr>
              <w:t xml:space="preserve"> </w:t>
            </w:r>
          </w:p>
        </w:tc>
        <w:tc>
          <w:tcPr>
            <w:tcW w:w="7970" w:type="dxa"/>
            <w:tcBorders>
              <w:top w:val="single" w:sz="4" w:space="0" w:color="000000"/>
              <w:left w:val="single" w:sz="4" w:space="0" w:color="000000"/>
              <w:bottom w:val="single" w:sz="4" w:space="0" w:color="000000"/>
              <w:right w:val="single" w:sz="4" w:space="0" w:color="000000"/>
            </w:tcBorders>
          </w:tcPr>
          <w:p w:rsidR="006228C6" w:rsidRPr="006666CE" w:rsidRDefault="006666CE" w:rsidP="005B7016">
            <w:pPr>
              <w:spacing w:after="0" w:line="259" w:lineRule="auto"/>
              <w:ind w:right="0" w:firstLine="0"/>
              <w:rPr>
                <w:lang w:val="uk-UA"/>
              </w:rPr>
            </w:pPr>
            <w:r w:rsidRPr="006666CE">
              <w:rPr>
                <w:b/>
                <w:lang w:val="uk-UA"/>
              </w:rPr>
              <w:t>Експертна група</w:t>
            </w:r>
            <w:r w:rsidRPr="006666CE">
              <w:rPr>
                <w:i/>
                <w:lang w:val="uk-UA"/>
              </w:rPr>
              <w:t xml:space="preserve"> </w:t>
            </w:r>
          </w:p>
        </w:tc>
      </w:tr>
      <w:tr w:rsidR="006228C6" w:rsidRPr="004A5753" w:rsidTr="00813FF3">
        <w:trPr>
          <w:trHeight w:val="20"/>
        </w:trPr>
        <w:tc>
          <w:tcPr>
            <w:tcW w:w="1728"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left="79" w:right="0" w:firstLine="0"/>
              <w:jc w:val="left"/>
              <w:rPr>
                <w:lang w:val="uk-UA"/>
              </w:rPr>
            </w:pPr>
            <w:r w:rsidRPr="006666CE">
              <w:rPr>
                <w:lang w:val="uk-UA"/>
              </w:rPr>
              <w:t xml:space="preserve">11:30 – 12:30 </w:t>
            </w:r>
          </w:p>
        </w:tc>
        <w:tc>
          <w:tcPr>
            <w:tcW w:w="4083" w:type="dxa"/>
            <w:gridSpan w:val="2"/>
            <w:tcBorders>
              <w:top w:val="single" w:sz="4" w:space="0" w:color="000000"/>
              <w:left w:val="single" w:sz="4" w:space="0" w:color="000000"/>
              <w:bottom w:val="single" w:sz="4" w:space="0" w:color="000000"/>
              <w:right w:val="single" w:sz="4" w:space="0" w:color="000000"/>
            </w:tcBorders>
          </w:tcPr>
          <w:p w:rsidR="006228C6" w:rsidRPr="006666CE" w:rsidRDefault="006666CE" w:rsidP="005B7016">
            <w:pPr>
              <w:spacing w:after="0" w:line="259" w:lineRule="auto"/>
              <w:ind w:right="62" w:firstLine="0"/>
              <w:jc w:val="left"/>
              <w:rPr>
                <w:lang w:val="uk-UA"/>
              </w:rPr>
            </w:pPr>
            <w:r w:rsidRPr="006666CE">
              <w:rPr>
                <w:b/>
                <w:lang w:val="uk-UA"/>
              </w:rPr>
              <w:t>Зустріч 3 з академічним персоналом</w:t>
            </w:r>
            <w:r w:rsidRPr="006666CE">
              <w:rPr>
                <w:lang w:val="uk-UA"/>
              </w:rPr>
              <w:t xml:space="preserve">, який безпосередньо реалізовує ОП </w:t>
            </w:r>
          </w:p>
        </w:tc>
        <w:tc>
          <w:tcPr>
            <w:tcW w:w="7970"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79" w:lineRule="auto"/>
              <w:ind w:right="0" w:firstLine="0"/>
              <w:rPr>
                <w:lang w:val="uk-UA"/>
              </w:rPr>
            </w:pPr>
            <w:r w:rsidRPr="006666CE">
              <w:rPr>
                <w:b/>
                <w:lang w:val="uk-UA"/>
              </w:rPr>
              <w:t>Експертна група</w:t>
            </w:r>
            <w:r w:rsidRPr="006666CE">
              <w:rPr>
                <w:i/>
                <w:lang w:val="uk-UA"/>
              </w:rPr>
              <w:t xml:space="preserve"> </w:t>
            </w:r>
          </w:p>
          <w:p w:rsidR="006228C6" w:rsidRPr="006666CE" w:rsidRDefault="006666CE">
            <w:pPr>
              <w:spacing w:after="20" w:line="259" w:lineRule="auto"/>
              <w:ind w:right="0" w:firstLine="0"/>
              <w:jc w:val="left"/>
              <w:rPr>
                <w:lang w:val="uk-UA"/>
              </w:rPr>
            </w:pPr>
            <w:r w:rsidRPr="006666CE">
              <w:rPr>
                <w:b/>
                <w:lang w:val="uk-UA"/>
              </w:rPr>
              <w:t>Науково-педагогічні працівники, які викладають ОК ОП</w:t>
            </w:r>
            <w:r w:rsidRPr="006666CE">
              <w:rPr>
                <w:lang w:val="uk-UA"/>
              </w:rPr>
              <w:t xml:space="preserve">: </w:t>
            </w:r>
          </w:p>
          <w:p w:rsidR="006228C6" w:rsidRPr="006666CE" w:rsidRDefault="006666CE" w:rsidP="005B7016">
            <w:pPr>
              <w:spacing w:after="23" w:line="259" w:lineRule="auto"/>
              <w:ind w:right="0" w:firstLine="0"/>
              <w:jc w:val="left"/>
              <w:rPr>
                <w:lang w:val="uk-UA"/>
              </w:rPr>
            </w:pPr>
            <w:r w:rsidRPr="006666CE">
              <w:rPr>
                <w:i/>
                <w:color w:val="212529"/>
                <w:lang w:val="uk-UA"/>
              </w:rPr>
              <w:t xml:space="preserve">НІКОНОВ Олег Якович, </w:t>
            </w:r>
            <w:r w:rsidRPr="006666CE">
              <w:rPr>
                <w:lang w:val="uk-UA"/>
              </w:rPr>
              <w:t>гарант ОП</w:t>
            </w:r>
            <w:r w:rsidRPr="006666CE">
              <w:rPr>
                <w:color w:val="212529"/>
                <w:lang w:val="uk-UA"/>
              </w:rPr>
              <w:t>;</w:t>
            </w:r>
            <w:r w:rsidRPr="006666CE">
              <w:rPr>
                <w:i/>
                <w:lang w:val="uk-UA"/>
              </w:rPr>
              <w:t xml:space="preserve"> </w:t>
            </w:r>
          </w:p>
          <w:p w:rsidR="006228C6" w:rsidRPr="006666CE" w:rsidRDefault="006666CE" w:rsidP="005B7016">
            <w:pPr>
              <w:spacing w:after="1" w:line="278" w:lineRule="auto"/>
              <w:ind w:right="0" w:firstLine="0"/>
              <w:jc w:val="left"/>
              <w:rPr>
                <w:lang w:val="uk-UA"/>
              </w:rPr>
            </w:pPr>
            <w:r w:rsidRPr="006666CE">
              <w:rPr>
                <w:i/>
                <w:lang w:val="uk-UA"/>
              </w:rPr>
              <w:t xml:space="preserve">СКІДАН Владислава Валентинівна, </w:t>
            </w:r>
            <w:r w:rsidRPr="006666CE">
              <w:rPr>
                <w:lang w:val="uk-UA"/>
              </w:rPr>
              <w:t xml:space="preserve">завідувачка кафедри інформаційних та комп’ютерних технологій; </w:t>
            </w:r>
          </w:p>
          <w:p w:rsidR="006228C6" w:rsidRPr="006666CE" w:rsidRDefault="006666CE" w:rsidP="005B7016">
            <w:pPr>
              <w:spacing w:after="1" w:line="278" w:lineRule="auto"/>
              <w:ind w:right="0" w:firstLine="0"/>
              <w:jc w:val="left"/>
              <w:rPr>
                <w:lang w:val="uk-UA"/>
              </w:rPr>
            </w:pPr>
            <w:r w:rsidRPr="006666CE">
              <w:rPr>
                <w:i/>
                <w:lang w:val="uk-UA"/>
              </w:rPr>
              <w:t xml:space="preserve">ВОЛІВАЧ Антоніна Петрівна, </w:t>
            </w:r>
            <w:proofErr w:type="spellStart"/>
            <w:r w:rsidRPr="006666CE">
              <w:rPr>
                <w:lang w:val="uk-UA"/>
              </w:rPr>
              <w:t>доцентка</w:t>
            </w:r>
            <w:proofErr w:type="spellEnd"/>
            <w:r w:rsidRPr="006666CE">
              <w:rPr>
                <w:lang w:val="uk-UA"/>
              </w:rPr>
              <w:t xml:space="preserve"> кафедри інформаційних та комп’ютерних технологій; </w:t>
            </w:r>
          </w:p>
          <w:p w:rsidR="006228C6" w:rsidRPr="006666CE" w:rsidRDefault="006666CE" w:rsidP="005B7016">
            <w:pPr>
              <w:spacing w:after="0" w:line="278" w:lineRule="auto"/>
              <w:ind w:right="0" w:firstLine="0"/>
              <w:jc w:val="left"/>
              <w:rPr>
                <w:lang w:val="uk-UA"/>
              </w:rPr>
            </w:pPr>
            <w:r w:rsidRPr="006666CE">
              <w:rPr>
                <w:i/>
                <w:lang w:val="uk-UA"/>
              </w:rPr>
              <w:t xml:space="preserve">ЛЕБЕДЕНКО Юрій Олександрович, </w:t>
            </w:r>
            <w:r w:rsidRPr="006666CE">
              <w:rPr>
                <w:lang w:val="uk-UA"/>
              </w:rPr>
              <w:t xml:space="preserve">доцент кафедри інформаційних та комп’ютерних технологій; </w:t>
            </w:r>
          </w:p>
          <w:p w:rsidR="006228C6" w:rsidRPr="006666CE" w:rsidRDefault="006666CE" w:rsidP="005B7016">
            <w:pPr>
              <w:tabs>
                <w:tab w:val="center" w:pos="399"/>
                <w:tab w:val="center" w:pos="1471"/>
                <w:tab w:val="center" w:pos="2739"/>
                <w:tab w:val="center" w:pos="3944"/>
                <w:tab w:val="center" w:pos="4984"/>
                <w:tab w:val="center" w:pos="6442"/>
                <w:tab w:val="center" w:pos="7576"/>
              </w:tabs>
              <w:spacing w:after="29" w:line="259" w:lineRule="auto"/>
              <w:ind w:right="0" w:firstLine="0"/>
              <w:jc w:val="left"/>
              <w:rPr>
                <w:lang w:val="uk-UA"/>
              </w:rPr>
            </w:pPr>
            <w:r w:rsidRPr="006666CE">
              <w:rPr>
                <w:rFonts w:ascii="Calibri" w:eastAsia="Calibri" w:hAnsi="Calibri" w:cs="Calibri"/>
                <w:sz w:val="22"/>
                <w:lang w:val="uk-UA"/>
              </w:rPr>
              <w:tab/>
            </w:r>
            <w:r w:rsidRPr="006666CE">
              <w:rPr>
                <w:i/>
                <w:lang w:val="uk-UA"/>
              </w:rPr>
              <w:t xml:space="preserve">НОВАК Дмитро Сергійович, </w:t>
            </w:r>
            <w:r w:rsidRPr="006666CE">
              <w:rPr>
                <w:lang w:val="uk-UA"/>
              </w:rPr>
              <w:t xml:space="preserve">доцент </w:t>
            </w:r>
            <w:r w:rsidRPr="006666CE">
              <w:rPr>
                <w:lang w:val="uk-UA"/>
              </w:rPr>
              <w:tab/>
              <w:t xml:space="preserve">кафедри </w:t>
            </w:r>
            <w:r w:rsidRPr="006666CE">
              <w:rPr>
                <w:lang w:val="uk-UA"/>
              </w:rPr>
              <w:tab/>
              <w:t xml:space="preserve">інформаційних </w:t>
            </w:r>
            <w:r w:rsidRPr="006666CE">
              <w:rPr>
                <w:lang w:val="uk-UA"/>
              </w:rPr>
              <w:tab/>
              <w:t>та комп’ютерних технологій;</w:t>
            </w:r>
          </w:p>
          <w:p w:rsidR="006228C6" w:rsidRPr="006666CE" w:rsidRDefault="006666CE" w:rsidP="005B7016">
            <w:pPr>
              <w:spacing w:after="0" w:line="285" w:lineRule="auto"/>
              <w:ind w:right="0" w:firstLine="0"/>
              <w:jc w:val="left"/>
              <w:rPr>
                <w:lang w:val="uk-UA"/>
              </w:rPr>
            </w:pPr>
            <w:r w:rsidRPr="006666CE">
              <w:rPr>
                <w:i/>
                <w:lang w:val="uk-UA"/>
              </w:rPr>
              <w:t xml:space="preserve">ПИЛИПЕНКО Владислав Ігорович, </w:t>
            </w:r>
            <w:r w:rsidRPr="006666CE">
              <w:rPr>
                <w:lang w:val="uk-UA"/>
              </w:rPr>
              <w:t>старший викладач кафедри інформаційних та комп’ютерних технологій;</w:t>
            </w:r>
            <w:r w:rsidRPr="006666CE">
              <w:rPr>
                <w:i/>
                <w:lang w:val="uk-UA"/>
              </w:rPr>
              <w:t xml:space="preserve"> </w:t>
            </w:r>
          </w:p>
          <w:p w:rsidR="006228C6" w:rsidRPr="006666CE" w:rsidRDefault="006666CE" w:rsidP="005B7016">
            <w:pPr>
              <w:spacing w:after="2" w:line="277" w:lineRule="auto"/>
              <w:ind w:right="0" w:firstLine="0"/>
              <w:jc w:val="left"/>
              <w:rPr>
                <w:lang w:val="uk-UA"/>
              </w:rPr>
            </w:pPr>
            <w:r w:rsidRPr="006666CE">
              <w:rPr>
                <w:i/>
                <w:lang w:val="uk-UA"/>
              </w:rPr>
              <w:t xml:space="preserve">ВОЛОХ Людмила Василівна, </w:t>
            </w:r>
            <w:proofErr w:type="spellStart"/>
            <w:r w:rsidRPr="006666CE">
              <w:rPr>
                <w:lang w:val="uk-UA"/>
              </w:rPr>
              <w:t>доцентка</w:t>
            </w:r>
            <w:proofErr w:type="spellEnd"/>
            <w:r w:rsidRPr="006666CE">
              <w:rPr>
                <w:lang w:val="uk-UA"/>
              </w:rPr>
              <w:t xml:space="preserve"> кафедри </w:t>
            </w:r>
            <w:r w:rsidRPr="006666CE">
              <w:rPr>
                <w:color w:val="212529"/>
                <w:lang w:val="uk-UA"/>
              </w:rPr>
              <w:t>прикладної фізики та вищої математики;</w:t>
            </w:r>
            <w:r w:rsidRPr="006666CE">
              <w:rPr>
                <w:lang w:val="uk-UA"/>
              </w:rPr>
              <w:t xml:space="preserve"> </w:t>
            </w:r>
          </w:p>
          <w:p w:rsidR="006228C6" w:rsidRPr="006666CE" w:rsidRDefault="006666CE" w:rsidP="005B7016">
            <w:pPr>
              <w:spacing w:after="0" w:line="277" w:lineRule="auto"/>
              <w:ind w:right="0" w:firstLine="0"/>
              <w:jc w:val="left"/>
              <w:rPr>
                <w:lang w:val="uk-UA"/>
              </w:rPr>
            </w:pPr>
            <w:r w:rsidRPr="006666CE">
              <w:rPr>
                <w:i/>
                <w:lang w:val="uk-UA"/>
              </w:rPr>
              <w:t xml:space="preserve">ЧЕРНЯК Дарина Сергіївна, </w:t>
            </w:r>
            <w:proofErr w:type="spellStart"/>
            <w:r w:rsidRPr="006666CE">
              <w:rPr>
                <w:lang w:val="uk-UA"/>
              </w:rPr>
              <w:t>доцентка</w:t>
            </w:r>
            <w:proofErr w:type="spellEnd"/>
            <w:r w:rsidRPr="006666CE">
              <w:rPr>
                <w:lang w:val="uk-UA"/>
              </w:rPr>
              <w:t xml:space="preserve"> кафедри сценічного мистецтва і культури; </w:t>
            </w:r>
          </w:p>
          <w:p w:rsidR="006228C6" w:rsidRPr="006666CE" w:rsidRDefault="006666CE" w:rsidP="005B7016">
            <w:pPr>
              <w:spacing w:after="0" w:line="278" w:lineRule="auto"/>
              <w:ind w:right="0" w:firstLine="0"/>
              <w:jc w:val="left"/>
              <w:rPr>
                <w:lang w:val="uk-UA"/>
              </w:rPr>
            </w:pPr>
            <w:r w:rsidRPr="006666CE">
              <w:rPr>
                <w:i/>
                <w:lang w:val="uk-UA"/>
              </w:rPr>
              <w:t xml:space="preserve">СТАЦЕНКО Дмитро Володимирович, </w:t>
            </w:r>
            <w:r w:rsidRPr="006666CE">
              <w:rPr>
                <w:lang w:val="uk-UA"/>
              </w:rPr>
              <w:t xml:space="preserve">завідувач кафедри комп’ютерної інженерії та електромеханіки; </w:t>
            </w:r>
          </w:p>
          <w:p w:rsidR="006228C6" w:rsidRPr="006666CE" w:rsidRDefault="006666CE" w:rsidP="005B7016">
            <w:pPr>
              <w:spacing w:after="5" w:line="259" w:lineRule="auto"/>
              <w:ind w:right="0" w:firstLine="0"/>
              <w:jc w:val="left"/>
              <w:rPr>
                <w:lang w:val="uk-UA"/>
              </w:rPr>
            </w:pPr>
            <w:r w:rsidRPr="006666CE">
              <w:rPr>
                <w:i/>
                <w:lang w:val="uk-UA"/>
              </w:rPr>
              <w:t xml:space="preserve">КУГАЙ Ксенія Борисівна, </w:t>
            </w:r>
            <w:proofErr w:type="spellStart"/>
            <w:r w:rsidRPr="006666CE">
              <w:rPr>
                <w:lang w:val="uk-UA"/>
              </w:rPr>
              <w:t>доцентка</w:t>
            </w:r>
            <w:proofErr w:type="spellEnd"/>
            <w:r w:rsidRPr="006666CE">
              <w:rPr>
                <w:lang w:val="uk-UA"/>
              </w:rPr>
              <w:t xml:space="preserve"> кафедри філології та перекладу;</w:t>
            </w:r>
            <w:r w:rsidRPr="006666CE">
              <w:rPr>
                <w:i/>
                <w:lang w:val="uk-UA"/>
              </w:rPr>
              <w:t xml:space="preserve"> </w:t>
            </w:r>
          </w:p>
          <w:p w:rsidR="006228C6" w:rsidRDefault="006666CE" w:rsidP="00813FF3">
            <w:pPr>
              <w:spacing w:after="0" w:line="259" w:lineRule="auto"/>
              <w:ind w:right="0" w:firstLine="0"/>
              <w:jc w:val="left"/>
              <w:rPr>
                <w:lang w:val="uk-UA"/>
              </w:rPr>
            </w:pPr>
            <w:r w:rsidRPr="006666CE">
              <w:rPr>
                <w:i/>
                <w:lang w:val="uk-UA"/>
              </w:rPr>
              <w:lastRenderedPageBreak/>
              <w:t xml:space="preserve">СТАЦЕНКО Володимир Володимирович, </w:t>
            </w:r>
            <w:r w:rsidRPr="006666CE">
              <w:rPr>
                <w:lang w:val="uk-UA"/>
              </w:rPr>
              <w:t xml:space="preserve">проректор з </w:t>
            </w:r>
            <w:r w:rsidR="00813FF3">
              <w:rPr>
                <w:lang w:val="uk-UA"/>
              </w:rPr>
              <w:t>цифрової трансформації;</w:t>
            </w:r>
          </w:p>
          <w:p w:rsidR="00813FF3" w:rsidRPr="006666CE" w:rsidRDefault="00813FF3" w:rsidP="00813FF3">
            <w:pPr>
              <w:spacing w:after="0" w:line="278" w:lineRule="auto"/>
              <w:ind w:right="0" w:firstLine="0"/>
              <w:jc w:val="left"/>
              <w:rPr>
                <w:lang w:val="uk-UA"/>
              </w:rPr>
            </w:pPr>
            <w:r w:rsidRPr="006666CE">
              <w:rPr>
                <w:i/>
                <w:lang w:val="uk-UA"/>
              </w:rPr>
              <w:t xml:space="preserve">ГОНЧАРЕНКО Світлана Миколаївна, </w:t>
            </w:r>
            <w:r w:rsidRPr="006666CE">
              <w:rPr>
                <w:lang w:val="uk-UA"/>
              </w:rPr>
              <w:t xml:space="preserve">старша викладачка кафедри філології та перекладу; </w:t>
            </w:r>
          </w:p>
          <w:p w:rsidR="00813FF3" w:rsidRPr="006666CE" w:rsidRDefault="00813FF3" w:rsidP="00813FF3">
            <w:pPr>
              <w:spacing w:after="0" w:line="259" w:lineRule="auto"/>
              <w:ind w:right="0" w:firstLine="0"/>
              <w:jc w:val="left"/>
              <w:rPr>
                <w:lang w:val="uk-UA"/>
              </w:rPr>
            </w:pPr>
            <w:r w:rsidRPr="006666CE">
              <w:rPr>
                <w:i/>
                <w:lang w:val="uk-UA"/>
              </w:rPr>
              <w:t xml:space="preserve">МЕЛЬНИК Геннадій Валерійович, </w:t>
            </w:r>
            <w:r w:rsidRPr="006666CE">
              <w:rPr>
                <w:lang w:val="uk-UA"/>
              </w:rPr>
              <w:t>доцент кафедри комп’ютерних наук.</w:t>
            </w:r>
          </w:p>
        </w:tc>
      </w:tr>
      <w:tr w:rsidR="006228C6" w:rsidRPr="004A5753" w:rsidTr="00813FF3">
        <w:tblPrEx>
          <w:tblCellMar>
            <w:right w:w="54" w:type="dxa"/>
          </w:tblCellMar>
        </w:tblPrEx>
        <w:trPr>
          <w:trHeight w:val="562"/>
        </w:trPr>
        <w:tc>
          <w:tcPr>
            <w:tcW w:w="1728"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left="79" w:right="0" w:firstLine="0"/>
              <w:jc w:val="left"/>
              <w:rPr>
                <w:lang w:val="uk-UA"/>
              </w:rPr>
            </w:pPr>
            <w:r w:rsidRPr="006666CE">
              <w:rPr>
                <w:lang w:val="uk-UA"/>
              </w:rPr>
              <w:lastRenderedPageBreak/>
              <w:t xml:space="preserve">12:30 – 12:50 </w:t>
            </w:r>
          </w:p>
        </w:tc>
        <w:tc>
          <w:tcPr>
            <w:tcW w:w="4083" w:type="dxa"/>
            <w:gridSpan w:val="2"/>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right="0" w:firstLine="0"/>
              <w:rPr>
                <w:lang w:val="uk-UA"/>
              </w:rPr>
            </w:pPr>
            <w:r w:rsidRPr="006666CE">
              <w:rPr>
                <w:lang w:val="uk-UA"/>
              </w:rPr>
              <w:t>Підведення підсумків зустрічі 3 та підготовка до зустрічі 4</w:t>
            </w:r>
            <w:r w:rsidRPr="006666CE">
              <w:rPr>
                <w:b/>
                <w:lang w:val="uk-UA"/>
              </w:rPr>
              <w:t xml:space="preserve"> </w:t>
            </w:r>
          </w:p>
        </w:tc>
        <w:tc>
          <w:tcPr>
            <w:tcW w:w="7970" w:type="dxa"/>
            <w:tcBorders>
              <w:top w:val="single" w:sz="4" w:space="0" w:color="000000"/>
              <w:left w:val="single" w:sz="4" w:space="0" w:color="000000"/>
              <w:bottom w:val="single" w:sz="4" w:space="0" w:color="000000"/>
              <w:right w:val="single" w:sz="4" w:space="0" w:color="000000"/>
            </w:tcBorders>
          </w:tcPr>
          <w:p w:rsidR="006228C6" w:rsidRPr="006666CE" w:rsidRDefault="006666CE" w:rsidP="00E066E0">
            <w:pPr>
              <w:spacing w:after="0" w:line="259" w:lineRule="auto"/>
              <w:ind w:right="0" w:firstLine="0"/>
              <w:jc w:val="left"/>
              <w:rPr>
                <w:lang w:val="uk-UA"/>
              </w:rPr>
            </w:pPr>
            <w:r w:rsidRPr="006666CE">
              <w:rPr>
                <w:b/>
                <w:lang w:val="uk-UA"/>
              </w:rPr>
              <w:t>Експертна група</w:t>
            </w:r>
            <w:bookmarkStart w:id="0" w:name="_GoBack"/>
            <w:bookmarkEnd w:id="0"/>
            <w:r w:rsidRPr="006666CE">
              <w:rPr>
                <w:lang w:val="uk-UA"/>
              </w:rPr>
              <w:t xml:space="preserve"> </w:t>
            </w:r>
          </w:p>
        </w:tc>
      </w:tr>
      <w:tr w:rsidR="006228C6" w:rsidRPr="004A5753" w:rsidTr="00813FF3">
        <w:tblPrEx>
          <w:tblCellMar>
            <w:right w:w="54" w:type="dxa"/>
          </w:tblCellMar>
        </w:tblPrEx>
        <w:trPr>
          <w:trHeight w:val="20"/>
        </w:trPr>
        <w:tc>
          <w:tcPr>
            <w:tcW w:w="1728"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left="79" w:right="0" w:firstLine="0"/>
              <w:jc w:val="left"/>
              <w:rPr>
                <w:lang w:val="uk-UA"/>
              </w:rPr>
            </w:pPr>
            <w:r w:rsidRPr="006666CE">
              <w:rPr>
                <w:lang w:val="uk-UA"/>
              </w:rPr>
              <w:t xml:space="preserve">12:50 – 13:50 </w:t>
            </w:r>
          </w:p>
        </w:tc>
        <w:tc>
          <w:tcPr>
            <w:tcW w:w="4083" w:type="dxa"/>
            <w:gridSpan w:val="2"/>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right="0" w:firstLine="0"/>
              <w:jc w:val="left"/>
              <w:rPr>
                <w:lang w:val="uk-UA"/>
              </w:rPr>
            </w:pPr>
            <w:r w:rsidRPr="006666CE">
              <w:rPr>
                <w:b/>
                <w:lang w:val="uk-UA"/>
              </w:rPr>
              <w:t xml:space="preserve">Зустріч 4 зі здобувачами вищої освіти </w:t>
            </w:r>
          </w:p>
        </w:tc>
        <w:tc>
          <w:tcPr>
            <w:tcW w:w="7970"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79" w:lineRule="auto"/>
              <w:ind w:right="0" w:firstLine="0"/>
              <w:jc w:val="left"/>
              <w:rPr>
                <w:lang w:val="uk-UA"/>
              </w:rPr>
            </w:pPr>
            <w:r w:rsidRPr="006666CE">
              <w:rPr>
                <w:b/>
                <w:lang w:val="uk-UA"/>
              </w:rPr>
              <w:t>Експертна група</w:t>
            </w:r>
            <w:r w:rsidRPr="006666CE">
              <w:rPr>
                <w:i/>
                <w:lang w:val="uk-UA"/>
              </w:rPr>
              <w:t xml:space="preserve"> </w:t>
            </w:r>
          </w:p>
          <w:p w:rsidR="006228C6" w:rsidRPr="006666CE" w:rsidRDefault="006666CE" w:rsidP="00813FF3">
            <w:pPr>
              <w:spacing w:after="17" w:line="259" w:lineRule="auto"/>
              <w:ind w:right="0" w:firstLine="0"/>
              <w:jc w:val="left"/>
              <w:rPr>
                <w:lang w:val="uk-UA"/>
              </w:rPr>
            </w:pPr>
            <w:r w:rsidRPr="006666CE">
              <w:rPr>
                <w:b/>
                <w:lang w:val="uk-UA"/>
              </w:rPr>
              <w:t>Здобувачі вищої освіти</w:t>
            </w:r>
          </w:p>
        </w:tc>
      </w:tr>
      <w:tr w:rsidR="006228C6" w:rsidRPr="005B7016" w:rsidTr="00813FF3">
        <w:tblPrEx>
          <w:tblCellMar>
            <w:top w:w="14" w:type="dxa"/>
          </w:tblCellMar>
        </w:tblPrEx>
        <w:trPr>
          <w:trHeight w:val="563"/>
        </w:trPr>
        <w:tc>
          <w:tcPr>
            <w:tcW w:w="1728"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left="79" w:right="0" w:firstLine="0"/>
              <w:jc w:val="left"/>
              <w:rPr>
                <w:lang w:val="uk-UA"/>
              </w:rPr>
            </w:pPr>
            <w:r w:rsidRPr="006666CE">
              <w:rPr>
                <w:lang w:val="uk-UA"/>
              </w:rPr>
              <w:t xml:space="preserve">13:50 – 14:00 </w:t>
            </w:r>
          </w:p>
        </w:tc>
        <w:tc>
          <w:tcPr>
            <w:tcW w:w="4083" w:type="dxa"/>
            <w:gridSpan w:val="2"/>
            <w:tcBorders>
              <w:top w:val="single" w:sz="4" w:space="0" w:color="000000"/>
              <w:left w:val="single" w:sz="4" w:space="0" w:color="000000"/>
              <w:bottom w:val="single" w:sz="4" w:space="0" w:color="000000"/>
              <w:right w:val="single" w:sz="4" w:space="0" w:color="000000"/>
            </w:tcBorders>
          </w:tcPr>
          <w:p w:rsidR="006228C6" w:rsidRPr="006666CE" w:rsidRDefault="006666CE" w:rsidP="00813FF3">
            <w:pPr>
              <w:spacing w:after="0" w:line="259" w:lineRule="auto"/>
              <w:ind w:right="0" w:firstLine="0"/>
              <w:jc w:val="left"/>
              <w:rPr>
                <w:lang w:val="uk-UA"/>
              </w:rPr>
            </w:pPr>
            <w:r w:rsidRPr="006666CE">
              <w:rPr>
                <w:lang w:val="uk-UA"/>
              </w:rPr>
              <w:t xml:space="preserve">Підведення підсумків зустрічі 4 та підготовка до зустрічі 5  </w:t>
            </w:r>
          </w:p>
        </w:tc>
        <w:tc>
          <w:tcPr>
            <w:tcW w:w="7970" w:type="dxa"/>
            <w:tcBorders>
              <w:top w:val="single" w:sz="4" w:space="0" w:color="000000"/>
              <w:left w:val="single" w:sz="4" w:space="0" w:color="000000"/>
              <w:bottom w:val="single" w:sz="4" w:space="0" w:color="000000"/>
              <w:right w:val="single" w:sz="4" w:space="0" w:color="000000"/>
            </w:tcBorders>
          </w:tcPr>
          <w:p w:rsidR="006228C6" w:rsidRPr="006666CE" w:rsidRDefault="006666CE" w:rsidP="00813FF3">
            <w:pPr>
              <w:spacing w:after="0" w:line="259" w:lineRule="auto"/>
              <w:ind w:right="0" w:firstLine="0"/>
              <w:rPr>
                <w:lang w:val="uk-UA"/>
              </w:rPr>
            </w:pPr>
            <w:r w:rsidRPr="006666CE">
              <w:rPr>
                <w:b/>
                <w:lang w:val="uk-UA"/>
              </w:rPr>
              <w:t>Експертна група</w:t>
            </w:r>
            <w:r w:rsidRPr="006666CE">
              <w:rPr>
                <w:i/>
                <w:lang w:val="uk-UA"/>
              </w:rPr>
              <w:t xml:space="preserve"> </w:t>
            </w:r>
          </w:p>
        </w:tc>
      </w:tr>
      <w:tr w:rsidR="006228C6" w:rsidRPr="006666CE" w:rsidTr="00813FF3">
        <w:tblPrEx>
          <w:tblCellMar>
            <w:top w:w="14" w:type="dxa"/>
          </w:tblCellMar>
        </w:tblPrEx>
        <w:trPr>
          <w:trHeight w:val="286"/>
        </w:trPr>
        <w:tc>
          <w:tcPr>
            <w:tcW w:w="1728"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left="79" w:right="0" w:firstLine="0"/>
              <w:jc w:val="left"/>
              <w:rPr>
                <w:lang w:val="uk-UA"/>
              </w:rPr>
            </w:pPr>
            <w:r w:rsidRPr="006666CE">
              <w:rPr>
                <w:lang w:val="uk-UA"/>
              </w:rPr>
              <w:t xml:space="preserve">14:00 – 14:40 </w:t>
            </w:r>
          </w:p>
        </w:tc>
        <w:tc>
          <w:tcPr>
            <w:tcW w:w="4083" w:type="dxa"/>
            <w:gridSpan w:val="2"/>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right="0" w:firstLine="0"/>
              <w:jc w:val="left"/>
              <w:rPr>
                <w:lang w:val="uk-UA"/>
              </w:rPr>
            </w:pPr>
            <w:r w:rsidRPr="006666CE">
              <w:rPr>
                <w:lang w:val="uk-UA"/>
              </w:rPr>
              <w:t xml:space="preserve">Обідня перерва </w:t>
            </w:r>
          </w:p>
        </w:tc>
        <w:tc>
          <w:tcPr>
            <w:tcW w:w="7970"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right="0" w:firstLine="0"/>
              <w:jc w:val="left"/>
              <w:rPr>
                <w:lang w:val="uk-UA"/>
              </w:rPr>
            </w:pPr>
            <w:r w:rsidRPr="006666CE">
              <w:rPr>
                <w:i/>
                <w:lang w:val="uk-UA"/>
              </w:rPr>
              <w:t xml:space="preserve"> </w:t>
            </w:r>
          </w:p>
        </w:tc>
      </w:tr>
      <w:tr w:rsidR="006228C6" w:rsidRPr="004A5753" w:rsidTr="00813FF3">
        <w:tblPrEx>
          <w:tblCellMar>
            <w:top w:w="14" w:type="dxa"/>
          </w:tblCellMar>
        </w:tblPrEx>
        <w:trPr>
          <w:trHeight w:val="3874"/>
        </w:trPr>
        <w:tc>
          <w:tcPr>
            <w:tcW w:w="1728"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left="79" w:right="0" w:firstLine="0"/>
              <w:jc w:val="left"/>
              <w:rPr>
                <w:lang w:val="uk-UA"/>
              </w:rPr>
            </w:pPr>
            <w:r w:rsidRPr="006666CE">
              <w:rPr>
                <w:lang w:val="uk-UA"/>
              </w:rPr>
              <w:t xml:space="preserve">14:40 – 15:10 </w:t>
            </w:r>
          </w:p>
        </w:tc>
        <w:tc>
          <w:tcPr>
            <w:tcW w:w="4083" w:type="dxa"/>
            <w:gridSpan w:val="2"/>
            <w:tcBorders>
              <w:top w:val="single" w:sz="4" w:space="0" w:color="000000"/>
              <w:left w:val="single" w:sz="4" w:space="0" w:color="000000"/>
              <w:bottom w:val="single" w:sz="4" w:space="0" w:color="000000"/>
              <w:right w:val="single" w:sz="4" w:space="0" w:color="000000"/>
            </w:tcBorders>
          </w:tcPr>
          <w:p w:rsidR="006228C6" w:rsidRPr="006666CE" w:rsidRDefault="006666CE">
            <w:pPr>
              <w:tabs>
                <w:tab w:val="center" w:pos="404"/>
                <w:tab w:val="center" w:pos="1206"/>
                <w:tab w:val="center" w:pos="1653"/>
                <w:tab w:val="center" w:pos="2945"/>
              </w:tabs>
              <w:spacing w:after="33" w:line="259" w:lineRule="auto"/>
              <w:ind w:right="0" w:firstLine="0"/>
              <w:jc w:val="left"/>
              <w:rPr>
                <w:lang w:val="uk-UA"/>
              </w:rPr>
            </w:pPr>
            <w:r w:rsidRPr="006666CE">
              <w:rPr>
                <w:rFonts w:ascii="Calibri" w:eastAsia="Calibri" w:hAnsi="Calibri" w:cs="Calibri"/>
                <w:sz w:val="22"/>
                <w:lang w:val="uk-UA"/>
              </w:rPr>
              <w:tab/>
            </w:r>
            <w:r w:rsidRPr="006666CE">
              <w:rPr>
                <w:b/>
                <w:lang w:val="uk-UA"/>
              </w:rPr>
              <w:t xml:space="preserve">Зустріч 5 з </w:t>
            </w:r>
            <w:r w:rsidRPr="006666CE">
              <w:rPr>
                <w:b/>
                <w:lang w:val="uk-UA"/>
              </w:rPr>
              <w:tab/>
              <w:t>представниками</w:t>
            </w:r>
          </w:p>
          <w:p w:rsidR="006228C6" w:rsidRPr="006666CE" w:rsidRDefault="006666CE" w:rsidP="00813FF3">
            <w:pPr>
              <w:spacing w:after="0" w:line="259" w:lineRule="auto"/>
              <w:ind w:right="0" w:firstLine="0"/>
              <w:jc w:val="left"/>
              <w:rPr>
                <w:lang w:val="uk-UA"/>
              </w:rPr>
            </w:pPr>
            <w:r w:rsidRPr="006666CE">
              <w:rPr>
                <w:b/>
                <w:lang w:val="uk-UA"/>
              </w:rPr>
              <w:t>студентського самоврядування</w:t>
            </w:r>
          </w:p>
        </w:tc>
        <w:tc>
          <w:tcPr>
            <w:tcW w:w="7970"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79" w:lineRule="auto"/>
              <w:ind w:right="0" w:firstLine="0"/>
              <w:rPr>
                <w:lang w:val="uk-UA"/>
              </w:rPr>
            </w:pPr>
            <w:r w:rsidRPr="006666CE">
              <w:rPr>
                <w:b/>
                <w:lang w:val="uk-UA"/>
              </w:rPr>
              <w:t>Експертна група</w:t>
            </w:r>
            <w:r w:rsidRPr="006666CE">
              <w:rPr>
                <w:i/>
                <w:lang w:val="uk-UA"/>
              </w:rPr>
              <w:t xml:space="preserve"> </w:t>
            </w:r>
          </w:p>
          <w:p w:rsidR="006228C6" w:rsidRPr="006666CE" w:rsidRDefault="006666CE" w:rsidP="00813FF3">
            <w:pPr>
              <w:spacing w:after="23" w:line="259" w:lineRule="auto"/>
              <w:ind w:right="0" w:firstLine="0"/>
              <w:jc w:val="left"/>
              <w:rPr>
                <w:lang w:val="uk-UA"/>
              </w:rPr>
            </w:pPr>
            <w:r w:rsidRPr="006666CE">
              <w:rPr>
                <w:b/>
                <w:lang w:val="uk-UA"/>
              </w:rPr>
              <w:t>Представники студентської ради і наукового товариства</w:t>
            </w:r>
            <w:r w:rsidRPr="006666CE">
              <w:rPr>
                <w:lang w:val="uk-UA"/>
              </w:rPr>
              <w:t>:</w:t>
            </w:r>
          </w:p>
          <w:p w:rsidR="006228C6" w:rsidRPr="006666CE" w:rsidRDefault="006666CE" w:rsidP="00813FF3">
            <w:pPr>
              <w:spacing w:after="22" w:line="259" w:lineRule="auto"/>
              <w:ind w:right="0" w:firstLine="0"/>
              <w:jc w:val="left"/>
              <w:rPr>
                <w:lang w:val="uk-UA"/>
              </w:rPr>
            </w:pPr>
            <w:r w:rsidRPr="006666CE">
              <w:rPr>
                <w:i/>
                <w:lang w:val="uk-UA"/>
              </w:rPr>
              <w:t xml:space="preserve">ЩЕРБАК Максим, </w:t>
            </w:r>
            <w:r w:rsidRPr="006666CE">
              <w:rPr>
                <w:lang w:val="uk-UA"/>
              </w:rPr>
              <w:t>в.о. голови Студентської ради КНУТД;</w:t>
            </w:r>
            <w:r w:rsidRPr="006666CE">
              <w:rPr>
                <w:i/>
                <w:lang w:val="uk-UA"/>
              </w:rPr>
              <w:t xml:space="preserve"> </w:t>
            </w:r>
          </w:p>
          <w:p w:rsidR="006228C6" w:rsidRPr="006666CE" w:rsidRDefault="006666CE" w:rsidP="00813FF3">
            <w:pPr>
              <w:spacing w:after="0" w:line="278" w:lineRule="auto"/>
              <w:ind w:right="0" w:firstLine="0"/>
              <w:jc w:val="left"/>
              <w:rPr>
                <w:lang w:val="uk-UA"/>
              </w:rPr>
            </w:pPr>
            <w:r w:rsidRPr="006666CE">
              <w:rPr>
                <w:i/>
                <w:lang w:val="uk-UA"/>
              </w:rPr>
              <w:t>КАПТЮРОВА</w:t>
            </w:r>
            <w:r w:rsidRPr="006666CE">
              <w:rPr>
                <w:b/>
                <w:i/>
                <w:lang w:val="uk-UA"/>
              </w:rPr>
              <w:t xml:space="preserve"> </w:t>
            </w:r>
            <w:r w:rsidRPr="006666CE">
              <w:rPr>
                <w:i/>
                <w:lang w:val="uk-UA"/>
              </w:rPr>
              <w:t>Дарія,</w:t>
            </w:r>
            <w:r w:rsidRPr="006666CE">
              <w:rPr>
                <w:b/>
                <w:i/>
                <w:lang w:val="uk-UA"/>
              </w:rPr>
              <w:t xml:space="preserve"> </w:t>
            </w:r>
            <w:r w:rsidRPr="006666CE">
              <w:rPr>
                <w:lang w:val="uk-UA"/>
              </w:rPr>
              <w:t xml:space="preserve">Голова Ради Наукового товариства студентів та аспірантів; </w:t>
            </w:r>
          </w:p>
          <w:p w:rsidR="006228C6" w:rsidRPr="006666CE" w:rsidRDefault="006666CE" w:rsidP="00813FF3">
            <w:pPr>
              <w:spacing w:after="0" w:line="258" w:lineRule="auto"/>
              <w:ind w:right="59" w:firstLine="0"/>
              <w:jc w:val="left"/>
              <w:rPr>
                <w:lang w:val="uk-UA"/>
              </w:rPr>
            </w:pPr>
            <w:r w:rsidRPr="006666CE">
              <w:rPr>
                <w:i/>
                <w:lang w:val="uk-UA"/>
              </w:rPr>
              <w:t xml:space="preserve">МАЛИГІН Дмитро, </w:t>
            </w:r>
            <w:r w:rsidRPr="006666CE">
              <w:rPr>
                <w:lang w:val="uk-UA"/>
              </w:rPr>
              <w:t xml:space="preserve">в.о. голови студентського самоврядування факультету </w:t>
            </w:r>
            <w:proofErr w:type="spellStart"/>
            <w:r w:rsidRPr="006666CE">
              <w:rPr>
                <w:lang w:val="uk-UA"/>
              </w:rPr>
              <w:t>мехатроніки</w:t>
            </w:r>
            <w:proofErr w:type="spellEnd"/>
            <w:r w:rsidRPr="006666CE">
              <w:rPr>
                <w:lang w:val="uk-UA"/>
              </w:rPr>
              <w:t xml:space="preserve"> та комп’ютерних технологій, заступник голови Студентської ради КНУТД; </w:t>
            </w:r>
          </w:p>
          <w:p w:rsidR="006228C6" w:rsidRPr="006666CE" w:rsidRDefault="006666CE" w:rsidP="00813FF3">
            <w:pPr>
              <w:spacing w:after="2" w:line="277" w:lineRule="auto"/>
              <w:ind w:right="0" w:firstLine="0"/>
              <w:jc w:val="left"/>
              <w:rPr>
                <w:lang w:val="uk-UA"/>
              </w:rPr>
            </w:pPr>
            <w:r w:rsidRPr="006666CE">
              <w:rPr>
                <w:i/>
                <w:lang w:val="uk-UA"/>
              </w:rPr>
              <w:t xml:space="preserve">СІНЬКЕВИЧ Тетяна, </w:t>
            </w:r>
            <w:r w:rsidRPr="006666CE">
              <w:rPr>
                <w:lang w:val="uk-UA"/>
              </w:rPr>
              <w:t xml:space="preserve">голова первинної профспілкової організації студентів КНУТД; </w:t>
            </w:r>
          </w:p>
          <w:p w:rsidR="006228C6" w:rsidRPr="006666CE" w:rsidRDefault="006666CE" w:rsidP="00813FF3">
            <w:pPr>
              <w:spacing w:after="0" w:line="259" w:lineRule="auto"/>
              <w:ind w:right="0" w:firstLine="0"/>
              <w:jc w:val="left"/>
              <w:rPr>
                <w:lang w:val="uk-UA"/>
              </w:rPr>
            </w:pPr>
            <w:r w:rsidRPr="006666CE">
              <w:rPr>
                <w:i/>
                <w:lang w:val="uk-UA"/>
              </w:rPr>
              <w:t>КОМЕНДАНТ Анна</w:t>
            </w:r>
            <w:r w:rsidRPr="006666CE">
              <w:rPr>
                <w:lang w:val="uk-UA"/>
              </w:rPr>
              <w:t xml:space="preserve">, голова первинної профспілкової організації студентів факультету </w:t>
            </w:r>
            <w:proofErr w:type="spellStart"/>
            <w:r w:rsidRPr="006666CE">
              <w:rPr>
                <w:lang w:val="uk-UA"/>
              </w:rPr>
              <w:t>мехатроніки</w:t>
            </w:r>
            <w:proofErr w:type="spellEnd"/>
            <w:r w:rsidRPr="006666CE">
              <w:rPr>
                <w:lang w:val="uk-UA"/>
              </w:rPr>
              <w:t xml:space="preserve"> та комп’ютерних технологій. </w:t>
            </w:r>
          </w:p>
        </w:tc>
      </w:tr>
      <w:tr w:rsidR="006228C6" w:rsidRPr="005B7016" w:rsidTr="00813FF3">
        <w:tblPrEx>
          <w:tblCellMar>
            <w:top w:w="14" w:type="dxa"/>
          </w:tblCellMar>
        </w:tblPrEx>
        <w:trPr>
          <w:trHeight w:val="562"/>
        </w:trPr>
        <w:tc>
          <w:tcPr>
            <w:tcW w:w="1728"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left="79" w:right="0" w:firstLine="0"/>
              <w:jc w:val="left"/>
              <w:rPr>
                <w:lang w:val="uk-UA"/>
              </w:rPr>
            </w:pPr>
            <w:r w:rsidRPr="006666CE">
              <w:rPr>
                <w:lang w:val="uk-UA"/>
              </w:rPr>
              <w:t xml:space="preserve">15:10 – 15:30 </w:t>
            </w:r>
          </w:p>
        </w:tc>
        <w:tc>
          <w:tcPr>
            <w:tcW w:w="4083" w:type="dxa"/>
            <w:gridSpan w:val="2"/>
            <w:tcBorders>
              <w:top w:val="single" w:sz="4" w:space="0" w:color="000000"/>
              <w:left w:val="single" w:sz="4" w:space="0" w:color="000000"/>
              <w:bottom w:val="single" w:sz="4" w:space="0" w:color="000000"/>
              <w:right w:val="single" w:sz="4" w:space="0" w:color="000000"/>
            </w:tcBorders>
          </w:tcPr>
          <w:p w:rsidR="006228C6" w:rsidRPr="006666CE" w:rsidRDefault="006666CE" w:rsidP="00813FF3">
            <w:pPr>
              <w:spacing w:after="0" w:line="259" w:lineRule="auto"/>
              <w:ind w:right="0" w:firstLine="0"/>
              <w:jc w:val="left"/>
              <w:rPr>
                <w:lang w:val="uk-UA"/>
              </w:rPr>
            </w:pPr>
            <w:r w:rsidRPr="006666CE">
              <w:rPr>
                <w:lang w:val="uk-UA"/>
              </w:rPr>
              <w:t xml:space="preserve">Підведення підсумків зустрічі 5 та підготовка до зустрічі 6  </w:t>
            </w:r>
          </w:p>
        </w:tc>
        <w:tc>
          <w:tcPr>
            <w:tcW w:w="7970" w:type="dxa"/>
            <w:tcBorders>
              <w:top w:val="single" w:sz="4" w:space="0" w:color="000000"/>
              <w:left w:val="single" w:sz="4" w:space="0" w:color="000000"/>
              <w:bottom w:val="single" w:sz="4" w:space="0" w:color="000000"/>
              <w:right w:val="single" w:sz="4" w:space="0" w:color="000000"/>
            </w:tcBorders>
          </w:tcPr>
          <w:p w:rsidR="006228C6" w:rsidRPr="006666CE" w:rsidRDefault="006666CE" w:rsidP="00813FF3">
            <w:pPr>
              <w:spacing w:after="0" w:line="259" w:lineRule="auto"/>
              <w:ind w:right="0" w:firstLine="0"/>
              <w:rPr>
                <w:lang w:val="uk-UA"/>
              </w:rPr>
            </w:pPr>
            <w:r w:rsidRPr="006666CE">
              <w:rPr>
                <w:b/>
                <w:lang w:val="uk-UA"/>
              </w:rPr>
              <w:t>Експертна група</w:t>
            </w:r>
          </w:p>
        </w:tc>
      </w:tr>
      <w:tr w:rsidR="006228C6" w:rsidRPr="004A5753" w:rsidTr="002330A9">
        <w:tblPrEx>
          <w:tblCellMar>
            <w:top w:w="14" w:type="dxa"/>
          </w:tblCellMar>
        </w:tblPrEx>
        <w:trPr>
          <w:trHeight w:val="20"/>
        </w:trPr>
        <w:tc>
          <w:tcPr>
            <w:tcW w:w="1728"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left="79" w:right="0" w:firstLine="0"/>
              <w:jc w:val="left"/>
              <w:rPr>
                <w:lang w:val="uk-UA"/>
              </w:rPr>
            </w:pPr>
            <w:r w:rsidRPr="006666CE">
              <w:rPr>
                <w:lang w:val="uk-UA"/>
              </w:rPr>
              <w:t xml:space="preserve">15:30 – 16:10 </w:t>
            </w:r>
          </w:p>
        </w:tc>
        <w:tc>
          <w:tcPr>
            <w:tcW w:w="4083" w:type="dxa"/>
            <w:gridSpan w:val="2"/>
            <w:tcBorders>
              <w:top w:val="single" w:sz="4" w:space="0" w:color="000000"/>
              <w:left w:val="single" w:sz="4" w:space="0" w:color="000000"/>
              <w:bottom w:val="single" w:sz="4" w:space="0" w:color="000000"/>
              <w:right w:val="single" w:sz="4" w:space="0" w:color="000000"/>
            </w:tcBorders>
          </w:tcPr>
          <w:p w:rsidR="006228C6" w:rsidRPr="006666CE" w:rsidRDefault="006666CE" w:rsidP="00813FF3">
            <w:pPr>
              <w:spacing w:after="50" w:line="238" w:lineRule="auto"/>
              <w:ind w:right="0" w:firstLine="0"/>
              <w:jc w:val="left"/>
              <w:rPr>
                <w:lang w:val="uk-UA"/>
              </w:rPr>
            </w:pPr>
            <w:r w:rsidRPr="006666CE">
              <w:rPr>
                <w:b/>
                <w:lang w:val="uk-UA"/>
              </w:rPr>
              <w:t xml:space="preserve">Зустріч 6 з роботодавцями, партнерами та зовнішніми </w:t>
            </w:r>
            <w:proofErr w:type="spellStart"/>
            <w:r w:rsidRPr="006666CE">
              <w:rPr>
                <w:b/>
                <w:lang w:val="uk-UA"/>
              </w:rPr>
              <w:t>стейкхолдерами</w:t>
            </w:r>
            <w:proofErr w:type="spellEnd"/>
            <w:r w:rsidRPr="006666CE">
              <w:rPr>
                <w:lang w:val="uk-UA"/>
              </w:rPr>
              <w:t xml:space="preserve"> </w:t>
            </w:r>
          </w:p>
        </w:tc>
        <w:tc>
          <w:tcPr>
            <w:tcW w:w="7970"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79" w:lineRule="auto"/>
              <w:ind w:right="0" w:firstLine="0"/>
              <w:rPr>
                <w:lang w:val="uk-UA"/>
              </w:rPr>
            </w:pPr>
            <w:r w:rsidRPr="006666CE">
              <w:rPr>
                <w:b/>
                <w:lang w:val="uk-UA"/>
              </w:rPr>
              <w:t>Експертна група</w:t>
            </w:r>
            <w:r w:rsidRPr="006666CE">
              <w:rPr>
                <w:i/>
                <w:lang w:val="uk-UA"/>
              </w:rPr>
              <w:t xml:space="preserve"> </w:t>
            </w:r>
          </w:p>
          <w:p w:rsidR="006228C6" w:rsidRPr="006666CE" w:rsidRDefault="006666CE">
            <w:pPr>
              <w:spacing w:after="22" w:line="259" w:lineRule="auto"/>
              <w:ind w:right="0" w:firstLine="0"/>
              <w:jc w:val="left"/>
              <w:rPr>
                <w:lang w:val="uk-UA"/>
              </w:rPr>
            </w:pPr>
            <w:r w:rsidRPr="006666CE">
              <w:rPr>
                <w:b/>
                <w:lang w:val="uk-UA"/>
              </w:rPr>
              <w:t xml:space="preserve">Роботодавці, партнери та представники роботодавців: </w:t>
            </w:r>
          </w:p>
          <w:p w:rsidR="006228C6" w:rsidRPr="006666CE" w:rsidRDefault="006666CE" w:rsidP="00813FF3">
            <w:pPr>
              <w:spacing w:after="22" w:line="259" w:lineRule="auto"/>
              <w:ind w:right="0" w:firstLine="0"/>
              <w:jc w:val="left"/>
              <w:rPr>
                <w:lang w:val="uk-UA"/>
              </w:rPr>
            </w:pPr>
            <w:r w:rsidRPr="006666CE">
              <w:rPr>
                <w:i/>
                <w:lang w:val="uk-UA"/>
              </w:rPr>
              <w:t xml:space="preserve">ГОЛУБЕНКО Олександр </w:t>
            </w:r>
            <w:r w:rsidRPr="006666CE">
              <w:rPr>
                <w:lang w:val="uk-UA"/>
              </w:rPr>
              <w:t>–</w:t>
            </w:r>
            <w:r w:rsidRPr="006666CE">
              <w:rPr>
                <w:b/>
                <w:lang w:val="uk-UA"/>
              </w:rPr>
              <w:t xml:space="preserve"> </w:t>
            </w:r>
            <w:proofErr w:type="spellStart"/>
            <w:r w:rsidRPr="006666CE">
              <w:rPr>
                <w:lang w:val="uk-UA"/>
              </w:rPr>
              <w:t>т.в.о</w:t>
            </w:r>
            <w:proofErr w:type="spellEnd"/>
            <w:r w:rsidRPr="006666CE">
              <w:rPr>
                <w:lang w:val="uk-UA"/>
              </w:rPr>
              <w:t xml:space="preserve">. завідувача кафедри комп’ютерних наук та </w:t>
            </w:r>
          </w:p>
          <w:p w:rsidR="006228C6" w:rsidRPr="006666CE" w:rsidRDefault="006666CE" w:rsidP="003A4399">
            <w:pPr>
              <w:tabs>
                <w:tab w:val="center" w:pos="478"/>
                <w:tab w:val="center" w:pos="1854"/>
                <w:tab w:val="center" w:pos="3429"/>
                <w:tab w:val="center" w:pos="4578"/>
                <w:tab w:val="center" w:pos="6396"/>
              </w:tabs>
              <w:spacing w:after="29" w:line="259" w:lineRule="auto"/>
              <w:ind w:right="0" w:firstLine="0"/>
              <w:jc w:val="left"/>
              <w:rPr>
                <w:lang w:val="uk-UA"/>
              </w:rPr>
            </w:pPr>
            <w:r w:rsidRPr="006666CE">
              <w:rPr>
                <w:rFonts w:ascii="Calibri" w:eastAsia="Calibri" w:hAnsi="Calibri" w:cs="Calibri"/>
                <w:sz w:val="22"/>
                <w:lang w:val="uk-UA"/>
              </w:rPr>
              <w:tab/>
            </w:r>
            <w:r w:rsidRPr="006666CE">
              <w:rPr>
                <w:lang w:val="uk-UA"/>
              </w:rPr>
              <w:t xml:space="preserve">інженерії програмного </w:t>
            </w:r>
            <w:r w:rsidRPr="006666CE">
              <w:rPr>
                <w:lang w:val="uk-UA"/>
              </w:rPr>
              <w:tab/>
              <w:t xml:space="preserve">забезпечення ЗВО </w:t>
            </w:r>
            <w:r w:rsidRPr="006666CE">
              <w:rPr>
                <w:lang w:val="uk-UA"/>
              </w:rPr>
              <w:tab/>
              <w:t xml:space="preserve">«Міжнародний науково-технічний університет імені академіка Юрія </w:t>
            </w:r>
            <w:proofErr w:type="spellStart"/>
            <w:r w:rsidRPr="006666CE">
              <w:rPr>
                <w:lang w:val="uk-UA"/>
              </w:rPr>
              <w:t>Бугая</w:t>
            </w:r>
            <w:proofErr w:type="spellEnd"/>
            <w:r w:rsidRPr="006666CE">
              <w:rPr>
                <w:lang w:val="uk-UA"/>
              </w:rPr>
              <w:t xml:space="preserve">», </w:t>
            </w:r>
            <w:proofErr w:type="spellStart"/>
            <w:r w:rsidRPr="006666CE">
              <w:rPr>
                <w:lang w:val="uk-UA"/>
              </w:rPr>
              <w:t>к.т.н</w:t>
            </w:r>
            <w:proofErr w:type="spellEnd"/>
            <w:r w:rsidRPr="006666CE">
              <w:rPr>
                <w:lang w:val="uk-UA"/>
              </w:rPr>
              <w:t xml:space="preserve">., доцент; </w:t>
            </w:r>
          </w:p>
          <w:p w:rsidR="006228C6" w:rsidRPr="006666CE" w:rsidRDefault="006666CE" w:rsidP="00813FF3">
            <w:pPr>
              <w:spacing w:after="0" w:line="279" w:lineRule="auto"/>
              <w:ind w:right="0" w:firstLine="0"/>
              <w:jc w:val="left"/>
              <w:rPr>
                <w:lang w:val="uk-UA"/>
              </w:rPr>
            </w:pPr>
            <w:r w:rsidRPr="006666CE">
              <w:rPr>
                <w:i/>
                <w:lang w:val="uk-UA"/>
              </w:rPr>
              <w:t xml:space="preserve">НАДОПТА Тетяна – </w:t>
            </w:r>
            <w:r w:rsidRPr="006666CE">
              <w:rPr>
                <w:lang w:val="uk-UA"/>
              </w:rPr>
              <w:t>завідувачка кафедри</w:t>
            </w:r>
            <w:r w:rsidRPr="006666CE">
              <w:rPr>
                <w:rFonts w:ascii="Arial" w:eastAsia="Arial" w:hAnsi="Arial" w:cs="Arial"/>
                <w:color w:val="272626"/>
                <w:sz w:val="22"/>
                <w:lang w:val="uk-UA"/>
              </w:rPr>
              <w:t xml:space="preserve"> </w:t>
            </w:r>
            <w:r w:rsidRPr="006666CE">
              <w:rPr>
                <w:lang w:val="uk-UA"/>
              </w:rPr>
              <w:t xml:space="preserve">індустрії моди в легкій промисловості Хмельницького національного університету, </w:t>
            </w:r>
            <w:proofErr w:type="spellStart"/>
            <w:r w:rsidRPr="006666CE">
              <w:rPr>
                <w:lang w:val="uk-UA"/>
              </w:rPr>
              <w:t>к.т.н</w:t>
            </w:r>
            <w:proofErr w:type="spellEnd"/>
            <w:r w:rsidRPr="006666CE">
              <w:rPr>
                <w:lang w:val="uk-UA"/>
              </w:rPr>
              <w:t xml:space="preserve">., доцент; </w:t>
            </w:r>
          </w:p>
          <w:p w:rsidR="006228C6" w:rsidRPr="006666CE" w:rsidRDefault="006666CE" w:rsidP="00813FF3">
            <w:pPr>
              <w:spacing w:after="22" w:line="259" w:lineRule="auto"/>
              <w:ind w:right="0" w:firstLine="0"/>
              <w:jc w:val="left"/>
              <w:rPr>
                <w:lang w:val="uk-UA"/>
              </w:rPr>
            </w:pPr>
            <w:r w:rsidRPr="006666CE">
              <w:rPr>
                <w:i/>
                <w:lang w:val="uk-UA"/>
              </w:rPr>
              <w:lastRenderedPageBreak/>
              <w:t xml:space="preserve">ІЩЕНКО Дмитро </w:t>
            </w:r>
            <w:r w:rsidRPr="006666CE">
              <w:rPr>
                <w:lang w:val="uk-UA"/>
              </w:rPr>
              <w:t xml:space="preserve">– технічний директор ТОВ «КАРТСИС»; </w:t>
            </w:r>
          </w:p>
          <w:p w:rsidR="006228C6" w:rsidRPr="006666CE" w:rsidRDefault="006666CE" w:rsidP="00813FF3">
            <w:pPr>
              <w:spacing w:after="22" w:line="259" w:lineRule="auto"/>
              <w:ind w:right="0" w:firstLine="0"/>
              <w:jc w:val="left"/>
              <w:rPr>
                <w:lang w:val="uk-UA"/>
              </w:rPr>
            </w:pPr>
            <w:r w:rsidRPr="006666CE">
              <w:rPr>
                <w:i/>
                <w:color w:val="212529"/>
                <w:lang w:val="uk-UA"/>
              </w:rPr>
              <w:t xml:space="preserve">УДОВИЧЕНКО Євгеній </w:t>
            </w:r>
            <w:r w:rsidRPr="006666CE">
              <w:rPr>
                <w:i/>
                <w:lang w:val="uk-UA"/>
              </w:rPr>
              <w:t xml:space="preserve">– </w:t>
            </w:r>
            <w:r w:rsidRPr="006666CE">
              <w:rPr>
                <w:color w:val="212529"/>
                <w:lang w:val="uk-UA"/>
              </w:rPr>
              <w:t xml:space="preserve">менеджер освітніх програм, </w:t>
            </w:r>
            <w:proofErr w:type="spellStart"/>
            <w:r w:rsidRPr="006666CE">
              <w:rPr>
                <w:color w:val="212529"/>
                <w:lang w:val="uk-UA"/>
              </w:rPr>
              <w:t>SoftServe</w:t>
            </w:r>
            <w:proofErr w:type="spellEnd"/>
            <w:r w:rsidRPr="006666CE">
              <w:rPr>
                <w:color w:val="212529"/>
                <w:lang w:val="uk-UA"/>
              </w:rPr>
              <w:t xml:space="preserve">; </w:t>
            </w:r>
          </w:p>
          <w:p w:rsidR="006228C6" w:rsidRPr="006666CE" w:rsidRDefault="006666CE" w:rsidP="00813FF3">
            <w:pPr>
              <w:spacing w:after="0" w:line="278" w:lineRule="auto"/>
              <w:ind w:right="0" w:firstLine="0"/>
              <w:jc w:val="left"/>
              <w:rPr>
                <w:lang w:val="uk-UA"/>
              </w:rPr>
            </w:pPr>
            <w:r w:rsidRPr="006666CE">
              <w:rPr>
                <w:i/>
                <w:color w:val="212529"/>
                <w:lang w:val="uk-UA"/>
              </w:rPr>
              <w:t xml:space="preserve">МАЗУР Олександр – </w:t>
            </w:r>
            <w:r w:rsidRPr="006666CE">
              <w:rPr>
                <w:color w:val="212529"/>
                <w:lang w:val="uk-UA"/>
              </w:rPr>
              <w:t xml:space="preserve">директор департаменту розвитку та підтримки цифрових технологій ПрАТ МХП; </w:t>
            </w:r>
          </w:p>
          <w:p w:rsidR="006228C6" w:rsidRPr="006666CE" w:rsidRDefault="006666CE" w:rsidP="00813FF3">
            <w:pPr>
              <w:spacing w:after="44" w:line="238" w:lineRule="auto"/>
              <w:ind w:right="0" w:firstLine="0"/>
              <w:jc w:val="left"/>
              <w:rPr>
                <w:lang w:val="uk-UA"/>
              </w:rPr>
            </w:pPr>
            <w:r w:rsidRPr="006666CE">
              <w:rPr>
                <w:i/>
                <w:color w:val="212529"/>
                <w:lang w:val="uk-UA"/>
              </w:rPr>
              <w:t xml:space="preserve">МИХАЛКО Роман – </w:t>
            </w:r>
            <w:r w:rsidRPr="006666CE">
              <w:rPr>
                <w:color w:val="212529"/>
                <w:lang w:val="uk-UA"/>
              </w:rPr>
              <w:t xml:space="preserve">Директор ТОВ «Український Науковий інститут сертифікації» Головний аудитор Національного агентства з акредитації </w:t>
            </w:r>
          </w:p>
          <w:p w:rsidR="006228C6" w:rsidRPr="006666CE" w:rsidRDefault="006666CE" w:rsidP="00813FF3">
            <w:pPr>
              <w:spacing w:after="0" w:line="259" w:lineRule="auto"/>
              <w:ind w:right="0" w:firstLine="0"/>
              <w:jc w:val="left"/>
              <w:rPr>
                <w:lang w:val="uk-UA"/>
              </w:rPr>
            </w:pPr>
            <w:r w:rsidRPr="006666CE">
              <w:rPr>
                <w:color w:val="212529"/>
                <w:lang w:val="uk-UA"/>
              </w:rPr>
              <w:t xml:space="preserve">України; </w:t>
            </w:r>
          </w:p>
          <w:p w:rsidR="006228C6" w:rsidRPr="006666CE" w:rsidRDefault="006666CE" w:rsidP="00813FF3">
            <w:pPr>
              <w:spacing w:after="22" w:line="259" w:lineRule="auto"/>
              <w:ind w:right="0" w:firstLine="0"/>
              <w:jc w:val="left"/>
              <w:rPr>
                <w:lang w:val="uk-UA"/>
              </w:rPr>
            </w:pPr>
            <w:r w:rsidRPr="006666CE">
              <w:rPr>
                <w:i/>
                <w:color w:val="212529"/>
                <w:lang w:val="uk-UA"/>
              </w:rPr>
              <w:t xml:space="preserve">КАТАШИНСЬКА Валерія – </w:t>
            </w:r>
            <w:proofErr w:type="spellStart"/>
            <w:r w:rsidRPr="006666CE">
              <w:rPr>
                <w:color w:val="212529"/>
                <w:lang w:val="uk-UA"/>
              </w:rPr>
              <w:t>Education</w:t>
            </w:r>
            <w:proofErr w:type="spellEnd"/>
            <w:r w:rsidRPr="006666CE">
              <w:rPr>
                <w:color w:val="212529"/>
                <w:lang w:val="uk-UA"/>
              </w:rPr>
              <w:t xml:space="preserve"> Project </w:t>
            </w:r>
            <w:proofErr w:type="spellStart"/>
            <w:r w:rsidRPr="006666CE">
              <w:rPr>
                <w:color w:val="212529"/>
                <w:lang w:val="uk-UA"/>
              </w:rPr>
              <w:t>Specialist</w:t>
            </w:r>
            <w:proofErr w:type="spellEnd"/>
            <w:r w:rsidRPr="006666CE">
              <w:rPr>
                <w:color w:val="212529"/>
                <w:lang w:val="uk-UA"/>
              </w:rPr>
              <w:t xml:space="preserve">, </w:t>
            </w:r>
            <w:proofErr w:type="spellStart"/>
            <w:r w:rsidRPr="006666CE">
              <w:rPr>
                <w:color w:val="212529"/>
                <w:lang w:val="uk-UA"/>
              </w:rPr>
              <w:t>Genesis</w:t>
            </w:r>
            <w:proofErr w:type="spellEnd"/>
            <w:r w:rsidRPr="006666CE">
              <w:rPr>
                <w:color w:val="212529"/>
                <w:lang w:val="uk-UA"/>
              </w:rPr>
              <w:t xml:space="preserve">. </w:t>
            </w:r>
          </w:p>
          <w:p w:rsidR="00813FF3" w:rsidRDefault="006666CE" w:rsidP="00813FF3">
            <w:pPr>
              <w:spacing w:after="0" w:line="259" w:lineRule="auto"/>
              <w:ind w:right="0" w:firstLine="0"/>
              <w:jc w:val="left"/>
              <w:rPr>
                <w:color w:val="212529"/>
                <w:lang w:val="uk-UA"/>
              </w:rPr>
            </w:pPr>
            <w:r w:rsidRPr="006666CE">
              <w:rPr>
                <w:i/>
                <w:color w:val="212529"/>
                <w:lang w:val="uk-UA"/>
              </w:rPr>
              <w:t xml:space="preserve">ДУДНИК Олена – </w:t>
            </w:r>
            <w:r w:rsidRPr="006666CE">
              <w:rPr>
                <w:color w:val="212529"/>
                <w:lang w:val="uk-UA"/>
              </w:rPr>
              <w:t xml:space="preserve">Координатор освітнього напряму Громадської спілки </w:t>
            </w:r>
            <w:r w:rsidR="00813FF3" w:rsidRPr="006666CE">
              <w:rPr>
                <w:color w:val="212529"/>
                <w:lang w:val="uk-UA"/>
              </w:rPr>
              <w:t>«Харківський кластер інформаційних технологій»;</w:t>
            </w:r>
          </w:p>
          <w:p w:rsidR="00813FF3" w:rsidRPr="006666CE" w:rsidRDefault="00813FF3" w:rsidP="00813FF3">
            <w:pPr>
              <w:spacing w:after="0" w:line="259" w:lineRule="auto"/>
              <w:ind w:right="0" w:firstLine="0"/>
              <w:jc w:val="left"/>
              <w:rPr>
                <w:lang w:val="uk-UA"/>
              </w:rPr>
            </w:pPr>
            <w:r w:rsidRPr="006666CE">
              <w:rPr>
                <w:i/>
                <w:color w:val="212529"/>
                <w:lang w:val="uk-UA"/>
              </w:rPr>
              <w:t xml:space="preserve">ЯРИГІН Віталій – </w:t>
            </w:r>
            <w:r w:rsidRPr="006666CE">
              <w:rPr>
                <w:color w:val="212529"/>
                <w:lang w:val="uk-UA"/>
              </w:rPr>
              <w:t>керівник технічного департаменту ТОВ «ПАВУТИНА.НЕТ»</w:t>
            </w:r>
            <w:r>
              <w:rPr>
                <w:color w:val="212529"/>
                <w:lang w:val="uk-UA"/>
              </w:rPr>
              <w:t>.</w:t>
            </w:r>
          </w:p>
        </w:tc>
      </w:tr>
      <w:tr w:rsidR="006228C6" w:rsidRPr="005B7016" w:rsidTr="00813FF3">
        <w:trPr>
          <w:trHeight w:val="562"/>
        </w:trPr>
        <w:tc>
          <w:tcPr>
            <w:tcW w:w="1728"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left="79" w:right="0" w:firstLine="0"/>
              <w:jc w:val="left"/>
              <w:rPr>
                <w:lang w:val="uk-UA"/>
              </w:rPr>
            </w:pPr>
            <w:r w:rsidRPr="006666CE">
              <w:rPr>
                <w:lang w:val="uk-UA"/>
              </w:rPr>
              <w:lastRenderedPageBreak/>
              <w:t xml:space="preserve">16:10 – 16:30 </w:t>
            </w:r>
          </w:p>
        </w:tc>
        <w:tc>
          <w:tcPr>
            <w:tcW w:w="4083" w:type="dxa"/>
            <w:gridSpan w:val="2"/>
            <w:tcBorders>
              <w:top w:val="single" w:sz="4" w:space="0" w:color="000000"/>
              <w:left w:val="single" w:sz="4" w:space="0" w:color="000000"/>
              <w:bottom w:val="single" w:sz="4" w:space="0" w:color="000000"/>
              <w:right w:val="single" w:sz="4" w:space="0" w:color="000000"/>
            </w:tcBorders>
          </w:tcPr>
          <w:p w:rsidR="006228C6" w:rsidRPr="006666CE" w:rsidRDefault="006666CE" w:rsidP="00813FF3">
            <w:pPr>
              <w:spacing w:after="0" w:line="259" w:lineRule="auto"/>
              <w:ind w:right="0" w:firstLine="0"/>
              <w:jc w:val="left"/>
              <w:rPr>
                <w:lang w:val="uk-UA"/>
              </w:rPr>
            </w:pPr>
            <w:r w:rsidRPr="006666CE">
              <w:rPr>
                <w:lang w:val="uk-UA"/>
              </w:rPr>
              <w:t>Підведення підсумків зустрічі 6 та підготовка до відкритої зустрічі</w:t>
            </w:r>
            <w:r w:rsidRPr="006666CE">
              <w:rPr>
                <w:b/>
                <w:lang w:val="uk-UA"/>
              </w:rPr>
              <w:t xml:space="preserve"> </w:t>
            </w:r>
          </w:p>
        </w:tc>
        <w:tc>
          <w:tcPr>
            <w:tcW w:w="7970" w:type="dxa"/>
            <w:tcBorders>
              <w:top w:val="single" w:sz="4" w:space="0" w:color="000000"/>
              <w:left w:val="single" w:sz="4" w:space="0" w:color="000000"/>
              <w:bottom w:val="single" w:sz="4" w:space="0" w:color="000000"/>
              <w:right w:val="single" w:sz="4" w:space="0" w:color="000000"/>
            </w:tcBorders>
          </w:tcPr>
          <w:p w:rsidR="006228C6" w:rsidRPr="006666CE" w:rsidRDefault="006666CE" w:rsidP="00813FF3">
            <w:pPr>
              <w:spacing w:after="0" w:line="259" w:lineRule="auto"/>
              <w:ind w:right="0" w:firstLine="0"/>
              <w:jc w:val="left"/>
              <w:rPr>
                <w:lang w:val="uk-UA"/>
              </w:rPr>
            </w:pPr>
            <w:r w:rsidRPr="006666CE">
              <w:rPr>
                <w:b/>
                <w:lang w:val="uk-UA"/>
              </w:rPr>
              <w:t>Експертна група</w:t>
            </w:r>
          </w:p>
        </w:tc>
      </w:tr>
      <w:tr w:rsidR="006228C6" w:rsidRPr="004A5753" w:rsidTr="002330A9">
        <w:trPr>
          <w:trHeight w:val="20"/>
        </w:trPr>
        <w:tc>
          <w:tcPr>
            <w:tcW w:w="1728"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left="79" w:right="0" w:firstLine="0"/>
              <w:jc w:val="left"/>
              <w:rPr>
                <w:lang w:val="uk-UA"/>
              </w:rPr>
            </w:pPr>
            <w:r w:rsidRPr="006666CE">
              <w:rPr>
                <w:lang w:val="uk-UA"/>
              </w:rPr>
              <w:t xml:space="preserve">16:30 – 17:00 </w:t>
            </w:r>
          </w:p>
        </w:tc>
        <w:tc>
          <w:tcPr>
            <w:tcW w:w="4083" w:type="dxa"/>
            <w:gridSpan w:val="2"/>
            <w:tcBorders>
              <w:top w:val="single" w:sz="4" w:space="0" w:color="000000"/>
              <w:left w:val="single" w:sz="4" w:space="0" w:color="000000"/>
              <w:bottom w:val="single" w:sz="4" w:space="0" w:color="000000"/>
              <w:right w:val="single" w:sz="4" w:space="0" w:color="000000"/>
            </w:tcBorders>
          </w:tcPr>
          <w:p w:rsidR="006228C6" w:rsidRPr="006666CE" w:rsidRDefault="006666CE" w:rsidP="002330A9">
            <w:pPr>
              <w:spacing w:after="0" w:line="238" w:lineRule="auto"/>
              <w:ind w:right="66" w:firstLine="0"/>
              <w:jc w:val="left"/>
              <w:rPr>
                <w:lang w:val="uk-UA"/>
              </w:rPr>
            </w:pPr>
            <w:r w:rsidRPr="006666CE">
              <w:rPr>
                <w:b/>
                <w:lang w:val="uk-UA"/>
              </w:rPr>
              <w:t>Відкрита зустріч</w:t>
            </w:r>
            <w:r w:rsidRPr="006666CE">
              <w:rPr>
                <w:lang w:val="uk-UA"/>
              </w:rPr>
              <w:t xml:space="preserve"> </w:t>
            </w:r>
          </w:p>
        </w:tc>
        <w:tc>
          <w:tcPr>
            <w:tcW w:w="7970"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79" w:lineRule="auto"/>
              <w:ind w:right="0" w:firstLine="0"/>
              <w:rPr>
                <w:lang w:val="uk-UA"/>
              </w:rPr>
            </w:pPr>
            <w:r w:rsidRPr="006666CE">
              <w:rPr>
                <w:b/>
                <w:lang w:val="uk-UA"/>
              </w:rPr>
              <w:t>Експертна група</w:t>
            </w:r>
            <w:r w:rsidRPr="006666CE">
              <w:rPr>
                <w:i/>
                <w:lang w:val="uk-UA"/>
              </w:rPr>
              <w:t xml:space="preserve"> </w:t>
            </w:r>
          </w:p>
          <w:p w:rsidR="006228C6" w:rsidRPr="006666CE" w:rsidRDefault="006666CE" w:rsidP="002330A9">
            <w:pPr>
              <w:spacing w:after="0" w:line="278" w:lineRule="auto"/>
              <w:ind w:right="0" w:firstLine="0"/>
              <w:rPr>
                <w:lang w:val="uk-UA"/>
              </w:rPr>
            </w:pPr>
            <w:r w:rsidRPr="006666CE">
              <w:rPr>
                <w:b/>
                <w:lang w:val="uk-UA"/>
              </w:rPr>
              <w:t>Усі охочі</w:t>
            </w:r>
            <w:r w:rsidRPr="006666CE">
              <w:rPr>
                <w:lang w:val="uk-UA"/>
              </w:rPr>
              <w:t xml:space="preserve"> </w:t>
            </w:r>
            <w:proofErr w:type="spellStart"/>
            <w:r w:rsidRPr="006666CE">
              <w:rPr>
                <w:lang w:val="uk-UA"/>
              </w:rPr>
              <w:t>стейкхолдери</w:t>
            </w:r>
            <w:proofErr w:type="spellEnd"/>
            <w:r w:rsidRPr="006666CE">
              <w:rPr>
                <w:lang w:val="uk-UA"/>
              </w:rPr>
              <w:t xml:space="preserve"> освітнього процесу (крім гарантів освітніх програм та представників адміністрації ЗВО).</w:t>
            </w:r>
          </w:p>
        </w:tc>
      </w:tr>
      <w:tr w:rsidR="006228C6" w:rsidRPr="004A5753" w:rsidTr="002330A9">
        <w:trPr>
          <w:trHeight w:val="20"/>
        </w:trPr>
        <w:tc>
          <w:tcPr>
            <w:tcW w:w="1728"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left="79" w:right="0" w:firstLine="0"/>
              <w:jc w:val="left"/>
              <w:rPr>
                <w:lang w:val="uk-UA"/>
              </w:rPr>
            </w:pPr>
            <w:r w:rsidRPr="006666CE">
              <w:rPr>
                <w:lang w:val="uk-UA"/>
              </w:rPr>
              <w:t xml:space="preserve">17:00 – 17:30 </w:t>
            </w:r>
          </w:p>
        </w:tc>
        <w:tc>
          <w:tcPr>
            <w:tcW w:w="4083" w:type="dxa"/>
            <w:gridSpan w:val="2"/>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right="0" w:firstLine="0"/>
              <w:jc w:val="left"/>
              <w:rPr>
                <w:lang w:val="uk-UA"/>
              </w:rPr>
            </w:pPr>
            <w:r w:rsidRPr="006666CE">
              <w:rPr>
                <w:b/>
                <w:lang w:val="uk-UA"/>
              </w:rPr>
              <w:t xml:space="preserve">Резервна зустріч 1 </w:t>
            </w:r>
          </w:p>
        </w:tc>
        <w:tc>
          <w:tcPr>
            <w:tcW w:w="7970"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79" w:lineRule="auto"/>
              <w:ind w:right="0" w:firstLine="0"/>
              <w:rPr>
                <w:lang w:val="uk-UA"/>
              </w:rPr>
            </w:pPr>
            <w:r w:rsidRPr="006666CE">
              <w:rPr>
                <w:b/>
                <w:lang w:val="uk-UA"/>
              </w:rPr>
              <w:t>Експертна група</w:t>
            </w:r>
          </w:p>
          <w:p w:rsidR="006228C6" w:rsidRPr="006666CE" w:rsidRDefault="006666CE">
            <w:pPr>
              <w:spacing w:after="0" w:line="259" w:lineRule="auto"/>
              <w:ind w:right="0" w:firstLine="0"/>
              <w:jc w:val="left"/>
              <w:rPr>
                <w:lang w:val="uk-UA"/>
              </w:rPr>
            </w:pPr>
            <w:r w:rsidRPr="006666CE">
              <w:rPr>
                <w:b/>
                <w:lang w:val="uk-UA"/>
              </w:rPr>
              <w:t>Додатково запрошені особи</w:t>
            </w:r>
            <w:r w:rsidRPr="006666CE">
              <w:rPr>
                <w:lang w:val="uk-UA"/>
              </w:rPr>
              <w:t xml:space="preserve"> на резервну зустріч. </w:t>
            </w:r>
          </w:p>
        </w:tc>
      </w:tr>
      <w:tr w:rsidR="006228C6" w:rsidRPr="005B7016" w:rsidTr="00813FF3">
        <w:trPr>
          <w:trHeight w:val="564"/>
        </w:trPr>
        <w:tc>
          <w:tcPr>
            <w:tcW w:w="1728"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left="79" w:right="0" w:firstLine="0"/>
              <w:jc w:val="left"/>
              <w:rPr>
                <w:lang w:val="uk-UA"/>
              </w:rPr>
            </w:pPr>
            <w:r w:rsidRPr="006666CE">
              <w:rPr>
                <w:lang w:val="uk-UA"/>
              </w:rPr>
              <w:t xml:space="preserve">17:30 – 18:00 </w:t>
            </w:r>
          </w:p>
        </w:tc>
        <w:tc>
          <w:tcPr>
            <w:tcW w:w="4083" w:type="dxa"/>
            <w:gridSpan w:val="2"/>
            <w:tcBorders>
              <w:top w:val="single" w:sz="4" w:space="0" w:color="000000"/>
              <w:left w:val="single" w:sz="4" w:space="0" w:color="000000"/>
              <w:bottom w:val="single" w:sz="4" w:space="0" w:color="000000"/>
              <w:right w:val="single" w:sz="4" w:space="0" w:color="000000"/>
            </w:tcBorders>
          </w:tcPr>
          <w:p w:rsidR="006228C6" w:rsidRPr="006666CE" w:rsidRDefault="006666CE" w:rsidP="0073597D">
            <w:pPr>
              <w:spacing w:after="0" w:line="259" w:lineRule="auto"/>
              <w:ind w:right="0" w:firstLine="0"/>
              <w:jc w:val="left"/>
              <w:rPr>
                <w:lang w:val="uk-UA"/>
              </w:rPr>
            </w:pPr>
            <w:r w:rsidRPr="006666CE">
              <w:rPr>
                <w:lang w:val="uk-UA"/>
              </w:rPr>
              <w:t>Підведення підсумків резервної зустрічі 1</w:t>
            </w:r>
          </w:p>
        </w:tc>
        <w:tc>
          <w:tcPr>
            <w:tcW w:w="7970" w:type="dxa"/>
            <w:tcBorders>
              <w:top w:val="single" w:sz="4" w:space="0" w:color="000000"/>
              <w:left w:val="single" w:sz="4" w:space="0" w:color="000000"/>
              <w:bottom w:val="single" w:sz="4" w:space="0" w:color="000000"/>
              <w:right w:val="single" w:sz="4" w:space="0" w:color="000000"/>
            </w:tcBorders>
          </w:tcPr>
          <w:p w:rsidR="006228C6" w:rsidRPr="006666CE" w:rsidRDefault="006666CE" w:rsidP="0073597D">
            <w:pPr>
              <w:spacing w:after="0" w:line="259" w:lineRule="auto"/>
              <w:ind w:right="0" w:firstLine="0"/>
              <w:rPr>
                <w:lang w:val="uk-UA"/>
              </w:rPr>
            </w:pPr>
            <w:r w:rsidRPr="006666CE">
              <w:rPr>
                <w:b/>
                <w:lang w:val="uk-UA"/>
              </w:rPr>
              <w:t>Експертна група</w:t>
            </w:r>
          </w:p>
        </w:tc>
      </w:tr>
      <w:tr w:rsidR="006228C6" w:rsidRPr="006666CE">
        <w:trPr>
          <w:trHeight w:val="284"/>
        </w:trPr>
        <w:tc>
          <w:tcPr>
            <w:tcW w:w="13781" w:type="dxa"/>
            <w:gridSpan w:val="4"/>
            <w:tcBorders>
              <w:top w:val="single" w:sz="4" w:space="0" w:color="000000"/>
              <w:left w:val="single" w:sz="4" w:space="0" w:color="000000"/>
              <w:bottom w:val="single" w:sz="4" w:space="0" w:color="000000"/>
              <w:right w:val="single" w:sz="4" w:space="0" w:color="000000"/>
            </w:tcBorders>
            <w:shd w:val="clear" w:color="auto" w:fill="FFFF99"/>
          </w:tcPr>
          <w:p w:rsidR="006228C6" w:rsidRPr="006666CE" w:rsidRDefault="006666CE">
            <w:pPr>
              <w:spacing w:after="0" w:line="259" w:lineRule="auto"/>
              <w:ind w:right="64" w:firstLine="0"/>
              <w:jc w:val="center"/>
              <w:rPr>
                <w:lang w:val="uk-UA"/>
              </w:rPr>
            </w:pPr>
            <w:r w:rsidRPr="006666CE">
              <w:rPr>
                <w:b/>
                <w:lang w:val="uk-UA"/>
              </w:rPr>
              <w:t>День 2</w:t>
            </w:r>
            <w:r w:rsidRPr="006666CE">
              <w:rPr>
                <w:lang w:val="uk-UA"/>
              </w:rPr>
              <w:t xml:space="preserve"> – </w:t>
            </w:r>
            <w:r w:rsidRPr="006666CE">
              <w:rPr>
                <w:i/>
                <w:lang w:val="uk-UA"/>
              </w:rPr>
              <w:t>18 лютого 2025 року</w:t>
            </w:r>
            <w:r w:rsidRPr="006666CE">
              <w:rPr>
                <w:lang w:val="uk-UA"/>
              </w:rPr>
              <w:t xml:space="preserve"> </w:t>
            </w:r>
          </w:p>
        </w:tc>
      </w:tr>
      <w:tr w:rsidR="006228C6" w:rsidRPr="004A5753" w:rsidTr="0073597D">
        <w:trPr>
          <w:trHeight w:val="20"/>
        </w:trPr>
        <w:tc>
          <w:tcPr>
            <w:tcW w:w="1728"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right="67" w:firstLine="0"/>
              <w:jc w:val="center"/>
              <w:rPr>
                <w:lang w:val="uk-UA"/>
              </w:rPr>
            </w:pPr>
            <w:r w:rsidRPr="006666CE">
              <w:rPr>
                <w:lang w:val="uk-UA"/>
              </w:rPr>
              <w:t xml:space="preserve">9:00 – 10:00 </w:t>
            </w:r>
          </w:p>
        </w:tc>
        <w:tc>
          <w:tcPr>
            <w:tcW w:w="4083" w:type="dxa"/>
            <w:gridSpan w:val="2"/>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44" w:line="238" w:lineRule="auto"/>
              <w:ind w:right="61" w:firstLine="0"/>
              <w:rPr>
                <w:lang w:val="uk-UA"/>
              </w:rPr>
            </w:pPr>
            <w:r w:rsidRPr="006666CE">
              <w:rPr>
                <w:b/>
                <w:lang w:val="uk-UA"/>
              </w:rPr>
              <w:t xml:space="preserve">Огляд матеріально-технічної бази та засобів дистанційного навчання, </w:t>
            </w:r>
            <w:r w:rsidRPr="006666CE">
              <w:rPr>
                <w:lang w:val="uk-UA"/>
              </w:rPr>
              <w:t xml:space="preserve">що використовуються під час </w:t>
            </w:r>
          </w:p>
          <w:p w:rsidR="006228C6" w:rsidRPr="006666CE" w:rsidRDefault="006666CE">
            <w:pPr>
              <w:spacing w:after="0" w:line="259" w:lineRule="auto"/>
              <w:ind w:right="0" w:firstLine="0"/>
              <w:jc w:val="left"/>
              <w:rPr>
                <w:lang w:val="uk-UA"/>
              </w:rPr>
            </w:pPr>
            <w:r w:rsidRPr="006666CE">
              <w:rPr>
                <w:lang w:val="uk-UA"/>
              </w:rPr>
              <w:t>реалізації</w:t>
            </w:r>
            <w:r w:rsidRPr="006666CE">
              <w:rPr>
                <w:b/>
                <w:lang w:val="uk-UA"/>
              </w:rPr>
              <w:t xml:space="preserve"> </w:t>
            </w:r>
            <w:r w:rsidRPr="006666CE">
              <w:rPr>
                <w:lang w:val="uk-UA"/>
              </w:rPr>
              <w:t xml:space="preserve">ОП </w:t>
            </w:r>
          </w:p>
        </w:tc>
        <w:tc>
          <w:tcPr>
            <w:tcW w:w="7970"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79" w:lineRule="auto"/>
              <w:ind w:right="0" w:firstLine="0"/>
              <w:rPr>
                <w:lang w:val="uk-UA"/>
              </w:rPr>
            </w:pPr>
            <w:r w:rsidRPr="006666CE">
              <w:rPr>
                <w:b/>
                <w:lang w:val="uk-UA"/>
              </w:rPr>
              <w:t>Експертна група</w:t>
            </w:r>
          </w:p>
          <w:p w:rsidR="006228C6" w:rsidRPr="006666CE" w:rsidRDefault="006666CE">
            <w:pPr>
              <w:spacing w:after="1" w:line="259" w:lineRule="auto"/>
              <w:ind w:right="0" w:firstLine="0"/>
              <w:jc w:val="left"/>
              <w:rPr>
                <w:lang w:val="uk-UA"/>
              </w:rPr>
            </w:pPr>
            <w:r w:rsidRPr="006666CE">
              <w:rPr>
                <w:i/>
                <w:lang w:val="uk-UA"/>
              </w:rPr>
              <w:t xml:space="preserve">НІКОНОВ Олег Якович, </w:t>
            </w:r>
            <w:r w:rsidRPr="006666CE">
              <w:rPr>
                <w:lang w:val="uk-UA"/>
              </w:rPr>
              <w:t>гарант ОП;</w:t>
            </w:r>
            <w:r w:rsidRPr="006666CE">
              <w:rPr>
                <w:i/>
                <w:lang w:val="uk-UA"/>
              </w:rPr>
              <w:t xml:space="preserve"> </w:t>
            </w:r>
          </w:p>
          <w:p w:rsidR="006228C6" w:rsidRPr="006666CE" w:rsidRDefault="006666CE">
            <w:pPr>
              <w:spacing w:after="21" w:line="259" w:lineRule="auto"/>
              <w:ind w:right="0" w:firstLine="0"/>
              <w:jc w:val="left"/>
              <w:rPr>
                <w:lang w:val="uk-UA"/>
              </w:rPr>
            </w:pPr>
            <w:r w:rsidRPr="006666CE">
              <w:rPr>
                <w:rFonts w:ascii="Georgia" w:eastAsia="Georgia" w:hAnsi="Georgia" w:cs="Georgia"/>
                <w:b/>
                <w:sz w:val="22"/>
                <w:lang w:val="uk-UA"/>
              </w:rPr>
              <w:t>Особи, які презентуватимуть матеріально-технічну базу ЗВО:</w:t>
            </w:r>
            <w:r w:rsidRPr="006666CE">
              <w:rPr>
                <w:i/>
                <w:lang w:val="uk-UA"/>
              </w:rPr>
              <w:t xml:space="preserve"> </w:t>
            </w:r>
          </w:p>
          <w:p w:rsidR="006228C6" w:rsidRPr="006666CE" w:rsidRDefault="006666CE" w:rsidP="0073597D">
            <w:pPr>
              <w:spacing w:after="0" w:line="278" w:lineRule="auto"/>
              <w:ind w:right="0" w:firstLine="0"/>
              <w:jc w:val="left"/>
              <w:rPr>
                <w:lang w:val="uk-UA"/>
              </w:rPr>
            </w:pPr>
            <w:r w:rsidRPr="006666CE">
              <w:rPr>
                <w:i/>
                <w:lang w:val="uk-UA"/>
              </w:rPr>
              <w:t>БОБРОВНИК Володимир Миколайович</w:t>
            </w:r>
            <w:r w:rsidRPr="006666CE">
              <w:rPr>
                <w:lang w:val="uk-UA"/>
              </w:rPr>
              <w:t xml:space="preserve">, проректор з навчально-виробничих питань та розвитку; </w:t>
            </w:r>
          </w:p>
          <w:p w:rsidR="006228C6" w:rsidRPr="006666CE" w:rsidRDefault="006666CE" w:rsidP="0073597D">
            <w:pPr>
              <w:spacing w:after="0" w:line="279" w:lineRule="auto"/>
              <w:ind w:right="0" w:firstLine="0"/>
              <w:jc w:val="left"/>
              <w:rPr>
                <w:lang w:val="uk-UA"/>
              </w:rPr>
            </w:pPr>
            <w:r w:rsidRPr="006666CE">
              <w:rPr>
                <w:i/>
                <w:lang w:val="uk-UA"/>
              </w:rPr>
              <w:t xml:space="preserve">ЛЕБЕДЕНКО Юрій Олександрович, </w:t>
            </w:r>
            <w:r w:rsidRPr="006666CE">
              <w:rPr>
                <w:lang w:val="uk-UA"/>
              </w:rPr>
              <w:t xml:space="preserve">доцент кафедри інформаційних та комп’ютерних технологій; </w:t>
            </w:r>
          </w:p>
          <w:p w:rsidR="006228C6" w:rsidRPr="006666CE" w:rsidRDefault="006666CE" w:rsidP="0073597D">
            <w:pPr>
              <w:tabs>
                <w:tab w:val="center" w:pos="399"/>
                <w:tab w:val="center" w:pos="1481"/>
                <w:tab w:val="center" w:pos="2758"/>
                <w:tab w:val="center" w:pos="3973"/>
                <w:tab w:val="center" w:pos="5021"/>
                <w:tab w:val="center" w:pos="6488"/>
                <w:tab w:val="center" w:pos="7632"/>
              </w:tabs>
              <w:spacing w:after="28" w:line="259" w:lineRule="auto"/>
              <w:ind w:right="0" w:firstLine="0"/>
              <w:jc w:val="left"/>
              <w:rPr>
                <w:lang w:val="uk-UA"/>
              </w:rPr>
            </w:pPr>
            <w:r w:rsidRPr="006666CE">
              <w:rPr>
                <w:rFonts w:ascii="Calibri" w:eastAsia="Calibri" w:hAnsi="Calibri" w:cs="Calibri"/>
                <w:sz w:val="22"/>
                <w:lang w:val="uk-UA"/>
              </w:rPr>
              <w:tab/>
            </w:r>
            <w:r w:rsidRPr="006666CE">
              <w:rPr>
                <w:i/>
                <w:lang w:val="uk-UA"/>
              </w:rPr>
              <w:t xml:space="preserve">НОВАК Дмитро Сергійович, </w:t>
            </w:r>
            <w:r w:rsidRPr="006666CE">
              <w:rPr>
                <w:lang w:val="uk-UA"/>
              </w:rPr>
              <w:t xml:space="preserve">доцент </w:t>
            </w:r>
            <w:r w:rsidRPr="006666CE">
              <w:rPr>
                <w:lang w:val="uk-UA"/>
              </w:rPr>
              <w:tab/>
              <w:t xml:space="preserve">кафедри </w:t>
            </w:r>
            <w:r w:rsidRPr="006666CE">
              <w:rPr>
                <w:lang w:val="uk-UA"/>
              </w:rPr>
              <w:tab/>
              <w:t xml:space="preserve">інформаційних та комп’ютерних технологій; </w:t>
            </w:r>
          </w:p>
          <w:p w:rsidR="006228C6" w:rsidRPr="006666CE" w:rsidRDefault="006666CE" w:rsidP="0073597D">
            <w:pPr>
              <w:spacing w:after="0" w:line="278" w:lineRule="auto"/>
              <w:ind w:right="0" w:firstLine="0"/>
              <w:jc w:val="left"/>
              <w:rPr>
                <w:lang w:val="uk-UA"/>
              </w:rPr>
            </w:pPr>
            <w:r w:rsidRPr="006666CE">
              <w:rPr>
                <w:i/>
                <w:lang w:val="uk-UA"/>
              </w:rPr>
              <w:t xml:space="preserve">СУКАЛО Максим Леонідович, </w:t>
            </w:r>
            <w:r w:rsidRPr="006666CE">
              <w:rPr>
                <w:lang w:val="uk-UA"/>
              </w:rPr>
              <w:t xml:space="preserve">старший викладач кафедри інформаційних та комп’ютерних технологій; </w:t>
            </w:r>
          </w:p>
          <w:p w:rsidR="006228C6" w:rsidRPr="006666CE" w:rsidRDefault="006666CE" w:rsidP="0073597D">
            <w:pPr>
              <w:spacing w:after="0" w:line="279" w:lineRule="auto"/>
              <w:ind w:right="0" w:firstLine="0"/>
              <w:jc w:val="left"/>
              <w:rPr>
                <w:lang w:val="uk-UA"/>
              </w:rPr>
            </w:pPr>
            <w:r w:rsidRPr="006666CE">
              <w:rPr>
                <w:i/>
                <w:lang w:val="uk-UA"/>
              </w:rPr>
              <w:lastRenderedPageBreak/>
              <w:t xml:space="preserve">ПИЛИПЕНКО Владислав Ігорович, </w:t>
            </w:r>
            <w:r w:rsidRPr="006666CE">
              <w:rPr>
                <w:lang w:val="uk-UA"/>
              </w:rPr>
              <w:t xml:space="preserve">старший викладач кафедри інформаційних та комп’ютерних технологій; </w:t>
            </w:r>
          </w:p>
          <w:p w:rsidR="006228C6" w:rsidRDefault="006666CE" w:rsidP="0073597D">
            <w:pPr>
              <w:spacing w:after="0" w:line="259" w:lineRule="auto"/>
              <w:ind w:right="0" w:firstLine="0"/>
              <w:jc w:val="left"/>
              <w:rPr>
                <w:lang w:val="uk-UA"/>
              </w:rPr>
            </w:pPr>
            <w:r w:rsidRPr="006666CE">
              <w:rPr>
                <w:i/>
                <w:lang w:val="uk-UA"/>
              </w:rPr>
              <w:t xml:space="preserve">БУКОРОС Тетяна Олександрівна, </w:t>
            </w:r>
            <w:r w:rsidRPr="006666CE">
              <w:rPr>
                <w:lang w:val="uk-UA"/>
              </w:rPr>
              <w:t xml:space="preserve">директорка </w:t>
            </w:r>
            <w:r w:rsidR="0073597D">
              <w:rPr>
                <w:lang w:val="uk-UA"/>
              </w:rPr>
              <w:t>науково-технічної бібліотеки;</w:t>
            </w:r>
          </w:p>
          <w:p w:rsidR="0073597D" w:rsidRPr="006666CE" w:rsidRDefault="0073597D" w:rsidP="0073597D">
            <w:pPr>
              <w:spacing w:after="24" w:line="258" w:lineRule="auto"/>
              <w:ind w:right="81" w:firstLine="0"/>
              <w:rPr>
                <w:lang w:val="uk-UA"/>
              </w:rPr>
            </w:pPr>
            <w:r w:rsidRPr="006666CE">
              <w:rPr>
                <w:i/>
                <w:lang w:val="uk-UA"/>
              </w:rPr>
              <w:t xml:space="preserve">МАЛИГІН Дмитро, </w:t>
            </w:r>
            <w:r w:rsidRPr="006666CE">
              <w:rPr>
                <w:lang w:val="uk-UA"/>
              </w:rPr>
              <w:t xml:space="preserve">в.о. голови студентського самоврядування факультету </w:t>
            </w:r>
            <w:proofErr w:type="spellStart"/>
            <w:r w:rsidRPr="006666CE">
              <w:rPr>
                <w:lang w:val="uk-UA"/>
              </w:rPr>
              <w:t>мехатроніки</w:t>
            </w:r>
            <w:proofErr w:type="spellEnd"/>
            <w:r w:rsidRPr="006666CE">
              <w:rPr>
                <w:lang w:val="uk-UA"/>
              </w:rPr>
              <w:t xml:space="preserve"> та комп’ютерних технологій, заступник голови Студентської ради КНУТД. </w:t>
            </w:r>
          </w:p>
          <w:p w:rsidR="0073597D" w:rsidRPr="006666CE" w:rsidRDefault="0073597D" w:rsidP="0073597D">
            <w:pPr>
              <w:spacing w:after="0" w:line="259" w:lineRule="auto"/>
              <w:ind w:right="0" w:firstLine="0"/>
              <w:jc w:val="left"/>
              <w:rPr>
                <w:lang w:val="uk-UA"/>
              </w:rPr>
            </w:pPr>
            <w:r w:rsidRPr="006666CE">
              <w:rPr>
                <w:lang w:val="uk-UA"/>
              </w:rPr>
              <w:t>Здобувачі:</w:t>
            </w:r>
            <w:r w:rsidRPr="006666CE">
              <w:rPr>
                <w:i/>
                <w:lang w:val="uk-UA"/>
              </w:rPr>
              <w:t xml:space="preserve"> </w:t>
            </w:r>
            <w:proofErr w:type="spellStart"/>
            <w:r w:rsidRPr="006666CE">
              <w:rPr>
                <w:i/>
                <w:lang w:val="uk-UA"/>
              </w:rPr>
              <w:t>Крицький</w:t>
            </w:r>
            <w:proofErr w:type="spellEnd"/>
            <w:r w:rsidRPr="006666CE">
              <w:rPr>
                <w:i/>
                <w:lang w:val="uk-UA"/>
              </w:rPr>
              <w:t xml:space="preserve"> Максим, </w:t>
            </w:r>
            <w:proofErr w:type="spellStart"/>
            <w:r w:rsidRPr="006666CE">
              <w:rPr>
                <w:i/>
                <w:lang w:val="uk-UA"/>
              </w:rPr>
              <w:t>Петерчук</w:t>
            </w:r>
            <w:proofErr w:type="spellEnd"/>
            <w:r w:rsidRPr="006666CE">
              <w:rPr>
                <w:i/>
                <w:lang w:val="uk-UA"/>
              </w:rPr>
              <w:t xml:space="preserve"> Мирослав, </w:t>
            </w:r>
            <w:proofErr w:type="spellStart"/>
            <w:r w:rsidRPr="006666CE">
              <w:rPr>
                <w:i/>
                <w:lang w:val="uk-UA"/>
              </w:rPr>
              <w:t>Смоляга</w:t>
            </w:r>
            <w:proofErr w:type="spellEnd"/>
            <w:r w:rsidRPr="006666CE">
              <w:rPr>
                <w:i/>
                <w:lang w:val="uk-UA"/>
              </w:rPr>
              <w:t xml:space="preserve"> Данило.</w:t>
            </w:r>
          </w:p>
        </w:tc>
      </w:tr>
      <w:tr w:rsidR="0073597D" w:rsidRPr="005B7016" w:rsidTr="0073597D">
        <w:trPr>
          <w:trHeight w:val="20"/>
        </w:trPr>
        <w:tc>
          <w:tcPr>
            <w:tcW w:w="1728" w:type="dxa"/>
            <w:tcBorders>
              <w:top w:val="single" w:sz="4" w:space="0" w:color="000000"/>
              <w:left w:val="single" w:sz="4" w:space="0" w:color="000000"/>
              <w:bottom w:val="single" w:sz="4" w:space="0" w:color="000000"/>
              <w:right w:val="single" w:sz="4" w:space="0" w:color="000000"/>
            </w:tcBorders>
          </w:tcPr>
          <w:p w:rsidR="0073597D" w:rsidRPr="006666CE" w:rsidRDefault="0073597D" w:rsidP="0073597D">
            <w:pPr>
              <w:spacing w:after="0" w:line="259" w:lineRule="auto"/>
              <w:ind w:left="79" w:right="0" w:firstLine="0"/>
              <w:jc w:val="left"/>
              <w:rPr>
                <w:lang w:val="uk-UA"/>
              </w:rPr>
            </w:pPr>
            <w:r w:rsidRPr="006666CE">
              <w:rPr>
                <w:lang w:val="uk-UA"/>
              </w:rPr>
              <w:lastRenderedPageBreak/>
              <w:t xml:space="preserve">10:00 – 10:20 </w:t>
            </w:r>
          </w:p>
        </w:tc>
        <w:tc>
          <w:tcPr>
            <w:tcW w:w="4083" w:type="dxa"/>
            <w:gridSpan w:val="2"/>
            <w:tcBorders>
              <w:top w:val="single" w:sz="4" w:space="0" w:color="000000"/>
              <w:left w:val="single" w:sz="4" w:space="0" w:color="000000"/>
              <w:bottom w:val="single" w:sz="4" w:space="0" w:color="000000"/>
              <w:right w:val="single" w:sz="4" w:space="0" w:color="000000"/>
            </w:tcBorders>
          </w:tcPr>
          <w:p w:rsidR="0073597D" w:rsidRPr="006666CE" w:rsidRDefault="0073597D" w:rsidP="0073597D">
            <w:pPr>
              <w:spacing w:after="0" w:line="259" w:lineRule="auto"/>
              <w:ind w:right="81" w:firstLine="0"/>
              <w:jc w:val="left"/>
              <w:rPr>
                <w:lang w:val="uk-UA"/>
              </w:rPr>
            </w:pPr>
            <w:r w:rsidRPr="006666CE">
              <w:rPr>
                <w:lang w:val="uk-UA"/>
              </w:rPr>
              <w:t>Підведення підсумків огляду матеріально-технічної бази та засобів дистанційного навчання</w:t>
            </w:r>
            <w:r w:rsidRPr="006666CE">
              <w:rPr>
                <w:b/>
                <w:lang w:val="uk-UA"/>
              </w:rPr>
              <w:t xml:space="preserve"> </w:t>
            </w:r>
          </w:p>
        </w:tc>
        <w:tc>
          <w:tcPr>
            <w:tcW w:w="7970" w:type="dxa"/>
            <w:tcBorders>
              <w:top w:val="single" w:sz="4" w:space="0" w:color="000000"/>
              <w:left w:val="single" w:sz="4" w:space="0" w:color="000000"/>
              <w:bottom w:val="single" w:sz="4" w:space="0" w:color="000000"/>
              <w:right w:val="single" w:sz="4" w:space="0" w:color="000000"/>
            </w:tcBorders>
          </w:tcPr>
          <w:p w:rsidR="0073597D" w:rsidRPr="006666CE" w:rsidRDefault="0073597D" w:rsidP="0073597D">
            <w:pPr>
              <w:spacing w:after="0" w:line="259" w:lineRule="auto"/>
              <w:ind w:right="0" w:firstLine="0"/>
              <w:rPr>
                <w:lang w:val="uk-UA"/>
              </w:rPr>
            </w:pPr>
            <w:r w:rsidRPr="006666CE">
              <w:rPr>
                <w:b/>
                <w:lang w:val="uk-UA"/>
              </w:rPr>
              <w:t>Експертна група</w:t>
            </w:r>
            <w:r w:rsidRPr="006666CE">
              <w:rPr>
                <w:lang w:val="uk-UA"/>
              </w:rPr>
              <w:t xml:space="preserve"> </w:t>
            </w:r>
          </w:p>
        </w:tc>
      </w:tr>
      <w:tr w:rsidR="0073597D" w:rsidRPr="004A5753" w:rsidTr="0073597D">
        <w:trPr>
          <w:trHeight w:val="20"/>
        </w:trPr>
        <w:tc>
          <w:tcPr>
            <w:tcW w:w="1728" w:type="dxa"/>
            <w:tcBorders>
              <w:top w:val="single" w:sz="4" w:space="0" w:color="000000"/>
              <w:left w:val="single" w:sz="4" w:space="0" w:color="000000"/>
              <w:bottom w:val="single" w:sz="4" w:space="0" w:color="000000"/>
              <w:right w:val="single" w:sz="4" w:space="0" w:color="000000"/>
            </w:tcBorders>
          </w:tcPr>
          <w:p w:rsidR="0073597D" w:rsidRPr="006666CE" w:rsidRDefault="0073597D" w:rsidP="0073597D">
            <w:pPr>
              <w:spacing w:after="0" w:line="259" w:lineRule="auto"/>
              <w:ind w:left="79" w:right="0" w:firstLine="0"/>
              <w:jc w:val="left"/>
              <w:rPr>
                <w:lang w:val="uk-UA"/>
              </w:rPr>
            </w:pPr>
            <w:r w:rsidRPr="006666CE">
              <w:rPr>
                <w:lang w:val="uk-UA"/>
              </w:rPr>
              <w:t xml:space="preserve">10:20 – 11:00 </w:t>
            </w:r>
          </w:p>
        </w:tc>
        <w:tc>
          <w:tcPr>
            <w:tcW w:w="4083" w:type="dxa"/>
            <w:gridSpan w:val="2"/>
            <w:tcBorders>
              <w:top w:val="single" w:sz="4" w:space="0" w:color="000000"/>
              <w:left w:val="single" w:sz="4" w:space="0" w:color="000000"/>
              <w:bottom w:val="single" w:sz="4" w:space="0" w:color="000000"/>
              <w:right w:val="single" w:sz="4" w:space="0" w:color="000000"/>
            </w:tcBorders>
          </w:tcPr>
          <w:p w:rsidR="0073597D" w:rsidRPr="006666CE" w:rsidRDefault="0073597D" w:rsidP="0073597D">
            <w:pPr>
              <w:spacing w:after="0" w:line="259" w:lineRule="auto"/>
              <w:ind w:right="0" w:firstLine="0"/>
              <w:jc w:val="left"/>
              <w:rPr>
                <w:lang w:val="uk-UA"/>
              </w:rPr>
            </w:pPr>
            <w:r w:rsidRPr="006666CE">
              <w:rPr>
                <w:b/>
                <w:lang w:val="uk-UA"/>
              </w:rPr>
              <w:t xml:space="preserve">Зустріч 7 з адміністративним персоналом </w:t>
            </w:r>
            <w:r w:rsidRPr="006666CE">
              <w:rPr>
                <w:lang w:val="uk-UA"/>
              </w:rPr>
              <w:t xml:space="preserve"> </w:t>
            </w:r>
          </w:p>
        </w:tc>
        <w:tc>
          <w:tcPr>
            <w:tcW w:w="7970" w:type="dxa"/>
            <w:tcBorders>
              <w:top w:val="single" w:sz="4" w:space="0" w:color="000000"/>
              <w:left w:val="single" w:sz="4" w:space="0" w:color="000000"/>
              <w:bottom w:val="single" w:sz="4" w:space="0" w:color="000000"/>
              <w:right w:val="single" w:sz="4" w:space="0" w:color="000000"/>
            </w:tcBorders>
          </w:tcPr>
          <w:p w:rsidR="0073597D" w:rsidRPr="006666CE" w:rsidRDefault="0073597D" w:rsidP="0073597D">
            <w:pPr>
              <w:spacing w:after="0" w:line="279" w:lineRule="auto"/>
              <w:ind w:right="0" w:firstLine="0"/>
              <w:jc w:val="left"/>
              <w:rPr>
                <w:lang w:val="uk-UA"/>
              </w:rPr>
            </w:pPr>
            <w:r w:rsidRPr="006666CE">
              <w:rPr>
                <w:b/>
                <w:lang w:val="uk-UA"/>
              </w:rPr>
              <w:t>Експертна група</w:t>
            </w:r>
            <w:r w:rsidRPr="006666CE">
              <w:rPr>
                <w:i/>
                <w:lang w:val="uk-UA"/>
              </w:rPr>
              <w:t xml:space="preserve"> </w:t>
            </w:r>
          </w:p>
          <w:p w:rsidR="0073597D" w:rsidRPr="006666CE" w:rsidRDefault="0073597D" w:rsidP="0073597D">
            <w:pPr>
              <w:spacing w:after="22" w:line="259" w:lineRule="auto"/>
              <w:ind w:right="0" w:firstLine="0"/>
              <w:jc w:val="left"/>
              <w:rPr>
                <w:lang w:val="uk-UA"/>
              </w:rPr>
            </w:pPr>
            <w:r w:rsidRPr="006666CE">
              <w:rPr>
                <w:b/>
                <w:lang w:val="uk-UA"/>
              </w:rPr>
              <w:t>Представники підрозділів ЗВО</w:t>
            </w:r>
            <w:r w:rsidRPr="006666CE">
              <w:rPr>
                <w:lang w:val="uk-UA"/>
              </w:rPr>
              <w:t xml:space="preserve">: </w:t>
            </w:r>
          </w:p>
          <w:p w:rsidR="0073597D" w:rsidRPr="006666CE" w:rsidRDefault="0073597D" w:rsidP="0073597D">
            <w:pPr>
              <w:tabs>
                <w:tab w:val="center" w:pos="2487"/>
                <w:tab w:val="center" w:pos="3941"/>
                <w:tab w:val="center" w:pos="5664"/>
                <w:tab w:val="right" w:pos="7822"/>
              </w:tabs>
              <w:spacing w:after="29" w:line="259" w:lineRule="auto"/>
              <w:ind w:right="0" w:firstLine="0"/>
              <w:jc w:val="left"/>
              <w:rPr>
                <w:lang w:val="uk-UA"/>
              </w:rPr>
            </w:pPr>
            <w:r w:rsidRPr="006666CE">
              <w:rPr>
                <w:i/>
                <w:lang w:val="uk-UA"/>
              </w:rPr>
              <w:t xml:space="preserve">ГРИГОРЕВСЬКА Олена Олександрівна, </w:t>
            </w:r>
            <w:r w:rsidRPr="006666CE">
              <w:rPr>
                <w:lang w:val="uk-UA"/>
              </w:rPr>
              <w:t xml:space="preserve">директорка </w:t>
            </w:r>
            <w:r w:rsidRPr="006666CE">
              <w:rPr>
                <w:lang w:val="uk-UA"/>
              </w:rPr>
              <w:tab/>
              <w:t xml:space="preserve">навчально-методичного центру управління підготовкою фахівців; </w:t>
            </w:r>
          </w:p>
          <w:p w:rsidR="0073597D" w:rsidRPr="006666CE" w:rsidRDefault="0073597D" w:rsidP="0073597D">
            <w:pPr>
              <w:spacing w:after="22" w:line="259" w:lineRule="auto"/>
              <w:ind w:right="0" w:firstLine="0"/>
              <w:jc w:val="left"/>
              <w:rPr>
                <w:lang w:val="uk-UA"/>
              </w:rPr>
            </w:pPr>
            <w:r w:rsidRPr="006666CE">
              <w:rPr>
                <w:i/>
                <w:lang w:val="uk-UA"/>
              </w:rPr>
              <w:t xml:space="preserve">СТЕПАНОВА Олена Анатоліївна, </w:t>
            </w:r>
            <w:r w:rsidRPr="006666CE">
              <w:rPr>
                <w:lang w:val="uk-UA"/>
              </w:rPr>
              <w:t>керівниця центру менеджменту якості</w:t>
            </w:r>
            <w:r>
              <w:rPr>
                <w:lang w:val="uk-UA"/>
              </w:rPr>
              <w:t xml:space="preserve"> </w:t>
            </w:r>
            <w:r w:rsidRPr="006666CE">
              <w:rPr>
                <w:lang w:val="uk-UA"/>
              </w:rPr>
              <w:t xml:space="preserve">освітньої діяльності; </w:t>
            </w:r>
          </w:p>
          <w:p w:rsidR="0073597D" w:rsidRPr="006666CE" w:rsidRDefault="0073597D" w:rsidP="0073597D">
            <w:pPr>
              <w:spacing w:after="2" w:line="276" w:lineRule="auto"/>
              <w:ind w:right="0" w:firstLine="0"/>
              <w:jc w:val="left"/>
              <w:rPr>
                <w:lang w:val="uk-UA"/>
              </w:rPr>
            </w:pPr>
            <w:r w:rsidRPr="006666CE">
              <w:rPr>
                <w:i/>
                <w:lang w:val="uk-UA"/>
              </w:rPr>
              <w:t xml:space="preserve">ВЛАСЮК Тетяна Миколаївна, </w:t>
            </w:r>
            <w:r w:rsidRPr="006666CE">
              <w:rPr>
                <w:lang w:val="uk-UA"/>
              </w:rPr>
              <w:t xml:space="preserve">відповідальна секретарка приймальної комісії; </w:t>
            </w:r>
          </w:p>
          <w:p w:rsidR="0073597D" w:rsidRPr="006666CE" w:rsidRDefault="0073597D" w:rsidP="0073597D">
            <w:pPr>
              <w:spacing w:after="21" w:line="259" w:lineRule="auto"/>
              <w:ind w:right="0" w:firstLine="0"/>
              <w:jc w:val="left"/>
              <w:rPr>
                <w:lang w:val="uk-UA"/>
              </w:rPr>
            </w:pPr>
            <w:r w:rsidRPr="006666CE">
              <w:rPr>
                <w:i/>
                <w:lang w:val="uk-UA"/>
              </w:rPr>
              <w:t xml:space="preserve">ГАЛАВСЬКА Людмила Євгеніївна, </w:t>
            </w:r>
            <w:r w:rsidRPr="006666CE">
              <w:rPr>
                <w:lang w:val="uk-UA"/>
              </w:rPr>
              <w:t>начальниця науково-дослідної частини;</w:t>
            </w:r>
            <w:r w:rsidRPr="006666CE">
              <w:rPr>
                <w:i/>
                <w:lang w:val="uk-UA"/>
              </w:rPr>
              <w:t xml:space="preserve"> </w:t>
            </w:r>
          </w:p>
          <w:p w:rsidR="0073597D" w:rsidRPr="006666CE" w:rsidRDefault="0073597D" w:rsidP="0073597D">
            <w:pPr>
              <w:spacing w:after="0" w:line="259" w:lineRule="auto"/>
              <w:ind w:right="0" w:firstLine="0"/>
              <w:jc w:val="left"/>
              <w:rPr>
                <w:lang w:val="uk-UA"/>
              </w:rPr>
            </w:pPr>
            <w:r w:rsidRPr="006666CE">
              <w:rPr>
                <w:i/>
                <w:lang w:val="uk-UA"/>
              </w:rPr>
              <w:t xml:space="preserve">РЖАКСІНСЬКА Катерина Миколаївна, </w:t>
            </w:r>
            <w:r w:rsidRPr="006666CE">
              <w:rPr>
                <w:lang w:val="uk-UA"/>
              </w:rPr>
              <w:t>начальниця відділу кадрів;</w:t>
            </w:r>
            <w:r w:rsidRPr="006666CE">
              <w:rPr>
                <w:i/>
                <w:lang w:val="uk-UA"/>
              </w:rPr>
              <w:t xml:space="preserve"> </w:t>
            </w:r>
          </w:p>
          <w:p w:rsidR="0073597D" w:rsidRPr="006666CE" w:rsidRDefault="0073597D" w:rsidP="0073597D">
            <w:pPr>
              <w:spacing w:after="0" w:line="259" w:lineRule="auto"/>
              <w:ind w:right="0" w:firstLine="0"/>
              <w:jc w:val="left"/>
              <w:rPr>
                <w:lang w:val="uk-UA"/>
              </w:rPr>
            </w:pPr>
            <w:r w:rsidRPr="006666CE">
              <w:rPr>
                <w:i/>
                <w:lang w:val="uk-UA"/>
              </w:rPr>
              <w:t xml:space="preserve">ДВОРЖАК Володимир Миколайович, </w:t>
            </w:r>
            <w:r w:rsidRPr="006666CE">
              <w:rPr>
                <w:lang w:val="uk-UA"/>
              </w:rPr>
              <w:t>заступник декану</w:t>
            </w:r>
            <w:r w:rsidRPr="006666CE">
              <w:rPr>
                <w:rFonts w:ascii="Calibri" w:eastAsia="Calibri" w:hAnsi="Calibri" w:cs="Calibri"/>
                <w:sz w:val="22"/>
                <w:lang w:val="uk-UA"/>
              </w:rPr>
              <w:t xml:space="preserve"> </w:t>
            </w:r>
            <w:r w:rsidRPr="006666CE">
              <w:rPr>
                <w:lang w:val="uk-UA"/>
              </w:rPr>
              <w:t xml:space="preserve">факультету </w:t>
            </w:r>
            <w:proofErr w:type="spellStart"/>
            <w:r w:rsidRPr="006666CE">
              <w:rPr>
                <w:lang w:val="uk-UA"/>
              </w:rPr>
              <w:t>мехатроніки</w:t>
            </w:r>
            <w:proofErr w:type="spellEnd"/>
            <w:r w:rsidRPr="006666CE">
              <w:rPr>
                <w:lang w:val="uk-UA"/>
              </w:rPr>
              <w:t xml:space="preserve"> та комп’ютерних технологій</w:t>
            </w:r>
            <w:r w:rsidRPr="006666CE">
              <w:rPr>
                <w:i/>
                <w:lang w:val="uk-UA"/>
              </w:rPr>
              <w:t xml:space="preserve">. </w:t>
            </w:r>
          </w:p>
        </w:tc>
      </w:tr>
      <w:tr w:rsidR="0073597D" w:rsidRPr="005B7016" w:rsidTr="0073597D">
        <w:trPr>
          <w:trHeight w:val="20"/>
        </w:trPr>
        <w:tc>
          <w:tcPr>
            <w:tcW w:w="1728" w:type="dxa"/>
            <w:tcBorders>
              <w:top w:val="single" w:sz="4" w:space="0" w:color="000000"/>
              <w:left w:val="single" w:sz="4" w:space="0" w:color="000000"/>
              <w:bottom w:val="single" w:sz="4" w:space="0" w:color="000000"/>
              <w:right w:val="single" w:sz="4" w:space="0" w:color="000000"/>
            </w:tcBorders>
          </w:tcPr>
          <w:p w:rsidR="0073597D" w:rsidRPr="006666CE" w:rsidRDefault="0073597D" w:rsidP="0073597D">
            <w:pPr>
              <w:spacing w:after="0" w:line="259" w:lineRule="auto"/>
              <w:ind w:left="79" w:right="0" w:firstLine="0"/>
              <w:jc w:val="left"/>
              <w:rPr>
                <w:lang w:val="uk-UA"/>
              </w:rPr>
            </w:pPr>
            <w:r w:rsidRPr="006666CE">
              <w:rPr>
                <w:lang w:val="uk-UA"/>
              </w:rPr>
              <w:t xml:space="preserve">11:00 – 11:20 </w:t>
            </w:r>
          </w:p>
        </w:tc>
        <w:tc>
          <w:tcPr>
            <w:tcW w:w="4083" w:type="dxa"/>
            <w:gridSpan w:val="2"/>
            <w:tcBorders>
              <w:top w:val="single" w:sz="4" w:space="0" w:color="000000"/>
              <w:left w:val="single" w:sz="4" w:space="0" w:color="000000"/>
              <w:bottom w:val="single" w:sz="4" w:space="0" w:color="000000"/>
              <w:right w:val="single" w:sz="4" w:space="0" w:color="000000"/>
            </w:tcBorders>
          </w:tcPr>
          <w:p w:rsidR="0073597D" w:rsidRPr="006666CE" w:rsidRDefault="0073597D" w:rsidP="0073597D">
            <w:pPr>
              <w:spacing w:after="0" w:line="259" w:lineRule="auto"/>
              <w:ind w:right="0" w:firstLine="0"/>
              <w:jc w:val="left"/>
              <w:rPr>
                <w:lang w:val="uk-UA"/>
              </w:rPr>
            </w:pPr>
            <w:r w:rsidRPr="006666CE">
              <w:rPr>
                <w:lang w:val="uk-UA"/>
              </w:rPr>
              <w:t xml:space="preserve">Підведення підсумків зустрічі 7 та підготовка до зустрічі 8 </w:t>
            </w:r>
          </w:p>
        </w:tc>
        <w:tc>
          <w:tcPr>
            <w:tcW w:w="7970" w:type="dxa"/>
            <w:tcBorders>
              <w:top w:val="single" w:sz="4" w:space="0" w:color="000000"/>
              <w:left w:val="single" w:sz="4" w:space="0" w:color="000000"/>
              <w:bottom w:val="single" w:sz="4" w:space="0" w:color="000000"/>
              <w:right w:val="single" w:sz="4" w:space="0" w:color="000000"/>
            </w:tcBorders>
          </w:tcPr>
          <w:p w:rsidR="0073597D" w:rsidRPr="006666CE" w:rsidRDefault="0073597D" w:rsidP="0073597D">
            <w:pPr>
              <w:spacing w:after="0" w:line="259" w:lineRule="auto"/>
              <w:ind w:right="0" w:firstLine="0"/>
              <w:rPr>
                <w:lang w:val="uk-UA"/>
              </w:rPr>
            </w:pPr>
            <w:r w:rsidRPr="006666CE">
              <w:rPr>
                <w:b/>
                <w:lang w:val="uk-UA"/>
              </w:rPr>
              <w:t>Експертна група</w:t>
            </w:r>
            <w:r w:rsidRPr="006666CE">
              <w:rPr>
                <w:i/>
                <w:lang w:val="uk-UA"/>
              </w:rPr>
              <w:t xml:space="preserve"> </w:t>
            </w:r>
          </w:p>
        </w:tc>
      </w:tr>
      <w:tr w:rsidR="0073597D" w:rsidRPr="004A5753" w:rsidTr="0073597D">
        <w:trPr>
          <w:trHeight w:val="20"/>
        </w:trPr>
        <w:tc>
          <w:tcPr>
            <w:tcW w:w="1728" w:type="dxa"/>
            <w:tcBorders>
              <w:top w:val="single" w:sz="4" w:space="0" w:color="000000"/>
              <w:left w:val="single" w:sz="4" w:space="0" w:color="000000"/>
              <w:bottom w:val="single" w:sz="4" w:space="0" w:color="000000"/>
              <w:right w:val="single" w:sz="4" w:space="0" w:color="000000"/>
            </w:tcBorders>
          </w:tcPr>
          <w:p w:rsidR="0073597D" w:rsidRPr="006666CE" w:rsidRDefault="0073597D" w:rsidP="0073597D">
            <w:pPr>
              <w:spacing w:after="0" w:line="259" w:lineRule="auto"/>
              <w:ind w:left="79" w:right="0" w:firstLine="0"/>
              <w:jc w:val="left"/>
              <w:rPr>
                <w:lang w:val="uk-UA"/>
              </w:rPr>
            </w:pPr>
            <w:r w:rsidRPr="006666CE">
              <w:rPr>
                <w:lang w:val="uk-UA"/>
              </w:rPr>
              <w:t xml:space="preserve">11:20 – 12:00 </w:t>
            </w:r>
          </w:p>
        </w:tc>
        <w:tc>
          <w:tcPr>
            <w:tcW w:w="4083" w:type="dxa"/>
            <w:gridSpan w:val="2"/>
            <w:tcBorders>
              <w:top w:val="single" w:sz="4" w:space="0" w:color="000000"/>
              <w:left w:val="single" w:sz="4" w:space="0" w:color="000000"/>
              <w:bottom w:val="single" w:sz="4" w:space="0" w:color="000000"/>
              <w:right w:val="single" w:sz="4" w:space="0" w:color="000000"/>
            </w:tcBorders>
          </w:tcPr>
          <w:p w:rsidR="0073597D" w:rsidRPr="006666CE" w:rsidRDefault="0073597D" w:rsidP="0073597D">
            <w:pPr>
              <w:tabs>
                <w:tab w:val="center" w:pos="1295"/>
                <w:tab w:val="center" w:pos="1864"/>
                <w:tab w:val="right" w:pos="3935"/>
              </w:tabs>
              <w:spacing w:after="32" w:line="259" w:lineRule="auto"/>
              <w:ind w:right="0" w:firstLine="0"/>
              <w:jc w:val="left"/>
              <w:rPr>
                <w:lang w:val="uk-UA"/>
              </w:rPr>
            </w:pPr>
            <w:r w:rsidRPr="006666CE">
              <w:rPr>
                <w:b/>
                <w:lang w:val="uk-UA"/>
              </w:rPr>
              <w:t xml:space="preserve">Зустріч 8 із </w:t>
            </w:r>
            <w:r w:rsidRPr="006666CE">
              <w:rPr>
                <w:b/>
                <w:lang w:val="uk-UA"/>
              </w:rPr>
              <w:tab/>
              <w:t>допоміжними</w:t>
            </w:r>
          </w:p>
          <w:p w:rsidR="0073597D" w:rsidRPr="006666CE" w:rsidRDefault="0073597D" w:rsidP="0073597D">
            <w:pPr>
              <w:spacing w:after="0" w:line="259" w:lineRule="auto"/>
              <w:ind w:right="0" w:firstLine="0"/>
              <w:jc w:val="left"/>
              <w:rPr>
                <w:lang w:val="uk-UA"/>
              </w:rPr>
            </w:pPr>
            <w:r w:rsidRPr="006666CE">
              <w:rPr>
                <w:b/>
                <w:lang w:val="uk-UA"/>
              </w:rPr>
              <w:t xml:space="preserve">(сервісними) підрозділами </w:t>
            </w:r>
          </w:p>
        </w:tc>
        <w:tc>
          <w:tcPr>
            <w:tcW w:w="7970" w:type="dxa"/>
            <w:tcBorders>
              <w:top w:val="single" w:sz="4" w:space="0" w:color="000000"/>
              <w:left w:val="single" w:sz="4" w:space="0" w:color="000000"/>
              <w:bottom w:val="single" w:sz="4" w:space="0" w:color="000000"/>
              <w:right w:val="single" w:sz="4" w:space="0" w:color="000000"/>
            </w:tcBorders>
          </w:tcPr>
          <w:p w:rsidR="0073597D" w:rsidRPr="006666CE" w:rsidRDefault="0073597D" w:rsidP="0073597D">
            <w:pPr>
              <w:spacing w:after="0" w:line="279" w:lineRule="auto"/>
              <w:ind w:right="0" w:firstLine="0"/>
              <w:rPr>
                <w:lang w:val="uk-UA"/>
              </w:rPr>
            </w:pPr>
            <w:r w:rsidRPr="006666CE">
              <w:rPr>
                <w:b/>
                <w:lang w:val="uk-UA"/>
              </w:rPr>
              <w:t>Експертна група</w:t>
            </w:r>
          </w:p>
          <w:p w:rsidR="0073597D" w:rsidRPr="006666CE" w:rsidRDefault="0073597D" w:rsidP="0073597D">
            <w:pPr>
              <w:spacing w:after="22" w:line="259" w:lineRule="auto"/>
              <w:ind w:right="0" w:firstLine="0"/>
              <w:jc w:val="left"/>
              <w:rPr>
                <w:lang w:val="uk-UA"/>
              </w:rPr>
            </w:pPr>
            <w:r w:rsidRPr="006666CE">
              <w:rPr>
                <w:b/>
                <w:lang w:val="uk-UA"/>
              </w:rPr>
              <w:t>Представники сервісних служб ЗВО</w:t>
            </w:r>
            <w:r w:rsidRPr="006666CE">
              <w:rPr>
                <w:lang w:val="uk-UA"/>
              </w:rPr>
              <w:t xml:space="preserve">: </w:t>
            </w:r>
          </w:p>
          <w:p w:rsidR="0073597D" w:rsidRPr="006666CE" w:rsidRDefault="0073597D" w:rsidP="0073597D">
            <w:pPr>
              <w:spacing w:after="0" w:line="279" w:lineRule="auto"/>
              <w:ind w:right="0" w:firstLine="0"/>
              <w:jc w:val="left"/>
              <w:rPr>
                <w:lang w:val="uk-UA"/>
              </w:rPr>
            </w:pPr>
            <w:r w:rsidRPr="006666CE">
              <w:rPr>
                <w:i/>
                <w:lang w:val="uk-UA"/>
              </w:rPr>
              <w:t xml:space="preserve">ВЕРГУН Михайло Олексійович, </w:t>
            </w:r>
            <w:r w:rsidRPr="006666CE">
              <w:rPr>
                <w:lang w:val="uk-UA"/>
              </w:rPr>
              <w:t>головний бухгалтер-проректор з фінансово</w:t>
            </w:r>
            <w:r>
              <w:rPr>
                <w:lang w:val="uk-UA"/>
              </w:rPr>
              <w:t>-</w:t>
            </w:r>
            <w:r w:rsidRPr="006666CE">
              <w:rPr>
                <w:lang w:val="uk-UA"/>
              </w:rPr>
              <w:t xml:space="preserve">економічної та соціальної роботи; </w:t>
            </w:r>
          </w:p>
          <w:p w:rsidR="0073597D" w:rsidRPr="006666CE" w:rsidRDefault="0073597D" w:rsidP="0073597D">
            <w:pPr>
              <w:spacing w:after="21" w:line="259" w:lineRule="auto"/>
              <w:ind w:right="0" w:firstLine="0"/>
              <w:jc w:val="left"/>
              <w:rPr>
                <w:lang w:val="uk-UA"/>
              </w:rPr>
            </w:pPr>
            <w:r w:rsidRPr="006666CE">
              <w:rPr>
                <w:i/>
                <w:lang w:val="uk-UA"/>
              </w:rPr>
              <w:t xml:space="preserve">КИРИЧЕНКО Римма Вікторівна, </w:t>
            </w:r>
            <w:r w:rsidRPr="006666CE">
              <w:rPr>
                <w:lang w:val="uk-UA"/>
              </w:rPr>
              <w:t xml:space="preserve">керівниця Центру психологічної підтримки; </w:t>
            </w:r>
          </w:p>
          <w:p w:rsidR="0073597D" w:rsidRPr="006666CE" w:rsidRDefault="0073597D" w:rsidP="0073597D">
            <w:pPr>
              <w:spacing w:after="0" w:line="283" w:lineRule="auto"/>
              <w:ind w:right="0" w:firstLine="0"/>
              <w:jc w:val="left"/>
              <w:rPr>
                <w:lang w:val="uk-UA"/>
              </w:rPr>
            </w:pPr>
            <w:r w:rsidRPr="006666CE">
              <w:rPr>
                <w:i/>
                <w:lang w:val="uk-UA"/>
              </w:rPr>
              <w:t xml:space="preserve">БУКОРОС Тетяна Олександрівна, </w:t>
            </w:r>
            <w:r w:rsidRPr="006666CE">
              <w:rPr>
                <w:lang w:val="uk-UA"/>
              </w:rPr>
              <w:t xml:space="preserve">директорка науково-технічної бібліотеки; </w:t>
            </w:r>
          </w:p>
          <w:p w:rsidR="0073597D" w:rsidRPr="006666CE" w:rsidRDefault="0073597D" w:rsidP="0073597D">
            <w:pPr>
              <w:spacing w:after="0" w:line="259" w:lineRule="auto"/>
              <w:ind w:right="0" w:firstLine="0"/>
              <w:jc w:val="left"/>
              <w:rPr>
                <w:lang w:val="uk-UA"/>
              </w:rPr>
            </w:pPr>
            <w:r w:rsidRPr="006666CE">
              <w:rPr>
                <w:i/>
                <w:lang w:val="uk-UA"/>
              </w:rPr>
              <w:lastRenderedPageBreak/>
              <w:t xml:space="preserve">ФАСТОВЕЦЬ Наталія Валеріївна, </w:t>
            </w:r>
            <w:r w:rsidRPr="006666CE">
              <w:rPr>
                <w:lang w:val="uk-UA"/>
              </w:rPr>
              <w:t>директорка центру праці та кар’єри;</w:t>
            </w:r>
            <w:r w:rsidRPr="006666CE">
              <w:rPr>
                <w:i/>
                <w:lang w:val="uk-UA"/>
              </w:rPr>
              <w:t xml:space="preserve"> ГРИЩЕНКО Анна Леонідівна, </w:t>
            </w:r>
            <w:r w:rsidRPr="006666CE">
              <w:rPr>
                <w:lang w:val="uk-UA"/>
              </w:rPr>
              <w:t>начальниця юридичного відділу.</w:t>
            </w:r>
            <w:r w:rsidRPr="006666CE">
              <w:rPr>
                <w:i/>
                <w:lang w:val="uk-UA"/>
              </w:rPr>
              <w:t xml:space="preserve"> </w:t>
            </w:r>
          </w:p>
        </w:tc>
      </w:tr>
      <w:tr w:rsidR="0073597D" w:rsidRPr="005B7016" w:rsidTr="0073597D">
        <w:trPr>
          <w:trHeight w:val="20"/>
        </w:trPr>
        <w:tc>
          <w:tcPr>
            <w:tcW w:w="1728" w:type="dxa"/>
            <w:tcBorders>
              <w:top w:val="single" w:sz="4" w:space="0" w:color="000000"/>
              <w:left w:val="single" w:sz="4" w:space="0" w:color="000000"/>
              <w:bottom w:val="single" w:sz="4" w:space="0" w:color="000000"/>
              <w:right w:val="single" w:sz="4" w:space="0" w:color="000000"/>
            </w:tcBorders>
          </w:tcPr>
          <w:p w:rsidR="0073597D" w:rsidRPr="006666CE" w:rsidRDefault="0073597D" w:rsidP="0073597D">
            <w:pPr>
              <w:spacing w:after="0" w:line="259" w:lineRule="auto"/>
              <w:ind w:left="79" w:right="0" w:firstLine="0"/>
              <w:jc w:val="left"/>
              <w:rPr>
                <w:lang w:val="uk-UA"/>
              </w:rPr>
            </w:pPr>
            <w:r w:rsidRPr="006666CE">
              <w:rPr>
                <w:lang w:val="uk-UA"/>
              </w:rPr>
              <w:lastRenderedPageBreak/>
              <w:t xml:space="preserve">12:00 – 12:10 </w:t>
            </w:r>
          </w:p>
        </w:tc>
        <w:tc>
          <w:tcPr>
            <w:tcW w:w="4083" w:type="dxa"/>
            <w:gridSpan w:val="2"/>
            <w:tcBorders>
              <w:top w:val="single" w:sz="4" w:space="0" w:color="000000"/>
              <w:left w:val="single" w:sz="4" w:space="0" w:color="000000"/>
              <w:bottom w:val="single" w:sz="4" w:space="0" w:color="000000"/>
              <w:right w:val="single" w:sz="4" w:space="0" w:color="000000"/>
            </w:tcBorders>
          </w:tcPr>
          <w:p w:rsidR="0073597D" w:rsidRPr="006666CE" w:rsidRDefault="0073597D" w:rsidP="0073597D">
            <w:pPr>
              <w:spacing w:after="0" w:line="259" w:lineRule="auto"/>
              <w:ind w:right="0" w:firstLine="0"/>
              <w:rPr>
                <w:lang w:val="uk-UA"/>
              </w:rPr>
            </w:pPr>
            <w:r w:rsidRPr="006666CE">
              <w:rPr>
                <w:lang w:val="uk-UA"/>
              </w:rPr>
              <w:t xml:space="preserve">Підведення підсумків зустрічі 8 та підготовка до резервної зустрічі </w:t>
            </w:r>
          </w:p>
        </w:tc>
        <w:tc>
          <w:tcPr>
            <w:tcW w:w="7970" w:type="dxa"/>
            <w:tcBorders>
              <w:top w:val="single" w:sz="4" w:space="0" w:color="000000"/>
              <w:left w:val="single" w:sz="4" w:space="0" w:color="000000"/>
              <w:bottom w:val="single" w:sz="4" w:space="0" w:color="000000"/>
              <w:right w:val="single" w:sz="4" w:space="0" w:color="000000"/>
            </w:tcBorders>
          </w:tcPr>
          <w:p w:rsidR="0073597D" w:rsidRPr="006666CE" w:rsidRDefault="0073597D" w:rsidP="00E7127A">
            <w:pPr>
              <w:spacing w:after="0" w:line="259" w:lineRule="auto"/>
              <w:ind w:right="0" w:firstLine="0"/>
              <w:rPr>
                <w:lang w:val="uk-UA"/>
              </w:rPr>
            </w:pPr>
            <w:r w:rsidRPr="006666CE">
              <w:rPr>
                <w:b/>
                <w:lang w:val="uk-UA"/>
              </w:rPr>
              <w:t>Експертна група</w:t>
            </w:r>
            <w:r w:rsidRPr="006666CE">
              <w:rPr>
                <w:i/>
                <w:lang w:val="uk-UA"/>
              </w:rPr>
              <w:t xml:space="preserve"> </w:t>
            </w:r>
          </w:p>
        </w:tc>
      </w:tr>
      <w:tr w:rsidR="006228C6" w:rsidRPr="004A5753" w:rsidTr="0073597D">
        <w:tblPrEx>
          <w:tblCellMar>
            <w:top w:w="14" w:type="dxa"/>
            <w:left w:w="24" w:type="dxa"/>
          </w:tblCellMar>
        </w:tblPrEx>
        <w:trPr>
          <w:trHeight w:val="839"/>
        </w:trPr>
        <w:tc>
          <w:tcPr>
            <w:tcW w:w="1728"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left="170" w:right="0" w:firstLine="0"/>
              <w:jc w:val="left"/>
              <w:rPr>
                <w:lang w:val="uk-UA"/>
              </w:rPr>
            </w:pPr>
            <w:r w:rsidRPr="006666CE">
              <w:rPr>
                <w:lang w:val="uk-UA"/>
              </w:rPr>
              <w:t xml:space="preserve">12:10 – 12:40 </w:t>
            </w:r>
          </w:p>
        </w:tc>
        <w:tc>
          <w:tcPr>
            <w:tcW w:w="2964" w:type="dxa"/>
            <w:tcBorders>
              <w:top w:val="single" w:sz="4" w:space="0" w:color="000000"/>
              <w:left w:val="single" w:sz="4" w:space="0" w:color="000000"/>
              <w:bottom w:val="single" w:sz="4" w:space="0" w:color="000000"/>
              <w:right w:val="nil"/>
            </w:tcBorders>
          </w:tcPr>
          <w:p w:rsidR="006228C6" w:rsidRPr="006666CE" w:rsidRDefault="006666CE">
            <w:pPr>
              <w:spacing w:after="0" w:line="259" w:lineRule="auto"/>
              <w:ind w:left="91" w:right="0" w:firstLine="0"/>
              <w:jc w:val="left"/>
              <w:rPr>
                <w:lang w:val="uk-UA"/>
              </w:rPr>
            </w:pPr>
            <w:r w:rsidRPr="006666CE">
              <w:rPr>
                <w:b/>
                <w:lang w:val="uk-UA"/>
              </w:rPr>
              <w:t xml:space="preserve">Резервна зустріч 2 </w:t>
            </w:r>
          </w:p>
        </w:tc>
        <w:tc>
          <w:tcPr>
            <w:tcW w:w="1119" w:type="dxa"/>
            <w:tcBorders>
              <w:top w:val="single" w:sz="4" w:space="0" w:color="000000"/>
              <w:left w:val="nil"/>
              <w:bottom w:val="single" w:sz="4" w:space="0" w:color="000000"/>
              <w:right w:val="single" w:sz="4" w:space="0" w:color="000000"/>
            </w:tcBorders>
          </w:tcPr>
          <w:p w:rsidR="006228C6" w:rsidRPr="006666CE" w:rsidRDefault="006228C6">
            <w:pPr>
              <w:spacing w:after="160" w:line="259" w:lineRule="auto"/>
              <w:ind w:right="0" w:firstLine="0"/>
              <w:jc w:val="left"/>
              <w:rPr>
                <w:lang w:val="uk-UA"/>
              </w:rPr>
            </w:pPr>
          </w:p>
        </w:tc>
        <w:tc>
          <w:tcPr>
            <w:tcW w:w="7970"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2" w:line="279" w:lineRule="auto"/>
              <w:ind w:left="91" w:right="0" w:firstLine="0"/>
              <w:rPr>
                <w:lang w:val="uk-UA"/>
              </w:rPr>
            </w:pPr>
            <w:r w:rsidRPr="006666CE">
              <w:rPr>
                <w:b/>
                <w:lang w:val="uk-UA"/>
              </w:rPr>
              <w:t>Експертна група</w:t>
            </w:r>
            <w:r w:rsidRPr="006666CE">
              <w:rPr>
                <w:i/>
                <w:lang w:val="uk-UA"/>
              </w:rPr>
              <w:t xml:space="preserve"> </w:t>
            </w:r>
          </w:p>
          <w:p w:rsidR="006228C6" w:rsidRPr="006666CE" w:rsidRDefault="006666CE">
            <w:pPr>
              <w:spacing w:after="0" w:line="259" w:lineRule="auto"/>
              <w:ind w:left="91" w:right="0" w:firstLine="0"/>
              <w:jc w:val="left"/>
              <w:rPr>
                <w:lang w:val="uk-UA"/>
              </w:rPr>
            </w:pPr>
            <w:r w:rsidRPr="006666CE">
              <w:rPr>
                <w:b/>
                <w:lang w:val="uk-UA"/>
              </w:rPr>
              <w:t>Додатково запрошені особи</w:t>
            </w:r>
            <w:r w:rsidRPr="006666CE">
              <w:rPr>
                <w:lang w:val="uk-UA"/>
              </w:rPr>
              <w:t xml:space="preserve"> на резервну зустріч. </w:t>
            </w:r>
          </w:p>
        </w:tc>
      </w:tr>
      <w:tr w:rsidR="00E7127A" w:rsidRPr="005B7016" w:rsidTr="00E65FEC">
        <w:tblPrEx>
          <w:tblCellMar>
            <w:top w:w="14" w:type="dxa"/>
            <w:left w:w="24" w:type="dxa"/>
          </w:tblCellMar>
        </w:tblPrEx>
        <w:trPr>
          <w:trHeight w:val="562"/>
        </w:trPr>
        <w:tc>
          <w:tcPr>
            <w:tcW w:w="1728" w:type="dxa"/>
            <w:tcBorders>
              <w:top w:val="single" w:sz="4" w:space="0" w:color="000000"/>
              <w:left w:val="single" w:sz="4" w:space="0" w:color="000000"/>
              <w:bottom w:val="single" w:sz="4" w:space="0" w:color="000000"/>
              <w:right w:val="single" w:sz="4" w:space="0" w:color="000000"/>
            </w:tcBorders>
          </w:tcPr>
          <w:p w:rsidR="00E7127A" w:rsidRPr="006666CE" w:rsidRDefault="00E7127A">
            <w:pPr>
              <w:spacing w:after="0" w:line="259" w:lineRule="auto"/>
              <w:ind w:left="170" w:right="0" w:firstLine="0"/>
              <w:jc w:val="left"/>
              <w:rPr>
                <w:lang w:val="uk-UA"/>
              </w:rPr>
            </w:pPr>
            <w:r w:rsidRPr="006666CE">
              <w:rPr>
                <w:lang w:val="uk-UA"/>
              </w:rPr>
              <w:t xml:space="preserve">12:40 – 13:00 </w:t>
            </w:r>
          </w:p>
        </w:tc>
        <w:tc>
          <w:tcPr>
            <w:tcW w:w="4083" w:type="dxa"/>
            <w:gridSpan w:val="2"/>
            <w:tcBorders>
              <w:top w:val="single" w:sz="4" w:space="0" w:color="000000"/>
              <w:left w:val="single" w:sz="4" w:space="0" w:color="000000"/>
              <w:bottom w:val="single" w:sz="4" w:space="0" w:color="000000"/>
              <w:right w:val="single" w:sz="4" w:space="0" w:color="000000"/>
            </w:tcBorders>
          </w:tcPr>
          <w:p w:rsidR="00E7127A" w:rsidRPr="006666CE" w:rsidRDefault="00E7127A" w:rsidP="00E7127A">
            <w:pPr>
              <w:tabs>
                <w:tab w:val="center" w:pos="2117"/>
              </w:tabs>
              <w:spacing w:after="27" w:line="259" w:lineRule="auto"/>
              <w:ind w:right="0" w:firstLine="0"/>
              <w:rPr>
                <w:lang w:val="uk-UA"/>
              </w:rPr>
            </w:pPr>
            <w:r w:rsidRPr="006666CE">
              <w:rPr>
                <w:lang w:val="uk-UA"/>
              </w:rPr>
              <w:t xml:space="preserve">Підведення підсумків </w:t>
            </w:r>
            <w:r>
              <w:rPr>
                <w:lang w:val="uk-UA"/>
              </w:rPr>
              <w:t xml:space="preserve">резервної </w:t>
            </w:r>
            <w:r w:rsidRPr="006666CE">
              <w:rPr>
                <w:lang w:val="uk-UA"/>
              </w:rPr>
              <w:t>зустрічі 2</w:t>
            </w:r>
          </w:p>
        </w:tc>
        <w:tc>
          <w:tcPr>
            <w:tcW w:w="7970" w:type="dxa"/>
            <w:tcBorders>
              <w:top w:val="single" w:sz="4" w:space="0" w:color="000000"/>
              <w:left w:val="single" w:sz="4" w:space="0" w:color="000000"/>
              <w:bottom w:val="single" w:sz="4" w:space="0" w:color="000000"/>
              <w:right w:val="single" w:sz="4" w:space="0" w:color="000000"/>
            </w:tcBorders>
          </w:tcPr>
          <w:p w:rsidR="00E7127A" w:rsidRPr="006666CE" w:rsidRDefault="00E7127A" w:rsidP="00E7127A">
            <w:pPr>
              <w:spacing w:after="0" w:line="259" w:lineRule="auto"/>
              <w:ind w:left="91" w:right="0" w:firstLine="0"/>
              <w:jc w:val="left"/>
              <w:rPr>
                <w:lang w:val="uk-UA"/>
              </w:rPr>
            </w:pPr>
            <w:r w:rsidRPr="006666CE">
              <w:rPr>
                <w:b/>
                <w:lang w:val="uk-UA"/>
              </w:rPr>
              <w:t>Експертна група</w:t>
            </w:r>
            <w:r w:rsidRPr="006666CE">
              <w:rPr>
                <w:lang w:val="uk-UA"/>
              </w:rPr>
              <w:t xml:space="preserve"> </w:t>
            </w:r>
          </w:p>
        </w:tc>
      </w:tr>
      <w:tr w:rsidR="006228C6" w:rsidRPr="006666CE" w:rsidTr="0073597D">
        <w:tblPrEx>
          <w:tblCellMar>
            <w:top w:w="14" w:type="dxa"/>
            <w:left w:w="24" w:type="dxa"/>
          </w:tblCellMar>
        </w:tblPrEx>
        <w:trPr>
          <w:trHeight w:val="286"/>
        </w:trPr>
        <w:tc>
          <w:tcPr>
            <w:tcW w:w="1728"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left="170" w:right="0" w:firstLine="0"/>
              <w:jc w:val="left"/>
              <w:rPr>
                <w:lang w:val="uk-UA"/>
              </w:rPr>
            </w:pPr>
            <w:r w:rsidRPr="006666CE">
              <w:rPr>
                <w:lang w:val="uk-UA"/>
              </w:rPr>
              <w:t xml:space="preserve">13:00 – 13:30 </w:t>
            </w:r>
          </w:p>
        </w:tc>
        <w:tc>
          <w:tcPr>
            <w:tcW w:w="2964" w:type="dxa"/>
            <w:tcBorders>
              <w:top w:val="single" w:sz="4" w:space="0" w:color="000000"/>
              <w:left w:val="single" w:sz="4" w:space="0" w:color="000000"/>
              <w:bottom w:val="single" w:sz="4" w:space="0" w:color="000000"/>
              <w:right w:val="nil"/>
            </w:tcBorders>
          </w:tcPr>
          <w:p w:rsidR="006228C6" w:rsidRPr="006666CE" w:rsidRDefault="006666CE">
            <w:pPr>
              <w:spacing w:after="0" w:line="259" w:lineRule="auto"/>
              <w:ind w:left="91" w:right="0" w:firstLine="0"/>
              <w:jc w:val="left"/>
              <w:rPr>
                <w:lang w:val="uk-UA"/>
              </w:rPr>
            </w:pPr>
            <w:r w:rsidRPr="006666CE">
              <w:rPr>
                <w:lang w:val="uk-UA"/>
              </w:rPr>
              <w:t xml:space="preserve">Обідня перерва </w:t>
            </w:r>
          </w:p>
        </w:tc>
        <w:tc>
          <w:tcPr>
            <w:tcW w:w="1119" w:type="dxa"/>
            <w:tcBorders>
              <w:top w:val="single" w:sz="4" w:space="0" w:color="000000"/>
              <w:left w:val="nil"/>
              <w:bottom w:val="single" w:sz="4" w:space="0" w:color="000000"/>
              <w:right w:val="single" w:sz="4" w:space="0" w:color="000000"/>
            </w:tcBorders>
          </w:tcPr>
          <w:p w:rsidR="006228C6" w:rsidRPr="006666CE" w:rsidRDefault="006228C6">
            <w:pPr>
              <w:spacing w:after="160" w:line="259" w:lineRule="auto"/>
              <w:ind w:right="0" w:firstLine="0"/>
              <w:jc w:val="left"/>
              <w:rPr>
                <w:lang w:val="uk-UA"/>
              </w:rPr>
            </w:pPr>
          </w:p>
        </w:tc>
        <w:tc>
          <w:tcPr>
            <w:tcW w:w="7970"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left="91" w:right="0" w:firstLine="0"/>
              <w:jc w:val="left"/>
              <w:rPr>
                <w:lang w:val="uk-UA"/>
              </w:rPr>
            </w:pPr>
            <w:r w:rsidRPr="006666CE">
              <w:rPr>
                <w:b/>
                <w:lang w:val="uk-UA"/>
              </w:rPr>
              <w:t xml:space="preserve"> </w:t>
            </w:r>
          </w:p>
        </w:tc>
      </w:tr>
      <w:tr w:rsidR="006228C6" w:rsidRPr="004A5753" w:rsidTr="00E7127A">
        <w:tblPrEx>
          <w:tblCellMar>
            <w:top w:w="14" w:type="dxa"/>
            <w:left w:w="24" w:type="dxa"/>
          </w:tblCellMar>
        </w:tblPrEx>
        <w:trPr>
          <w:trHeight w:val="20"/>
        </w:trPr>
        <w:tc>
          <w:tcPr>
            <w:tcW w:w="1728"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left="170" w:right="0" w:firstLine="0"/>
              <w:jc w:val="left"/>
              <w:rPr>
                <w:lang w:val="uk-UA"/>
              </w:rPr>
            </w:pPr>
            <w:r w:rsidRPr="006666CE">
              <w:rPr>
                <w:lang w:val="uk-UA"/>
              </w:rPr>
              <w:t xml:space="preserve">13:30 – 14:00 </w:t>
            </w:r>
          </w:p>
        </w:tc>
        <w:tc>
          <w:tcPr>
            <w:tcW w:w="2964" w:type="dxa"/>
            <w:tcBorders>
              <w:top w:val="single" w:sz="4" w:space="0" w:color="000000"/>
              <w:left w:val="single" w:sz="4" w:space="0" w:color="000000"/>
              <w:bottom w:val="single" w:sz="4" w:space="0" w:color="000000"/>
              <w:right w:val="nil"/>
            </w:tcBorders>
          </w:tcPr>
          <w:p w:rsidR="006228C6" w:rsidRPr="006666CE" w:rsidRDefault="006666CE">
            <w:pPr>
              <w:spacing w:after="0" w:line="259" w:lineRule="auto"/>
              <w:ind w:left="91" w:right="0" w:firstLine="0"/>
              <w:jc w:val="left"/>
              <w:rPr>
                <w:lang w:val="uk-UA"/>
              </w:rPr>
            </w:pPr>
            <w:r w:rsidRPr="006666CE">
              <w:rPr>
                <w:b/>
                <w:lang w:val="uk-UA"/>
              </w:rPr>
              <w:t xml:space="preserve">Фінальна зустріч </w:t>
            </w:r>
          </w:p>
        </w:tc>
        <w:tc>
          <w:tcPr>
            <w:tcW w:w="1119" w:type="dxa"/>
            <w:tcBorders>
              <w:top w:val="single" w:sz="4" w:space="0" w:color="000000"/>
              <w:left w:val="nil"/>
              <w:bottom w:val="single" w:sz="4" w:space="0" w:color="000000"/>
              <w:right w:val="single" w:sz="4" w:space="0" w:color="000000"/>
            </w:tcBorders>
          </w:tcPr>
          <w:p w:rsidR="006228C6" w:rsidRPr="006666CE" w:rsidRDefault="006228C6">
            <w:pPr>
              <w:spacing w:after="160" w:line="259" w:lineRule="auto"/>
              <w:ind w:right="0" w:firstLine="0"/>
              <w:jc w:val="left"/>
              <w:rPr>
                <w:lang w:val="uk-UA"/>
              </w:rPr>
            </w:pPr>
          </w:p>
        </w:tc>
        <w:tc>
          <w:tcPr>
            <w:tcW w:w="7970"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79" w:lineRule="auto"/>
              <w:ind w:left="91" w:right="0" w:firstLine="0"/>
              <w:jc w:val="left"/>
              <w:rPr>
                <w:lang w:val="uk-UA"/>
              </w:rPr>
            </w:pPr>
            <w:r w:rsidRPr="006666CE">
              <w:rPr>
                <w:b/>
                <w:lang w:val="uk-UA"/>
              </w:rPr>
              <w:t>Експертна група</w:t>
            </w:r>
          </w:p>
          <w:p w:rsidR="006228C6" w:rsidRPr="006666CE" w:rsidRDefault="006666CE" w:rsidP="00E7127A">
            <w:pPr>
              <w:spacing w:after="26" w:line="259" w:lineRule="auto"/>
              <w:ind w:left="91" w:right="0" w:firstLine="0"/>
              <w:jc w:val="left"/>
              <w:rPr>
                <w:lang w:val="uk-UA"/>
              </w:rPr>
            </w:pPr>
            <w:r w:rsidRPr="006666CE">
              <w:rPr>
                <w:b/>
                <w:lang w:val="uk-UA"/>
              </w:rPr>
              <w:t>Представники адміністрації ЗВО</w:t>
            </w:r>
            <w:r w:rsidRPr="006666CE">
              <w:rPr>
                <w:lang w:val="uk-UA"/>
              </w:rPr>
              <w:t>:</w:t>
            </w:r>
          </w:p>
          <w:p w:rsidR="006228C6" w:rsidRPr="006666CE" w:rsidRDefault="006666CE" w:rsidP="00E7127A">
            <w:pPr>
              <w:spacing w:after="0" w:line="283" w:lineRule="auto"/>
              <w:ind w:left="91" w:right="0" w:firstLine="0"/>
              <w:jc w:val="left"/>
              <w:rPr>
                <w:lang w:val="uk-UA"/>
              </w:rPr>
            </w:pPr>
            <w:r w:rsidRPr="006666CE">
              <w:rPr>
                <w:i/>
                <w:lang w:val="uk-UA"/>
              </w:rPr>
              <w:t xml:space="preserve">СТАЦЕНКО </w:t>
            </w:r>
            <w:r w:rsidRPr="006666CE">
              <w:rPr>
                <w:i/>
                <w:lang w:val="uk-UA"/>
              </w:rPr>
              <w:tab/>
              <w:t xml:space="preserve">Володимир Володимирович, </w:t>
            </w:r>
            <w:r w:rsidRPr="006666CE">
              <w:rPr>
                <w:lang w:val="uk-UA"/>
              </w:rPr>
              <w:t>проректор з цифрової трансформації;</w:t>
            </w:r>
          </w:p>
          <w:p w:rsidR="006228C6" w:rsidRPr="006666CE" w:rsidRDefault="006666CE" w:rsidP="00E7127A">
            <w:pPr>
              <w:tabs>
                <w:tab w:val="center" w:pos="1719"/>
                <w:tab w:val="center" w:pos="3091"/>
                <w:tab w:val="center" w:pos="4498"/>
                <w:tab w:val="center" w:pos="6327"/>
                <w:tab w:val="right" w:pos="7892"/>
              </w:tabs>
              <w:spacing w:after="28" w:line="259" w:lineRule="auto"/>
              <w:ind w:left="91" w:right="0" w:firstLine="0"/>
              <w:jc w:val="left"/>
              <w:rPr>
                <w:lang w:val="uk-UA"/>
              </w:rPr>
            </w:pPr>
            <w:r w:rsidRPr="006666CE">
              <w:rPr>
                <w:i/>
                <w:lang w:val="uk-UA"/>
              </w:rPr>
              <w:t xml:space="preserve">ВЕРГУН Михайло Олексійович, </w:t>
            </w:r>
            <w:r w:rsidRPr="006666CE">
              <w:rPr>
                <w:lang w:val="uk-UA"/>
              </w:rPr>
              <w:t xml:space="preserve">головний </w:t>
            </w:r>
            <w:r w:rsidRPr="006666CE">
              <w:rPr>
                <w:lang w:val="uk-UA"/>
              </w:rPr>
              <w:tab/>
              <w:t xml:space="preserve">бухгалтер-проректор з фінансово-економічної та соціальної роботи; </w:t>
            </w:r>
          </w:p>
          <w:p w:rsidR="006228C6" w:rsidRPr="006666CE" w:rsidRDefault="006666CE" w:rsidP="00E7127A">
            <w:pPr>
              <w:spacing w:after="0" w:line="284" w:lineRule="auto"/>
              <w:ind w:left="91" w:right="0" w:firstLine="0"/>
              <w:jc w:val="left"/>
              <w:rPr>
                <w:lang w:val="uk-UA"/>
              </w:rPr>
            </w:pPr>
            <w:r w:rsidRPr="006666CE">
              <w:rPr>
                <w:i/>
                <w:lang w:val="uk-UA"/>
              </w:rPr>
              <w:t xml:space="preserve">БОБРОВНИК Володимир Миколайович, </w:t>
            </w:r>
            <w:r w:rsidRPr="006666CE">
              <w:rPr>
                <w:lang w:val="uk-UA"/>
              </w:rPr>
              <w:t>проректор з навчально</w:t>
            </w:r>
            <w:r w:rsidR="00E7127A">
              <w:rPr>
                <w:lang w:val="uk-UA"/>
              </w:rPr>
              <w:t>-</w:t>
            </w:r>
            <w:r w:rsidRPr="006666CE">
              <w:rPr>
                <w:lang w:val="uk-UA"/>
              </w:rPr>
              <w:t xml:space="preserve">виробничих питань та розвитку; </w:t>
            </w:r>
          </w:p>
          <w:p w:rsidR="006228C6" w:rsidRPr="006666CE" w:rsidRDefault="006666CE" w:rsidP="00E7127A">
            <w:pPr>
              <w:spacing w:after="1" w:line="278" w:lineRule="auto"/>
              <w:ind w:left="91" w:right="0" w:firstLine="0"/>
              <w:jc w:val="left"/>
              <w:rPr>
                <w:lang w:val="uk-UA"/>
              </w:rPr>
            </w:pPr>
            <w:r w:rsidRPr="006666CE">
              <w:rPr>
                <w:i/>
                <w:lang w:val="uk-UA"/>
              </w:rPr>
              <w:t xml:space="preserve">ЗЛОТЕНКО Борис Миколайович, </w:t>
            </w:r>
            <w:r w:rsidRPr="006666CE">
              <w:rPr>
                <w:lang w:val="uk-UA"/>
              </w:rPr>
              <w:t xml:space="preserve">декан факультету </w:t>
            </w:r>
            <w:proofErr w:type="spellStart"/>
            <w:r w:rsidRPr="006666CE">
              <w:rPr>
                <w:lang w:val="uk-UA"/>
              </w:rPr>
              <w:t>мехатроніки</w:t>
            </w:r>
            <w:proofErr w:type="spellEnd"/>
            <w:r w:rsidRPr="006666CE">
              <w:rPr>
                <w:lang w:val="uk-UA"/>
              </w:rPr>
              <w:t xml:space="preserve"> та комп’ютерних технологій; </w:t>
            </w:r>
          </w:p>
          <w:p w:rsidR="006228C6" w:rsidRPr="006666CE" w:rsidRDefault="006666CE" w:rsidP="00E7127A">
            <w:pPr>
              <w:spacing w:after="0" w:line="278" w:lineRule="auto"/>
              <w:ind w:left="91" w:right="0" w:firstLine="0"/>
              <w:jc w:val="left"/>
              <w:rPr>
                <w:lang w:val="uk-UA"/>
              </w:rPr>
            </w:pPr>
            <w:r w:rsidRPr="006666CE">
              <w:rPr>
                <w:i/>
                <w:lang w:val="uk-UA"/>
              </w:rPr>
              <w:t xml:space="preserve">СКІДАН Владислава Валентинівна, </w:t>
            </w:r>
            <w:r w:rsidRPr="006666CE">
              <w:rPr>
                <w:lang w:val="uk-UA"/>
              </w:rPr>
              <w:t xml:space="preserve">завідувачка кафедри інформаційних та комп’ютерних технологій; </w:t>
            </w:r>
          </w:p>
          <w:p w:rsidR="006228C6" w:rsidRPr="006666CE" w:rsidRDefault="006666CE" w:rsidP="00E7127A">
            <w:pPr>
              <w:spacing w:after="0" w:line="259" w:lineRule="auto"/>
              <w:ind w:left="91" w:right="0" w:firstLine="0"/>
              <w:jc w:val="left"/>
              <w:rPr>
                <w:lang w:val="uk-UA"/>
              </w:rPr>
            </w:pPr>
            <w:r w:rsidRPr="006666CE">
              <w:rPr>
                <w:i/>
                <w:lang w:val="uk-UA"/>
              </w:rPr>
              <w:t xml:space="preserve">НІКОНОВ Олег Якович, </w:t>
            </w:r>
            <w:r w:rsidRPr="006666CE">
              <w:rPr>
                <w:lang w:val="uk-UA"/>
              </w:rPr>
              <w:t xml:space="preserve">гарант ОП. </w:t>
            </w:r>
          </w:p>
        </w:tc>
      </w:tr>
      <w:tr w:rsidR="006228C6" w:rsidRPr="005B7016" w:rsidTr="0073597D">
        <w:tblPrEx>
          <w:tblCellMar>
            <w:top w:w="14" w:type="dxa"/>
            <w:left w:w="24" w:type="dxa"/>
          </w:tblCellMar>
        </w:tblPrEx>
        <w:trPr>
          <w:trHeight w:val="564"/>
        </w:trPr>
        <w:tc>
          <w:tcPr>
            <w:tcW w:w="1728"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left="170" w:right="0" w:firstLine="0"/>
              <w:jc w:val="left"/>
              <w:rPr>
                <w:lang w:val="uk-UA"/>
              </w:rPr>
            </w:pPr>
            <w:r w:rsidRPr="006666CE">
              <w:rPr>
                <w:lang w:val="uk-UA"/>
              </w:rPr>
              <w:t xml:space="preserve">14:00 – 18:00 </w:t>
            </w:r>
          </w:p>
        </w:tc>
        <w:tc>
          <w:tcPr>
            <w:tcW w:w="4083" w:type="dxa"/>
            <w:gridSpan w:val="2"/>
            <w:tcBorders>
              <w:top w:val="single" w:sz="4" w:space="0" w:color="000000"/>
              <w:left w:val="single" w:sz="4" w:space="0" w:color="000000"/>
              <w:bottom w:val="single" w:sz="4" w:space="0" w:color="000000"/>
              <w:right w:val="single" w:sz="4" w:space="0" w:color="000000"/>
            </w:tcBorders>
          </w:tcPr>
          <w:p w:rsidR="006228C6" w:rsidRPr="006666CE" w:rsidRDefault="006666CE">
            <w:pPr>
              <w:tabs>
                <w:tab w:val="center" w:pos="2105"/>
                <w:tab w:val="right" w:pos="4005"/>
              </w:tabs>
              <w:spacing w:after="28" w:line="259" w:lineRule="auto"/>
              <w:ind w:right="0" w:firstLine="0"/>
              <w:jc w:val="left"/>
              <w:rPr>
                <w:lang w:val="uk-UA"/>
              </w:rPr>
            </w:pPr>
            <w:r w:rsidRPr="006666CE">
              <w:rPr>
                <w:lang w:val="uk-UA"/>
              </w:rPr>
              <w:t>Підведення</w:t>
            </w:r>
            <w:r w:rsidR="004A5753">
              <w:rPr>
                <w:lang w:val="uk-UA"/>
              </w:rPr>
              <w:t xml:space="preserve"> </w:t>
            </w:r>
            <w:r w:rsidRPr="006666CE">
              <w:rPr>
                <w:lang w:val="uk-UA"/>
              </w:rPr>
              <w:t xml:space="preserve">підсумків фінальної </w:t>
            </w:r>
          </w:p>
          <w:p w:rsidR="006228C6" w:rsidRPr="006666CE" w:rsidRDefault="006666CE">
            <w:pPr>
              <w:spacing w:after="0" w:line="259" w:lineRule="auto"/>
              <w:ind w:left="91" w:right="0" w:firstLine="0"/>
              <w:jc w:val="left"/>
              <w:rPr>
                <w:lang w:val="uk-UA"/>
              </w:rPr>
            </w:pPr>
            <w:r w:rsidRPr="006666CE">
              <w:rPr>
                <w:lang w:val="uk-UA"/>
              </w:rPr>
              <w:t xml:space="preserve">зустрічі та другого дня е-візиту </w:t>
            </w:r>
          </w:p>
        </w:tc>
        <w:tc>
          <w:tcPr>
            <w:tcW w:w="7970" w:type="dxa"/>
            <w:tcBorders>
              <w:top w:val="single" w:sz="4" w:space="0" w:color="000000"/>
              <w:left w:val="single" w:sz="4" w:space="0" w:color="000000"/>
              <w:bottom w:val="single" w:sz="4" w:space="0" w:color="000000"/>
              <w:right w:val="single" w:sz="4" w:space="0" w:color="000000"/>
            </w:tcBorders>
          </w:tcPr>
          <w:p w:rsidR="006228C6" w:rsidRPr="006666CE" w:rsidRDefault="006666CE" w:rsidP="00E7127A">
            <w:pPr>
              <w:spacing w:after="0" w:line="259" w:lineRule="auto"/>
              <w:ind w:left="91" w:right="0" w:firstLine="0"/>
              <w:rPr>
                <w:lang w:val="uk-UA"/>
              </w:rPr>
            </w:pPr>
            <w:r w:rsidRPr="006666CE">
              <w:rPr>
                <w:b/>
                <w:lang w:val="uk-UA"/>
              </w:rPr>
              <w:t>Експертна група</w:t>
            </w:r>
            <w:r w:rsidRPr="006666CE">
              <w:rPr>
                <w:i/>
                <w:lang w:val="uk-UA"/>
              </w:rPr>
              <w:t xml:space="preserve"> </w:t>
            </w:r>
          </w:p>
        </w:tc>
      </w:tr>
      <w:tr w:rsidR="006228C6" w:rsidRPr="006666CE">
        <w:tblPrEx>
          <w:tblCellMar>
            <w:top w:w="14" w:type="dxa"/>
            <w:left w:w="24" w:type="dxa"/>
          </w:tblCellMar>
        </w:tblPrEx>
        <w:trPr>
          <w:trHeight w:val="284"/>
        </w:trPr>
        <w:tc>
          <w:tcPr>
            <w:tcW w:w="13781" w:type="dxa"/>
            <w:gridSpan w:val="4"/>
            <w:tcBorders>
              <w:top w:val="single" w:sz="4" w:space="0" w:color="000000"/>
              <w:left w:val="single" w:sz="4" w:space="0" w:color="000000"/>
              <w:bottom w:val="single" w:sz="4" w:space="0" w:color="000000"/>
              <w:right w:val="single" w:sz="4" w:space="0" w:color="000000"/>
            </w:tcBorders>
            <w:shd w:val="clear" w:color="auto" w:fill="FFFF99"/>
          </w:tcPr>
          <w:p w:rsidR="006228C6" w:rsidRPr="006666CE" w:rsidRDefault="006666CE">
            <w:pPr>
              <w:spacing w:after="0" w:line="259" w:lineRule="auto"/>
              <w:ind w:left="27" w:right="0" w:firstLine="0"/>
              <w:jc w:val="center"/>
              <w:rPr>
                <w:lang w:val="uk-UA"/>
              </w:rPr>
            </w:pPr>
            <w:r w:rsidRPr="006666CE">
              <w:rPr>
                <w:b/>
                <w:lang w:val="uk-UA"/>
              </w:rPr>
              <w:t xml:space="preserve">День 3 – </w:t>
            </w:r>
            <w:r w:rsidRPr="006666CE">
              <w:rPr>
                <w:i/>
                <w:lang w:val="uk-UA"/>
              </w:rPr>
              <w:t>19 лютого 2025 року</w:t>
            </w:r>
            <w:r w:rsidRPr="006666CE">
              <w:rPr>
                <w:lang w:val="uk-UA"/>
              </w:rPr>
              <w:t xml:space="preserve"> </w:t>
            </w:r>
          </w:p>
        </w:tc>
      </w:tr>
      <w:tr w:rsidR="006228C6" w:rsidRPr="005B7016" w:rsidTr="00E7127A">
        <w:tblPrEx>
          <w:tblCellMar>
            <w:top w:w="14" w:type="dxa"/>
            <w:left w:w="24" w:type="dxa"/>
          </w:tblCellMar>
        </w:tblPrEx>
        <w:trPr>
          <w:trHeight w:val="839"/>
        </w:trPr>
        <w:tc>
          <w:tcPr>
            <w:tcW w:w="1728" w:type="dxa"/>
            <w:tcBorders>
              <w:top w:val="single" w:sz="4" w:space="0" w:color="000000"/>
              <w:left w:val="single" w:sz="4" w:space="0" w:color="000000"/>
              <w:bottom w:val="single" w:sz="4" w:space="0" w:color="000000"/>
              <w:right w:val="single" w:sz="4" w:space="0" w:color="000000"/>
            </w:tcBorders>
          </w:tcPr>
          <w:p w:rsidR="006228C6" w:rsidRPr="006666CE" w:rsidRDefault="006666CE">
            <w:pPr>
              <w:spacing w:after="0" w:line="259" w:lineRule="auto"/>
              <w:ind w:left="27" w:right="0" w:firstLine="0"/>
              <w:jc w:val="center"/>
              <w:rPr>
                <w:lang w:val="uk-UA"/>
              </w:rPr>
            </w:pPr>
            <w:r w:rsidRPr="006666CE">
              <w:rPr>
                <w:lang w:val="uk-UA"/>
              </w:rPr>
              <w:t xml:space="preserve">9:00-18:00 </w:t>
            </w:r>
          </w:p>
        </w:tc>
        <w:tc>
          <w:tcPr>
            <w:tcW w:w="4083" w:type="dxa"/>
            <w:gridSpan w:val="2"/>
            <w:tcBorders>
              <w:top w:val="single" w:sz="4" w:space="0" w:color="000000"/>
              <w:left w:val="single" w:sz="4" w:space="0" w:color="000000"/>
              <w:bottom w:val="single" w:sz="4" w:space="0" w:color="000000"/>
              <w:right w:val="single" w:sz="4" w:space="0" w:color="000000"/>
            </w:tcBorders>
          </w:tcPr>
          <w:p w:rsidR="006228C6" w:rsidRPr="006666CE" w:rsidRDefault="006666CE" w:rsidP="00E7127A">
            <w:pPr>
              <w:spacing w:after="0" w:line="278" w:lineRule="auto"/>
              <w:ind w:left="91" w:right="0" w:firstLine="0"/>
              <w:rPr>
                <w:lang w:val="uk-UA"/>
              </w:rPr>
            </w:pPr>
            <w:r w:rsidRPr="006666CE">
              <w:rPr>
                <w:b/>
                <w:lang w:val="uk-UA"/>
              </w:rPr>
              <w:t>«День суджень»</w:t>
            </w:r>
            <w:r w:rsidRPr="006666CE">
              <w:rPr>
                <w:lang w:val="uk-UA"/>
              </w:rPr>
              <w:t xml:space="preserve"> – внутрішня зустріч експертної групи </w:t>
            </w:r>
          </w:p>
        </w:tc>
        <w:tc>
          <w:tcPr>
            <w:tcW w:w="7970" w:type="dxa"/>
            <w:tcBorders>
              <w:top w:val="single" w:sz="4" w:space="0" w:color="000000"/>
              <w:left w:val="single" w:sz="4" w:space="0" w:color="000000"/>
              <w:bottom w:val="single" w:sz="4" w:space="0" w:color="000000"/>
              <w:right w:val="single" w:sz="4" w:space="0" w:color="000000"/>
            </w:tcBorders>
          </w:tcPr>
          <w:p w:rsidR="006228C6" w:rsidRPr="006666CE" w:rsidRDefault="006666CE" w:rsidP="00E7127A">
            <w:pPr>
              <w:spacing w:after="0" w:line="259" w:lineRule="auto"/>
              <w:ind w:left="91" w:right="0" w:firstLine="0"/>
              <w:rPr>
                <w:lang w:val="uk-UA"/>
              </w:rPr>
            </w:pPr>
            <w:r w:rsidRPr="006666CE">
              <w:rPr>
                <w:b/>
                <w:lang w:val="uk-UA"/>
              </w:rPr>
              <w:t>Експертна група</w:t>
            </w:r>
            <w:r w:rsidRPr="006666CE">
              <w:rPr>
                <w:lang w:val="uk-UA"/>
              </w:rPr>
              <w:t xml:space="preserve"> </w:t>
            </w:r>
          </w:p>
        </w:tc>
      </w:tr>
    </w:tbl>
    <w:p w:rsidR="006228C6" w:rsidRPr="006666CE" w:rsidRDefault="006666CE">
      <w:pPr>
        <w:spacing w:after="0" w:line="259" w:lineRule="auto"/>
        <w:ind w:right="0" w:firstLine="0"/>
        <w:rPr>
          <w:lang w:val="uk-UA"/>
        </w:rPr>
      </w:pPr>
      <w:r w:rsidRPr="006666CE">
        <w:rPr>
          <w:lang w:val="uk-UA"/>
        </w:rPr>
        <w:t xml:space="preserve"> </w:t>
      </w:r>
    </w:p>
    <w:sectPr w:rsidR="006228C6" w:rsidRPr="006666CE">
      <w:pgSz w:w="15840" w:h="12240" w:orient="landscape"/>
      <w:pgMar w:top="858" w:right="764" w:bottom="574"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D6E7F"/>
    <w:multiLevelType w:val="hybridMultilevel"/>
    <w:tmpl w:val="BA722072"/>
    <w:lvl w:ilvl="0" w:tplc="FAA09598">
      <w:start w:val="1"/>
      <w:numFmt w:val="decimal"/>
      <w:lvlText w:val="%1."/>
      <w:lvlJc w:val="left"/>
      <w:pPr>
        <w:ind w:left="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28862DE">
      <w:start w:val="1"/>
      <w:numFmt w:val="lowerLetter"/>
      <w:lvlText w:val="%2"/>
      <w:lvlJc w:val="left"/>
      <w:pPr>
        <w:ind w:left="11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4E81114">
      <w:start w:val="1"/>
      <w:numFmt w:val="lowerRoman"/>
      <w:lvlText w:val="%3"/>
      <w:lvlJc w:val="left"/>
      <w:pPr>
        <w:ind w:left="19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AB23290">
      <w:start w:val="1"/>
      <w:numFmt w:val="decimal"/>
      <w:lvlText w:val="%4"/>
      <w:lvlJc w:val="left"/>
      <w:pPr>
        <w:ind w:left="26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0BA8E2E">
      <w:start w:val="1"/>
      <w:numFmt w:val="lowerLetter"/>
      <w:lvlText w:val="%5"/>
      <w:lvlJc w:val="left"/>
      <w:pPr>
        <w:ind w:left="33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C7E4778">
      <w:start w:val="1"/>
      <w:numFmt w:val="lowerRoman"/>
      <w:lvlText w:val="%6"/>
      <w:lvlJc w:val="left"/>
      <w:pPr>
        <w:ind w:left="40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71484B0">
      <w:start w:val="1"/>
      <w:numFmt w:val="decimal"/>
      <w:lvlText w:val="%7"/>
      <w:lvlJc w:val="left"/>
      <w:pPr>
        <w:ind w:left="47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B8C211C">
      <w:start w:val="1"/>
      <w:numFmt w:val="lowerLetter"/>
      <w:lvlText w:val="%8"/>
      <w:lvlJc w:val="left"/>
      <w:pPr>
        <w:ind w:left="55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E28BD94">
      <w:start w:val="1"/>
      <w:numFmt w:val="lowerRoman"/>
      <w:lvlText w:val="%9"/>
      <w:lvlJc w:val="left"/>
      <w:pPr>
        <w:ind w:left="62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89003C"/>
    <w:multiLevelType w:val="hybridMultilevel"/>
    <w:tmpl w:val="60DA0FB0"/>
    <w:lvl w:ilvl="0" w:tplc="41F0E736">
      <w:start w:val="4"/>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8CD6A4">
      <w:start w:val="1"/>
      <w:numFmt w:val="lowerLetter"/>
      <w:lvlText w:val="%2"/>
      <w:lvlJc w:val="left"/>
      <w:pPr>
        <w:ind w:left="11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D20871A">
      <w:start w:val="1"/>
      <w:numFmt w:val="lowerRoman"/>
      <w:lvlText w:val="%3"/>
      <w:lvlJc w:val="left"/>
      <w:pPr>
        <w:ind w:left="19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02E38EC">
      <w:start w:val="1"/>
      <w:numFmt w:val="decimal"/>
      <w:lvlText w:val="%4"/>
      <w:lvlJc w:val="left"/>
      <w:pPr>
        <w:ind w:left="26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5E43230">
      <w:start w:val="1"/>
      <w:numFmt w:val="lowerLetter"/>
      <w:lvlText w:val="%5"/>
      <w:lvlJc w:val="left"/>
      <w:pPr>
        <w:ind w:left="33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44A34D4">
      <w:start w:val="1"/>
      <w:numFmt w:val="lowerRoman"/>
      <w:lvlText w:val="%6"/>
      <w:lvlJc w:val="left"/>
      <w:pPr>
        <w:ind w:left="40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F6607F8">
      <w:start w:val="1"/>
      <w:numFmt w:val="decimal"/>
      <w:lvlText w:val="%7"/>
      <w:lvlJc w:val="left"/>
      <w:pPr>
        <w:ind w:left="47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8CA3222">
      <w:start w:val="1"/>
      <w:numFmt w:val="lowerLetter"/>
      <w:lvlText w:val="%8"/>
      <w:lvlJc w:val="left"/>
      <w:pPr>
        <w:ind w:left="55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714F640">
      <w:start w:val="1"/>
      <w:numFmt w:val="lowerRoman"/>
      <w:lvlText w:val="%9"/>
      <w:lvlJc w:val="left"/>
      <w:pPr>
        <w:ind w:left="62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42D2EAE"/>
    <w:multiLevelType w:val="hybridMultilevel"/>
    <w:tmpl w:val="E4B6C32E"/>
    <w:lvl w:ilvl="0" w:tplc="5284218E">
      <w:start w:val="20"/>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F78272E">
      <w:start w:val="1"/>
      <w:numFmt w:val="lowerLetter"/>
      <w:lvlText w:val="%2"/>
      <w:lvlJc w:val="left"/>
      <w:pPr>
        <w:ind w:left="11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B7E443C">
      <w:start w:val="1"/>
      <w:numFmt w:val="lowerRoman"/>
      <w:lvlText w:val="%3"/>
      <w:lvlJc w:val="left"/>
      <w:pPr>
        <w:ind w:left="19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FE6ECE8">
      <w:start w:val="1"/>
      <w:numFmt w:val="decimal"/>
      <w:lvlText w:val="%4"/>
      <w:lvlJc w:val="left"/>
      <w:pPr>
        <w:ind w:left="26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3CE0374">
      <w:start w:val="1"/>
      <w:numFmt w:val="lowerLetter"/>
      <w:lvlText w:val="%5"/>
      <w:lvlJc w:val="left"/>
      <w:pPr>
        <w:ind w:left="33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8166DB2">
      <w:start w:val="1"/>
      <w:numFmt w:val="lowerRoman"/>
      <w:lvlText w:val="%6"/>
      <w:lvlJc w:val="left"/>
      <w:pPr>
        <w:ind w:left="40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94ABDEA">
      <w:start w:val="1"/>
      <w:numFmt w:val="decimal"/>
      <w:lvlText w:val="%7"/>
      <w:lvlJc w:val="left"/>
      <w:pPr>
        <w:ind w:left="47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D9AC8FA">
      <w:start w:val="1"/>
      <w:numFmt w:val="lowerLetter"/>
      <w:lvlText w:val="%8"/>
      <w:lvlJc w:val="left"/>
      <w:pPr>
        <w:ind w:left="55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DD46ECA">
      <w:start w:val="1"/>
      <w:numFmt w:val="lowerRoman"/>
      <w:lvlText w:val="%9"/>
      <w:lvlJc w:val="left"/>
      <w:pPr>
        <w:ind w:left="62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AF557A9"/>
    <w:multiLevelType w:val="hybridMultilevel"/>
    <w:tmpl w:val="4830BCEA"/>
    <w:lvl w:ilvl="0" w:tplc="0E02CA1A">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6CCCAA2">
      <w:start w:val="1"/>
      <w:numFmt w:val="lowerLetter"/>
      <w:lvlText w:val="%2"/>
      <w:lvlJc w:val="left"/>
      <w:pPr>
        <w:ind w:left="1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C6048CE">
      <w:start w:val="1"/>
      <w:numFmt w:val="lowerRoman"/>
      <w:lvlText w:val="%3"/>
      <w:lvlJc w:val="left"/>
      <w:pPr>
        <w:ind w:left="2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6701F54">
      <w:start w:val="1"/>
      <w:numFmt w:val="decimal"/>
      <w:lvlText w:val="%4"/>
      <w:lvlJc w:val="left"/>
      <w:pPr>
        <w:ind w:left="2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F5AE9EC">
      <w:start w:val="1"/>
      <w:numFmt w:val="lowerLetter"/>
      <w:lvlText w:val="%5"/>
      <w:lvlJc w:val="left"/>
      <w:pPr>
        <w:ind w:left="3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364A894">
      <w:start w:val="1"/>
      <w:numFmt w:val="lowerRoman"/>
      <w:lvlText w:val="%6"/>
      <w:lvlJc w:val="left"/>
      <w:pPr>
        <w:ind w:left="4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6061546">
      <w:start w:val="1"/>
      <w:numFmt w:val="decimal"/>
      <w:lvlText w:val="%7"/>
      <w:lvlJc w:val="left"/>
      <w:pPr>
        <w:ind w:left="51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F8A0A6">
      <w:start w:val="1"/>
      <w:numFmt w:val="lowerLetter"/>
      <w:lvlText w:val="%8"/>
      <w:lvlJc w:val="left"/>
      <w:pPr>
        <w:ind w:left="58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8269A32">
      <w:start w:val="1"/>
      <w:numFmt w:val="lowerRoman"/>
      <w:lvlText w:val="%9"/>
      <w:lvlJc w:val="left"/>
      <w:pPr>
        <w:ind w:left="6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C6"/>
    <w:rsid w:val="002330A9"/>
    <w:rsid w:val="002B1F5D"/>
    <w:rsid w:val="00395A1D"/>
    <w:rsid w:val="003A4399"/>
    <w:rsid w:val="004A5753"/>
    <w:rsid w:val="005762F9"/>
    <w:rsid w:val="005A147B"/>
    <w:rsid w:val="005B7016"/>
    <w:rsid w:val="006228C6"/>
    <w:rsid w:val="006666CE"/>
    <w:rsid w:val="0073597D"/>
    <w:rsid w:val="00813FF3"/>
    <w:rsid w:val="00AE3A48"/>
    <w:rsid w:val="00E066E0"/>
    <w:rsid w:val="00E71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13879"/>
  <w15:docId w15:val="{0304A13A-3C9A-4D1A-93F2-8F1C1F36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8" w:lineRule="auto"/>
      <w:ind w:right="3"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4"/>
      </w:numPr>
      <w:spacing w:after="0"/>
      <w:ind w:left="10" w:right="8"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1840</Words>
  <Characters>10488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Oleh</dc:creator>
  <cp:keywords/>
  <cp:lastModifiedBy>Олег</cp:lastModifiedBy>
  <cp:revision>13</cp:revision>
  <dcterms:created xsi:type="dcterms:W3CDTF">2025-02-12T12:12:00Z</dcterms:created>
  <dcterms:modified xsi:type="dcterms:W3CDTF">2025-02-12T13:34:00Z</dcterms:modified>
</cp:coreProperties>
</file>