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3725" w14:textId="1664FB0E" w:rsidR="00543068" w:rsidRPr="00400B0E" w:rsidRDefault="00400B0E" w:rsidP="00400B0E">
      <w:pPr>
        <w:jc w:val="center"/>
        <w:rPr>
          <w:lang w:val="uk-UA" w:eastAsia="ru-RU"/>
        </w:rPr>
      </w:pPr>
      <w:r>
        <w:rPr>
          <w:lang w:val="uk-UA" w:eastAsia="ru-RU"/>
        </w:rPr>
        <w:t>Київський національний університет технологій та дизайну у міжнародних та українських рейтингах ЗВО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400B0E" w14:paraId="456F739D" w14:textId="77777777" w:rsidTr="003870ED">
        <w:trPr>
          <w:trHeight w:val="382"/>
        </w:trPr>
        <w:tc>
          <w:tcPr>
            <w:tcW w:w="3823" w:type="dxa"/>
          </w:tcPr>
          <w:p w14:paraId="140BC8DE" w14:textId="54D1A432" w:rsidR="00400B0E" w:rsidRPr="00400B0E" w:rsidRDefault="00400B0E" w:rsidP="00400B0E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Назва рейтингу</w:t>
            </w:r>
          </w:p>
        </w:tc>
        <w:tc>
          <w:tcPr>
            <w:tcW w:w="2976" w:type="dxa"/>
          </w:tcPr>
          <w:p w14:paraId="23259C62" w14:textId="5460854A" w:rsidR="00400B0E" w:rsidRPr="00400B0E" w:rsidRDefault="00400B0E" w:rsidP="00400B0E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Місце у 2020</w:t>
            </w:r>
          </w:p>
        </w:tc>
        <w:tc>
          <w:tcPr>
            <w:tcW w:w="2546" w:type="dxa"/>
          </w:tcPr>
          <w:p w14:paraId="74ED0F43" w14:textId="35A3CB18" w:rsidR="00400B0E" w:rsidRPr="00400B0E" w:rsidRDefault="00400B0E" w:rsidP="00400B0E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Місце у 2021</w:t>
            </w:r>
          </w:p>
        </w:tc>
      </w:tr>
      <w:tr w:rsidR="00400B0E" w14:paraId="016FBA2B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5FB3306A" w14:textId="564A5C97" w:rsidR="00400B0E" w:rsidRPr="003870ED" w:rsidRDefault="00700BBB" w:rsidP="0056762C">
            <w:pPr>
              <w:rPr>
                <w:rFonts w:ascii="Segoe UI" w:eastAsia="Times New Roman" w:hAnsi="Segoe UI" w:cs="Segoe UI"/>
                <w:b/>
                <w:bCs/>
                <w:color w:val="2F5496" w:themeColor="accent5" w:themeShade="BF"/>
                <w:lang w:eastAsia="ru-RU"/>
              </w:rPr>
            </w:pPr>
            <w:hyperlink r:id="rId4" w:history="1">
              <w:r w:rsidR="00400B0E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QS EECA </w:t>
              </w:r>
              <w:proofErr w:type="spellStart"/>
              <w:r w:rsidR="00400B0E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University</w:t>
              </w:r>
              <w:proofErr w:type="spellEnd"/>
              <w:r w:rsidR="00400B0E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400B0E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Rankings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78553F4D" w14:textId="04C2A454" w:rsidR="00400B0E" w:rsidRPr="00400B0E" w:rsidRDefault="00ED7110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46" w:type="dxa"/>
            <w:vAlign w:val="center"/>
          </w:tcPr>
          <w:p w14:paraId="796A6348" w14:textId="6D2D7A88" w:rsidR="00400B0E" w:rsidRPr="00400B0E" w:rsidRDefault="00ED7110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301-350</w:t>
            </w:r>
          </w:p>
        </w:tc>
      </w:tr>
      <w:tr w:rsidR="00400B0E" w14:paraId="459087CD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3645C496" w14:textId="10AF3926" w:rsidR="00400B0E" w:rsidRPr="003870ED" w:rsidRDefault="00700BBB" w:rsidP="0056762C">
            <w:pPr>
              <w:rPr>
                <w:rFonts w:ascii="Segoe UI" w:eastAsia="Times New Roman" w:hAnsi="Segoe UI" w:cs="Segoe UI"/>
                <w:b/>
                <w:bCs/>
                <w:color w:val="2F5496" w:themeColor="accent5" w:themeShade="BF"/>
                <w:lang w:eastAsia="ru-RU"/>
              </w:rPr>
            </w:pPr>
            <w:hyperlink r:id="rId5" w:history="1">
              <w:proofErr w:type="spellStart"/>
              <w:r w:rsidR="00400B0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shd w:val="clear" w:color="auto" w:fill="FFFFFF"/>
                </w:rPr>
                <w:t>GreenMetric</w:t>
              </w:r>
              <w:proofErr w:type="spellEnd"/>
              <w:r w:rsidR="00400B0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shd w:val="clear" w:color="auto" w:fill="FFFFFF"/>
                </w:rPr>
                <w:t xml:space="preserve"> </w:t>
              </w:r>
              <w:proofErr w:type="spellStart"/>
              <w:r w:rsidR="00400B0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shd w:val="clear" w:color="auto" w:fill="FFFFFF"/>
                </w:rPr>
                <w:t>World</w:t>
              </w:r>
              <w:proofErr w:type="spellEnd"/>
              <w:r w:rsidR="00400B0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shd w:val="clear" w:color="auto" w:fill="FFFFFF"/>
                </w:rPr>
                <w:t xml:space="preserve"> </w:t>
              </w:r>
              <w:proofErr w:type="spellStart"/>
              <w:r w:rsidR="00400B0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shd w:val="clear" w:color="auto" w:fill="FFFFFF"/>
                </w:rPr>
                <w:t>University</w:t>
              </w:r>
              <w:proofErr w:type="spellEnd"/>
              <w:r w:rsidR="00400B0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shd w:val="clear" w:color="auto" w:fill="FFFFFF"/>
                </w:rPr>
                <w:t xml:space="preserve"> </w:t>
              </w:r>
              <w:proofErr w:type="spellStart"/>
              <w:r w:rsidR="00400B0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shd w:val="clear" w:color="auto" w:fill="FFFFFF"/>
                </w:rPr>
                <w:t>Rankings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7129107A" w14:textId="546CD18F" w:rsidR="00400B0E" w:rsidRDefault="00564F6C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-US" w:eastAsia="ru-RU"/>
              </w:rPr>
              <w:t xml:space="preserve">783 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у світі</w:t>
            </w:r>
          </w:p>
          <w:p w14:paraId="2D93747A" w14:textId="1377362A" w:rsidR="00564F6C" w:rsidRPr="00564F6C" w:rsidRDefault="00564F6C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16 серед ЗВО України</w:t>
            </w:r>
          </w:p>
        </w:tc>
        <w:tc>
          <w:tcPr>
            <w:tcW w:w="2546" w:type="dxa"/>
            <w:vAlign w:val="center"/>
          </w:tcPr>
          <w:p w14:paraId="0CE8444A" w14:textId="77777777" w:rsidR="00400B0E" w:rsidRDefault="00400B0E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400B0E" w14:paraId="6ACC7C73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54B690CC" w14:textId="07D8A314" w:rsidR="00400B0E" w:rsidRPr="003870ED" w:rsidRDefault="00700BBB" w:rsidP="0056762C">
            <w:pPr>
              <w:rPr>
                <w:rFonts w:ascii="Segoe UI" w:eastAsia="Times New Roman" w:hAnsi="Segoe UI" w:cs="Segoe UI"/>
                <w:b/>
                <w:bCs/>
                <w:color w:val="2F5496" w:themeColor="accent5" w:themeShade="BF"/>
                <w:lang w:eastAsia="ru-RU"/>
              </w:rPr>
            </w:pPr>
            <w:hyperlink r:id="rId6" w:history="1">
              <w:proofErr w:type="spellStart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Best</w:t>
              </w:r>
              <w:proofErr w:type="spellEnd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Fashion</w:t>
              </w:r>
              <w:proofErr w:type="spellEnd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Schools</w:t>
              </w:r>
              <w:proofErr w:type="spellEnd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In</w:t>
              </w:r>
              <w:proofErr w:type="spellEnd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The</w:t>
              </w:r>
              <w:proofErr w:type="spellEnd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A91D5D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World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7ADDCD54" w14:textId="5D2CD1EB" w:rsidR="00400B0E" w:rsidRPr="00A91D5D" w:rsidRDefault="00A91D5D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2546" w:type="dxa"/>
            <w:vAlign w:val="center"/>
          </w:tcPr>
          <w:p w14:paraId="2A1B0CF2" w14:textId="41FD62FA" w:rsidR="00400B0E" w:rsidRPr="00A91D5D" w:rsidRDefault="00A91D5D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60</w:t>
            </w:r>
          </w:p>
        </w:tc>
      </w:tr>
      <w:tr w:rsidR="00400B0E" w14:paraId="120B7955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41CF2E21" w14:textId="34180A28" w:rsidR="00400B0E" w:rsidRPr="003870ED" w:rsidRDefault="00700BBB" w:rsidP="0056762C">
            <w:pPr>
              <w:rPr>
                <w:rFonts w:ascii="Segoe UI" w:eastAsia="Times New Roman" w:hAnsi="Segoe UI" w:cs="Segoe UI"/>
                <w:b/>
                <w:bCs/>
                <w:color w:val="2F5496" w:themeColor="accent5" w:themeShade="BF"/>
                <w:lang w:eastAsia="ru-RU"/>
              </w:rPr>
            </w:pPr>
            <w:hyperlink r:id="rId7" w:history="1">
              <w:proofErr w:type="spellStart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Best</w:t>
              </w:r>
              <w:proofErr w:type="spellEnd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Medical</w:t>
              </w:r>
              <w:proofErr w:type="spellEnd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Schools</w:t>
              </w:r>
              <w:proofErr w:type="spellEnd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In</w:t>
              </w:r>
              <w:proofErr w:type="spellEnd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The</w:t>
              </w:r>
              <w:proofErr w:type="spellEnd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 </w:t>
              </w:r>
              <w:proofErr w:type="spellStart"/>
              <w:r w:rsidR="00B50A8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World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4429869F" w14:textId="55A7C9D3" w:rsidR="00400B0E" w:rsidRPr="00B50A8C" w:rsidRDefault="00B50A8C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2546" w:type="dxa"/>
            <w:vAlign w:val="center"/>
          </w:tcPr>
          <w:p w14:paraId="081E6B6A" w14:textId="2E8BF62B" w:rsidR="00400B0E" w:rsidRPr="00B50A8C" w:rsidRDefault="00B50A8C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65</w:t>
            </w:r>
          </w:p>
        </w:tc>
      </w:tr>
      <w:tr w:rsidR="00400B0E" w14:paraId="35B0FFD6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5D3A71B7" w14:textId="78B5AB86" w:rsidR="00400B0E" w:rsidRPr="003870ED" w:rsidRDefault="00700BBB" w:rsidP="0056762C">
            <w:pPr>
              <w:rPr>
                <w:rFonts w:ascii="Segoe UI" w:eastAsia="Times New Roman" w:hAnsi="Segoe UI" w:cs="Segoe UI"/>
                <w:b/>
                <w:bCs/>
                <w:color w:val="2F5496" w:themeColor="accent5" w:themeShade="BF"/>
                <w:lang w:eastAsia="ru-RU"/>
              </w:rPr>
            </w:pPr>
            <w:hyperlink r:id="rId8" w:history="1">
              <w:r w:rsidR="00C76597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lang w:eastAsia="ru-RU"/>
                </w:rPr>
                <w:t>WEBOMETRICS</w:t>
              </w:r>
            </w:hyperlink>
          </w:p>
        </w:tc>
        <w:tc>
          <w:tcPr>
            <w:tcW w:w="2976" w:type="dxa"/>
            <w:vAlign w:val="center"/>
          </w:tcPr>
          <w:p w14:paraId="4164F023" w14:textId="6DB04EB6" w:rsidR="00773500" w:rsidRDefault="00773500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4252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у світі</w:t>
            </w:r>
          </w:p>
          <w:p w14:paraId="26297065" w14:textId="7680231F" w:rsidR="00400B0E" w:rsidRDefault="00773500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23 серед ЗВО України</w:t>
            </w:r>
          </w:p>
        </w:tc>
        <w:tc>
          <w:tcPr>
            <w:tcW w:w="2546" w:type="dxa"/>
            <w:vAlign w:val="center"/>
          </w:tcPr>
          <w:p w14:paraId="22AAD051" w14:textId="1FC88E4F" w:rsidR="00773500" w:rsidRDefault="00773500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4387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у світі</w:t>
            </w:r>
          </w:p>
          <w:p w14:paraId="1EC99049" w14:textId="4D9276BD" w:rsidR="00400B0E" w:rsidRDefault="00773500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29 серед ЗВО України</w:t>
            </w:r>
          </w:p>
        </w:tc>
      </w:tr>
      <w:tr w:rsidR="00B14DEB" w14:paraId="269C072F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62537AE0" w14:textId="291E4BDE" w:rsidR="00B14DEB" w:rsidRPr="003870ED" w:rsidRDefault="00700BBB" w:rsidP="0056762C">
            <w:pPr>
              <w:rPr>
                <w:rFonts w:ascii="Segoe UI" w:eastAsia="Times New Roman" w:hAnsi="Segoe UI" w:cs="Segoe UI"/>
                <w:b/>
                <w:bCs/>
                <w:color w:val="2F5496" w:themeColor="accent5" w:themeShade="BF"/>
                <w:lang w:eastAsia="ru-RU"/>
              </w:rPr>
            </w:pPr>
            <w:hyperlink r:id="rId9" w:tgtFrame="_blank" w:history="1">
              <w:proofErr w:type="spellStart"/>
              <w:r w:rsidR="00B14DEB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u w:val="none"/>
                  <w:shd w:val="clear" w:color="auto" w:fill="FFFFFF"/>
                </w:rPr>
                <w:t>Transparent</w:t>
              </w:r>
              <w:proofErr w:type="spellEnd"/>
              <w:r w:rsidR="00B14DEB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14DEB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u w:val="none"/>
                  <w:shd w:val="clear" w:color="auto" w:fill="FFFFFF"/>
                </w:rPr>
                <w:t>Ranking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321EA607" w14:textId="6C083FA4" w:rsidR="00B14DEB" w:rsidRDefault="00B14DEB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2349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у світі</w:t>
            </w:r>
          </w:p>
          <w:p w14:paraId="379DBDD0" w14:textId="749E42CF" w:rsidR="00B14DEB" w:rsidRDefault="00B14DEB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17 серед ЗВО України</w:t>
            </w:r>
          </w:p>
        </w:tc>
        <w:tc>
          <w:tcPr>
            <w:tcW w:w="2546" w:type="dxa"/>
            <w:vAlign w:val="center"/>
          </w:tcPr>
          <w:p w14:paraId="540CE3B8" w14:textId="137E79B5" w:rsidR="00B14DEB" w:rsidRDefault="00B14DEB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1894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у світі</w:t>
            </w:r>
          </w:p>
          <w:p w14:paraId="3987B79E" w14:textId="43EE6C5C" w:rsidR="00B14DEB" w:rsidRDefault="00B14DEB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16 серед ЗВО України</w:t>
            </w:r>
          </w:p>
        </w:tc>
      </w:tr>
      <w:tr w:rsidR="00400B0E" w14:paraId="3E3033DA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4ACC674C" w14:textId="0D527FCD" w:rsidR="00400B0E" w:rsidRPr="003870ED" w:rsidRDefault="00700BBB" w:rsidP="0056762C">
            <w:pPr>
              <w:rPr>
                <w:rFonts w:ascii="Segoe UI" w:eastAsia="Times New Roman" w:hAnsi="Segoe UI" w:cs="Segoe UI"/>
                <w:b/>
                <w:bCs/>
                <w:color w:val="2F5496" w:themeColor="accent5" w:themeShade="BF"/>
                <w:lang w:eastAsia="ru-RU"/>
              </w:rPr>
            </w:pPr>
            <w:hyperlink r:id="rId10" w:history="1"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UniRank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1EA3A48E" w14:textId="4F1E4C3B" w:rsidR="00400B0E" w:rsidRDefault="00E80FEC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44 серед ЗВО України</w:t>
            </w:r>
          </w:p>
        </w:tc>
        <w:tc>
          <w:tcPr>
            <w:tcW w:w="2546" w:type="dxa"/>
            <w:vAlign w:val="center"/>
          </w:tcPr>
          <w:p w14:paraId="06EC9C2E" w14:textId="07AFCBD5" w:rsidR="00400B0E" w:rsidRPr="00E80FEC" w:rsidRDefault="00E80FEC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70 серед ЗВО України</w:t>
            </w:r>
          </w:p>
        </w:tc>
      </w:tr>
      <w:tr w:rsidR="00E80FEC" w14:paraId="1ABDBC94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327FA91F" w14:textId="48A0A33D" w:rsidR="00E80FEC" w:rsidRPr="003870ED" w:rsidRDefault="00700BBB" w:rsidP="0056762C">
            <w:pPr>
              <w:rPr>
                <w:rFonts w:ascii="Segoe UI" w:hAnsi="Segoe UI" w:cs="Segoe UI"/>
                <w:b/>
                <w:bCs/>
                <w:color w:val="2F5496" w:themeColor="accent5" w:themeShade="BF"/>
              </w:rPr>
            </w:pPr>
            <w:hyperlink r:id="rId11" w:history="1"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Рейтинг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закладів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вищої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освіти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України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за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показниками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наукометричної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бази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даних</w:t>
              </w:r>
              <w:proofErr w:type="spellEnd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 xml:space="preserve"> </w:t>
              </w:r>
              <w:proofErr w:type="spellStart"/>
              <w:r w:rsidR="00E80FEC" w:rsidRPr="003870ED">
                <w:rPr>
                  <w:rFonts w:ascii="Segoe UI" w:eastAsia="Times New Roman" w:hAnsi="Segoe UI" w:cs="Segoe UI"/>
                  <w:b/>
                  <w:bCs/>
                  <w:color w:val="2F5496" w:themeColor="accent5" w:themeShade="BF"/>
                  <w:u w:val="single"/>
                  <w:lang w:eastAsia="ru-RU"/>
                </w:rPr>
                <w:t>Scopus</w:t>
              </w:r>
              <w:proofErr w:type="spellEnd"/>
            </w:hyperlink>
          </w:p>
        </w:tc>
        <w:tc>
          <w:tcPr>
            <w:tcW w:w="2976" w:type="dxa"/>
            <w:vAlign w:val="center"/>
          </w:tcPr>
          <w:p w14:paraId="6687D424" w14:textId="7ECB32E7" w:rsidR="00E80FEC" w:rsidRDefault="004F64B2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546" w:type="dxa"/>
            <w:vAlign w:val="center"/>
          </w:tcPr>
          <w:p w14:paraId="03E246AB" w14:textId="17BA2091" w:rsidR="00E80FEC" w:rsidRDefault="004F64B2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40</w:t>
            </w:r>
          </w:p>
        </w:tc>
      </w:tr>
      <w:tr w:rsidR="0076727C" w14:paraId="007E3A26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33AD83DF" w14:textId="1B8EDAC0" w:rsidR="0076727C" w:rsidRPr="003870ED" w:rsidRDefault="00700BBB" w:rsidP="0056762C">
            <w:pPr>
              <w:rPr>
                <w:rFonts w:ascii="Segoe UI" w:hAnsi="Segoe UI" w:cs="Segoe UI"/>
                <w:b/>
                <w:bCs/>
                <w:color w:val="2F5496" w:themeColor="accent5" w:themeShade="BF"/>
                <w:lang w:val="uk-UA"/>
              </w:rPr>
            </w:pPr>
            <w:hyperlink r:id="rId12" w:history="1">
              <w:r w:rsidR="0076727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 xml:space="preserve">Топ-200 </w:t>
              </w:r>
              <w:proofErr w:type="spellStart"/>
              <w:r w:rsidR="0076727C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</w:rPr>
                <w:t>Україн</w:t>
              </w:r>
              <w:proofErr w:type="spellEnd"/>
              <w:r w:rsidR="000A5A7E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lang w:val="uk-UA"/>
                </w:rPr>
                <w:t>а</w:t>
              </w:r>
            </w:hyperlink>
          </w:p>
        </w:tc>
        <w:tc>
          <w:tcPr>
            <w:tcW w:w="2976" w:type="dxa"/>
            <w:vAlign w:val="center"/>
          </w:tcPr>
          <w:p w14:paraId="22A8D6FC" w14:textId="7B25CB3E" w:rsidR="0076727C" w:rsidRDefault="00473860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546" w:type="dxa"/>
            <w:vAlign w:val="center"/>
          </w:tcPr>
          <w:p w14:paraId="424C3446" w14:textId="77777777" w:rsidR="0076727C" w:rsidRDefault="0076727C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</w:p>
        </w:tc>
      </w:tr>
      <w:tr w:rsidR="006A05CD" w14:paraId="2E289233" w14:textId="77777777" w:rsidTr="0056762C">
        <w:trPr>
          <w:trHeight w:val="567"/>
        </w:trPr>
        <w:tc>
          <w:tcPr>
            <w:tcW w:w="3823" w:type="dxa"/>
            <w:vAlign w:val="center"/>
          </w:tcPr>
          <w:p w14:paraId="346AF67E" w14:textId="526C3E30" w:rsidR="006A05CD" w:rsidRPr="003870ED" w:rsidRDefault="00700BBB" w:rsidP="0056762C">
            <w:pPr>
              <w:rPr>
                <w:rFonts w:ascii="Segoe UI" w:hAnsi="Segoe UI" w:cs="Segoe UI"/>
                <w:b/>
                <w:bCs/>
                <w:color w:val="2F5496" w:themeColor="accent5" w:themeShade="BF"/>
                <w:lang w:val="uk-UA"/>
              </w:rPr>
            </w:pPr>
            <w:hyperlink r:id="rId13" w:history="1">
              <w:r w:rsidR="00A937C7" w:rsidRPr="003870ED">
                <w:rPr>
                  <w:rStyle w:val="a5"/>
                  <w:rFonts w:ascii="Segoe UI" w:hAnsi="Segoe UI" w:cs="Segoe UI"/>
                  <w:b/>
                  <w:bCs/>
                  <w:color w:val="2F5496" w:themeColor="accent5" w:themeShade="BF"/>
                  <w:u w:val="none"/>
                  <w:lang w:val="uk-UA"/>
                </w:rPr>
                <w:t>Консолідований рейтинг закладів вищої освіти України</w:t>
              </w:r>
            </w:hyperlink>
          </w:p>
        </w:tc>
        <w:tc>
          <w:tcPr>
            <w:tcW w:w="2976" w:type="dxa"/>
            <w:vAlign w:val="center"/>
          </w:tcPr>
          <w:p w14:paraId="067F0922" w14:textId="3378B6C1" w:rsidR="006A05CD" w:rsidRDefault="00903218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546" w:type="dxa"/>
            <w:vAlign w:val="center"/>
          </w:tcPr>
          <w:p w14:paraId="528E0A28" w14:textId="77777777" w:rsidR="006A05CD" w:rsidRDefault="006A05CD" w:rsidP="004F64B2">
            <w:pPr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uk-UA" w:eastAsia="ru-RU"/>
              </w:rPr>
            </w:pPr>
          </w:p>
        </w:tc>
      </w:tr>
    </w:tbl>
    <w:p w14:paraId="7A5BF888" w14:textId="43732E94" w:rsidR="00543068" w:rsidRDefault="00543068" w:rsidP="00400B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p w14:paraId="0C8770C7" w14:textId="42FE3252" w:rsidR="00400B0E" w:rsidRDefault="00400B0E" w:rsidP="005430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</w:p>
    <w:sectPr w:rsidR="0040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Y2MzI3NDA2sLRU0lEKTi0uzszPAykwqgUAM9evliwAAAA="/>
  </w:docVars>
  <w:rsids>
    <w:rsidRoot w:val="00C351D6"/>
    <w:rsid w:val="000A5A7E"/>
    <w:rsid w:val="003870ED"/>
    <w:rsid w:val="00400B0E"/>
    <w:rsid w:val="00473860"/>
    <w:rsid w:val="0048150C"/>
    <w:rsid w:val="004F64B2"/>
    <w:rsid w:val="00543068"/>
    <w:rsid w:val="00564F6C"/>
    <w:rsid w:val="0056762C"/>
    <w:rsid w:val="006A05CD"/>
    <w:rsid w:val="00700BBB"/>
    <w:rsid w:val="0076727C"/>
    <w:rsid w:val="00773500"/>
    <w:rsid w:val="008355EA"/>
    <w:rsid w:val="00860E29"/>
    <w:rsid w:val="00903218"/>
    <w:rsid w:val="00A3623B"/>
    <w:rsid w:val="00A91D5D"/>
    <w:rsid w:val="00A937C7"/>
    <w:rsid w:val="00B14DEB"/>
    <w:rsid w:val="00B50A8C"/>
    <w:rsid w:val="00C351D6"/>
    <w:rsid w:val="00C76597"/>
    <w:rsid w:val="00CF5D59"/>
    <w:rsid w:val="00E80FEC"/>
    <w:rsid w:val="00E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7F1C"/>
  <w15:chartTrackingRefBased/>
  <w15:docId w15:val="{660104AA-8BD1-4B84-B919-9F9FBE99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3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068"/>
    <w:rPr>
      <w:b/>
      <w:bCs/>
    </w:rPr>
  </w:style>
  <w:style w:type="character" w:styleId="a5">
    <w:name w:val="Hyperlink"/>
    <w:basedOn w:val="a0"/>
    <w:uiPriority w:val="99"/>
    <w:unhideWhenUsed/>
    <w:rsid w:val="00543068"/>
    <w:rPr>
      <w:color w:val="0000FF"/>
      <w:u w:val="single"/>
    </w:rPr>
  </w:style>
  <w:style w:type="paragraph" w:customStyle="1" w:styleId="justifyleft">
    <w:name w:val="justifyleft"/>
    <w:basedOn w:val="a"/>
    <w:rsid w:val="0054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0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64F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91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903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metrics.info/en/Europe/Ukraine%20" TargetMode="External"/><Relationship Id="rId13" Type="http://schemas.openxmlformats.org/officeDocument/2006/relationships/hyperlink" Target="http://osvita.ua/vnz/rating/5174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oworld.biz/2021/03/21/best-medical-schools-in-the-world-for-2021/" TargetMode="External"/><Relationship Id="rId12" Type="http://schemas.openxmlformats.org/officeDocument/2006/relationships/hyperlink" Target="http://osvita.ua/vnz/rating/748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oworld.biz/2021/03/11/best-fashion-schools-in-the-world-for-2021/" TargetMode="External"/><Relationship Id="rId11" Type="http://schemas.openxmlformats.org/officeDocument/2006/relationships/hyperlink" Target="http://osvita.ua/vnz/rating/82316/" TargetMode="External"/><Relationship Id="rId5" Type="http://schemas.openxmlformats.org/officeDocument/2006/relationships/hyperlink" Target="http://greenmetric.ui.ac.id/overall-rankings-202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4icu.org/ua/" TargetMode="External"/><Relationship Id="rId4" Type="http://schemas.openxmlformats.org/officeDocument/2006/relationships/hyperlink" Target="https://www.topuniversities.com/university-rankings/eeca-rankings/2021" TargetMode="External"/><Relationship Id="rId9" Type="http://schemas.openxmlformats.org/officeDocument/2006/relationships/hyperlink" Target="http://www.webometrics.info/en/transpar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2021-04-28T06:53:00Z</dcterms:created>
  <dcterms:modified xsi:type="dcterms:W3CDTF">2021-04-28T06:53:00Z</dcterms:modified>
</cp:coreProperties>
</file>