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9F" w:rsidRDefault="00F45D9F" w:rsidP="00F45D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D9F" w:rsidRDefault="00F45D9F" w:rsidP="00940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49" w:rsidRDefault="008E4FDE" w:rsidP="00E55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72">
        <w:rPr>
          <w:rFonts w:ascii="Times New Roman" w:hAnsi="Times New Roman" w:cs="Times New Roman"/>
          <w:sz w:val="28"/>
          <w:szCs w:val="28"/>
        </w:rPr>
        <w:t>24 березня 202</w:t>
      </w:r>
      <w:r w:rsidR="00C71B82" w:rsidRPr="00466572">
        <w:rPr>
          <w:rFonts w:ascii="Times New Roman" w:hAnsi="Times New Roman" w:cs="Times New Roman"/>
          <w:sz w:val="28"/>
          <w:szCs w:val="28"/>
        </w:rPr>
        <w:t>3 р</w:t>
      </w:r>
      <w:r w:rsidR="00466572">
        <w:rPr>
          <w:rFonts w:ascii="Times New Roman" w:hAnsi="Times New Roman" w:cs="Times New Roman"/>
          <w:sz w:val="28"/>
          <w:szCs w:val="28"/>
        </w:rPr>
        <w:t>оку</w:t>
      </w:r>
      <w:r w:rsidR="00C71B82" w:rsidRPr="00466572">
        <w:rPr>
          <w:rFonts w:ascii="Times New Roman" w:hAnsi="Times New Roman" w:cs="Times New Roman"/>
          <w:sz w:val="28"/>
          <w:szCs w:val="28"/>
        </w:rPr>
        <w:t xml:space="preserve"> в рамках реалізації </w:t>
      </w:r>
      <w:r w:rsidR="00466572" w:rsidRPr="00466572">
        <w:rPr>
          <w:rFonts w:ascii="Times New Roman" w:hAnsi="Times New Roman" w:cs="Times New Roman"/>
          <w:sz w:val="28"/>
          <w:szCs w:val="28"/>
        </w:rPr>
        <w:t>у Київському національному університеті технологій та дизайну грантов</w:t>
      </w:r>
      <w:r w:rsidR="00466572">
        <w:rPr>
          <w:rFonts w:ascii="Times New Roman" w:hAnsi="Times New Roman" w:cs="Times New Roman"/>
          <w:sz w:val="28"/>
          <w:szCs w:val="28"/>
        </w:rPr>
        <w:t>ої</w:t>
      </w:r>
      <w:r w:rsidR="00466572" w:rsidRPr="00466572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466572">
        <w:rPr>
          <w:rFonts w:ascii="Times New Roman" w:hAnsi="Times New Roman" w:cs="Times New Roman"/>
          <w:sz w:val="28"/>
          <w:szCs w:val="28"/>
        </w:rPr>
        <w:t xml:space="preserve">и </w:t>
      </w:r>
      <w:r w:rsidR="00466572" w:rsidRPr="00466572">
        <w:rPr>
          <w:rFonts w:ascii="Times New Roman" w:hAnsi="Times New Roman" w:cs="Times New Roman"/>
          <w:sz w:val="28"/>
          <w:szCs w:val="28"/>
        </w:rPr>
        <w:t>європейського союзу «</w:t>
      </w:r>
      <w:proofErr w:type="spellStart"/>
      <w:r w:rsidR="00466572">
        <w:rPr>
          <w:rFonts w:ascii="Times New Roman" w:hAnsi="Times New Roman" w:cs="Times New Roman"/>
          <w:sz w:val="28"/>
          <w:szCs w:val="28"/>
        </w:rPr>
        <w:t>Е</w:t>
      </w:r>
      <w:r w:rsidR="00466572" w:rsidRPr="00466572">
        <w:rPr>
          <w:rFonts w:ascii="Times New Roman" w:hAnsi="Times New Roman" w:cs="Times New Roman"/>
          <w:sz w:val="28"/>
          <w:szCs w:val="28"/>
        </w:rPr>
        <w:t>размус</w:t>
      </w:r>
      <w:proofErr w:type="spellEnd"/>
      <w:r w:rsidR="00466572" w:rsidRPr="00466572">
        <w:rPr>
          <w:rFonts w:ascii="Times New Roman" w:hAnsi="Times New Roman" w:cs="Times New Roman"/>
          <w:sz w:val="28"/>
          <w:szCs w:val="28"/>
        </w:rPr>
        <w:t>+»</w:t>
      </w:r>
      <w:r w:rsidR="00466572">
        <w:rPr>
          <w:rFonts w:ascii="Times New Roman" w:hAnsi="Times New Roman" w:cs="Times New Roman"/>
          <w:sz w:val="28"/>
          <w:szCs w:val="28"/>
        </w:rPr>
        <w:t xml:space="preserve"> н</w:t>
      </w:r>
      <w:r w:rsidR="00466572" w:rsidRPr="00466572">
        <w:rPr>
          <w:rFonts w:ascii="Times New Roman" w:hAnsi="Times New Roman" w:cs="Times New Roman"/>
          <w:sz w:val="28"/>
          <w:szCs w:val="28"/>
        </w:rPr>
        <w:t>апрям «Модуль Жан Моне» «Роль захисту споживачів фінансових послуг для фінансової стабільності в цифрову епоху: європейські підходи»</w:t>
      </w:r>
      <w:r w:rsidR="00466572">
        <w:rPr>
          <w:rFonts w:ascii="Times New Roman" w:hAnsi="Times New Roman" w:cs="Times New Roman"/>
          <w:sz w:val="28"/>
          <w:szCs w:val="28"/>
        </w:rPr>
        <w:t xml:space="preserve"> (</w:t>
      </w:r>
      <w:r w:rsidR="00466572" w:rsidRPr="00466572">
        <w:rPr>
          <w:rFonts w:ascii="Times New Roman" w:hAnsi="Times New Roman" w:cs="Times New Roman"/>
          <w:sz w:val="28"/>
          <w:szCs w:val="28"/>
        </w:rPr>
        <w:t>620509-EPP-1-2020-1-UA-EPPJMO-MODULE</w:t>
      </w:r>
      <w:r w:rsidR="00466572">
        <w:rPr>
          <w:rFonts w:ascii="Times New Roman" w:hAnsi="Times New Roman" w:cs="Times New Roman"/>
          <w:sz w:val="28"/>
          <w:szCs w:val="28"/>
        </w:rPr>
        <w:t xml:space="preserve">) відбувся </w:t>
      </w:r>
      <w:r w:rsidR="00466572" w:rsidRPr="00466572">
        <w:rPr>
          <w:rFonts w:ascii="Times New Roman" w:hAnsi="Times New Roman" w:cs="Times New Roman"/>
          <w:sz w:val="28"/>
          <w:szCs w:val="28"/>
        </w:rPr>
        <w:t xml:space="preserve">Круглий стіл </w:t>
      </w:r>
      <w:r w:rsidR="00466572">
        <w:rPr>
          <w:rFonts w:ascii="Times New Roman" w:hAnsi="Times New Roman" w:cs="Times New Roman"/>
          <w:sz w:val="28"/>
          <w:szCs w:val="28"/>
        </w:rPr>
        <w:t>«</w:t>
      </w:r>
      <w:r w:rsidR="00466572" w:rsidRPr="00466572">
        <w:rPr>
          <w:rFonts w:ascii="Times New Roman" w:hAnsi="Times New Roman" w:cs="Times New Roman"/>
          <w:sz w:val="28"/>
          <w:szCs w:val="28"/>
        </w:rPr>
        <w:t xml:space="preserve">Приєднання </w:t>
      </w:r>
      <w:r w:rsidR="00466572" w:rsidRPr="00E73131">
        <w:rPr>
          <w:rFonts w:ascii="Times New Roman" w:hAnsi="Times New Roman" w:cs="Times New Roman"/>
          <w:sz w:val="28"/>
          <w:szCs w:val="28"/>
        </w:rPr>
        <w:t>до ЄС через високі стандарти у сфері захисту прав споживачів фінансових послуг»</w:t>
      </w:r>
    </w:p>
    <w:p w:rsidR="00E55149" w:rsidRDefault="00E55149" w:rsidP="00E55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49" w:rsidRDefault="00E55149" w:rsidP="00E55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проведення Круглого столу:</w:t>
      </w:r>
    </w:p>
    <w:p w:rsidR="00E55149" w:rsidRDefault="00686A7E" w:rsidP="00E55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5149" w:rsidRPr="00E42DEE">
          <w:rPr>
            <w:rStyle w:val="a6"/>
            <w:rFonts w:ascii="Times New Roman" w:hAnsi="Times New Roman" w:cs="Times New Roman"/>
            <w:sz w:val="28"/>
            <w:szCs w:val="28"/>
          </w:rPr>
          <w:t>https://knutd.edu.ua/pod-ta-publkats/news/15052/</w:t>
        </w:r>
      </w:hyperlink>
    </w:p>
    <w:p w:rsidR="00E55149" w:rsidRDefault="00E55149" w:rsidP="00E55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49" w:rsidRDefault="00E55149" w:rsidP="00E55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49" w:rsidRPr="00F45D9F" w:rsidRDefault="00E55149" w:rsidP="00E55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D9F">
        <w:rPr>
          <w:rFonts w:ascii="Times New Roman" w:hAnsi="Times New Roman" w:cs="Times New Roman"/>
          <w:sz w:val="28"/>
          <w:szCs w:val="28"/>
        </w:rPr>
        <w:t>Доступ до матеріалів круглого столу та запису.</w:t>
      </w:r>
    </w:p>
    <w:p w:rsidR="00E55149" w:rsidRDefault="00686A7E" w:rsidP="00E55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5149" w:rsidRPr="00E42DEE">
          <w:rPr>
            <w:rStyle w:val="a6"/>
            <w:rFonts w:ascii="Times New Roman" w:hAnsi="Times New Roman" w:cs="Times New Roman"/>
            <w:sz w:val="28"/>
            <w:szCs w:val="28"/>
          </w:rPr>
          <w:t>https://drive.google.com/drive/folders/1DD8r4_eXWXVECEVZtDQzbXJlxTStR53s?usp=sharing</w:t>
        </w:r>
      </w:hyperlink>
    </w:p>
    <w:p w:rsidR="00677203" w:rsidRPr="00E73131" w:rsidRDefault="00686A7E" w:rsidP="00940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7203" w:rsidRPr="00E7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A58DA"/>
    <w:multiLevelType w:val="hybridMultilevel"/>
    <w:tmpl w:val="33B27A9E"/>
    <w:lvl w:ilvl="0" w:tplc="3084C07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DE"/>
    <w:rsid w:val="00040E13"/>
    <w:rsid w:val="0017329E"/>
    <w:rsid w:val="00203FCA"/>
    <w:rsid w:val="00455B4A"/>
    <w:rsid w:val="00466572"/>
    <w:rsid w:val="004C1BA8"/>
    <w:rsid w:val="005D146E"/>
    <w:rsid w:val="005E3277"/>
    <w:rsid w:val="00686A7E"/>
    <w:rsid w:val="007C2AB2"/>
    <w:rsid w:val="007E3AEE"/>
    <w:rsid w:val="008E4FDE"/>
    <w:rsid w:val="00940775"/>
    <w:rsid w:val="00C377F3"/>
    <w:rsid w:val="00C71B82"/>
    <w:rsid w:val="00D23479"/>
    <w:rsid w:val="00D404D9"/>
    <w:rsid w:val="00D55A04"/>
    <w:rsid w:val="00DA3E03"/>
    <w:rsid w:val="00E55149"/>
    <w:rsid w:val="00E73131"/>
    <w:rsid w:val="00EE0A06"/>
    <w:rsid w:val="00F45D9F"/>
    <w:rsid w:val="00F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C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C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D8r4_eXWXVECEVZtDQzbXJlxTStR53s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knutd.edu.ua/pod-ta-publkats/news/150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C411-C015-41D3-973F-1B287F88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2023-07-10T07:49:00Z</cp:lastPrinted>
  <dcterms:created xsi:type="dcterms:W3CDTF">2023-06-30T11:27:00Z</dcterms:created>
  <dcterms:modified xsi:type="dcterms:W3CDTF">2023-07-10T07:49:00Z</dcterms:modified>
</cp:coreProperties>
</file>